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159E" w:rsidRPr="00ED3650" w:rsidRDefault="00ED3650" w:rsidP="00ED3650">
      <w:pPr>
        <w:spacing w:after="0" w:line="240" w:lineRule="auto"/>
        <w:jc w:val="center"/>
        <w:rPr>
          <w:rFonts w:ascii="Times New Roman" w:hAnsi="Times New Roman"/>
          <w:b/>
          <w:sz w:val="28"/>
          <w:szCs w:val="28"/>
        </w:rPr>
      </w:pPr>
      <w:r w:rsidRPr="00ED3650">
        <w:rPr>
          <w:rFonts w:ascii="Times New Roman" w:hAnsi="Times New Roman"/>
          <w:b/>
          <w:sz w:val="28"/>
          <w:szCs w:val="28"/>
        </w:rPr>
        <w:t>TEȘU ADRIAN</w:t>
      </w:r>
    </w:p>
    <w:p w:rsidR="0021159E" w:rsidRDefault="0021159E" w:rsidP="004E5E09">
      <w:pPr>
        <w:spacing w:after="0" w:line="240" w:lineRule="auto"/>
        <w:jc w:val="both"/>
        <w:rPr>
          <w:rFonts w:ascii="Times New Roman" w:hAnsi="Times New Roman"/>
          <w:b/>
          <w:u w:val="single"/>
        </w:rPr>
      </w:pPr>
    </w:p>
    <w:p w:rsidR="00ED3650" w:rsidRDefault="00ED3650" w:rsidP="004E5E09">
      <w:pPr>
        <w:spacing w:after="0" w:line="240" w:lineRule="auto"/>
        <w:jc w:val="both"/>
        <w:rPr>
          <w:rFonts w:ascii="Times New Roman" w:hAnsi="Times New Roman"/>
          <w:b/>
          <w:u w:val="single"/>
        </w:rPr>
      </w:pPr>
    </w:p>
    <w:p w:rsidR="00ED3650" w:rsidRDefault="00ED3650" w:rsidP="004E5E09">
      <w:pPr>
        <w:spacing w:after="0" w:line="240" w:lineRule="auto"/>
        <w:jc w:val="both"/>
        <w:rPr>
          <w:rFonts w:ascii="Times New Roman" w:hAnsi="Times New Roman"/>
          <w:b/>
          <w:u w:val="single"/>
        </w:rPr>
      </w:pPr>
    </w:p>
    <w:p w:rsidR="00ED3650" w:rsidRDefault="00ED3650" w:rsidP="004E5E09">
      <w:pPr>
        <w:spacing w:after="0" w:line="240" w:lineRule="auto"/>
        <w:jc w:val="both"/>
        <w:rPr>
          <w:rFonts w:ascii="Times New Roman" w:hAnsi="Times New Roman"/>
          <w:b/>
          <w:u w:val="single"/>
        </w:rPr>
      </w:pPr>
    </w:p>
    <w:p w:rsidR="00ED3650" w:rsidRDefault="00ED3650" w:rsidP="004E5E09">
      <w:pPr>
        <w:spacing w:after="0" w:line="240" w:lineRule="auto"/>
        <w:jc w:val="both"/>
        <w:rPr>
          <w:rFonts w:ascii="Times New Roman" w:hAnsi="Times New Roman"/>
          <w:b/>
          <w:u w:val="single"/>
        </w:rPr>
      </w:pPr>
    </w:p>
    <w:p w:rsidR="00ED3650" w:rsidRDefault="00ED3650" w:rsidP="004E5E09">
      <w:pPr>
        <w:spacing w:after="0" w:line="240" w:lineRule="auto"/>
        <w:jc w:val="both"/>
        <w:rPr>
          <w:rFonts w:ascii="Times New Roman" w:hAnsi="Times New Roman"/>
          <w:b/>
          <w:u w:val="single"/>
        </w:rPr>
      </w:pPr>
    </w:p>
    <w:p w:rsidR="00ED3650" w:rsidRDefault="00ED3650" w:rsidP="004E5E09">
      <w:pPr>
        <w:spacing w:after="0" w:line="240" w:lineRule="auto"/>
        <w:jc w:val="both"/>
        <w:rPr>
          <w:rFonts w:ascii="Times New Roman" w:hAnsi="Times New Roman"/>
          <w:b/>
          <w:u w:val="single"/>
        </w:rPr>
      </w:pPr>
    </w:p>
    <w:p w:rsidR="00ED3650" w:rsidRDefault="00ED3650" w:rsidP="004E5E09">
      <w:pPr>
        <w:spacing w:after="0" w:line="240" w:lineRule="auto"/>
        <w:jc w:val="both"/>
        <w:rPr>
          <w:rFonts w:ascii="Times New Roman" w:hAnsi="Times New Roman"/>
          <w:b/>
          <w:u w:val="single"/>
        </w:rPr>
      </w:pPr>
    </w:p>
    <w:p w:rsidR="00ED3650" w:rsidRDefault="00ED3650" w:rsidP="004E5E09">
      <w:pPr>
        <w:spacing w:after="0" w:line="240" w:lineRule="auto"/>
        <w:jc w:val="both"/>
        <w:rPr>
          <w:rFonts w:ascii="Times New Roman" w:hAnsi="Times New Roman"/>
          <w:b/>
          <w:u w:val="single"/>
        </w:rPr>
      </w:pPr>
    </w:p>
    <w:p w:rsidR="007F77E4" w:rsidRDefault="007F77E4" w:rsidP="004E5E09">
      <w:pPr>
        <w:spacing w:after="0" w:line="240" w:lineRule="auto"/>
        <w:jc w:val="both"/>
        <w:rPr>
          <w:rFonts w:ascii="Times New Roman" w:hAnsi="Times New Roman"/>
          <w:b/>
          <w:u w:val="single"/>
        </w:rPr>
      </w:pPr>
    </w:p>
    <w:p w:rsidR="007F77E4" w:rsidRDefault="007F77E4" w:rsidP="004E5E09">
      <w:pPr>
        <w:spacing w:after="0" w:line="240" w:lineRule="auto"/>
        <w:jc w:val="both"/>
        <w:rPr>
          <w:rFonts w:ascii="Times New Roman" w:hAnsi="Times New Roman"/>
          <w:b/>
          <w:u w:val="single"/>
        </w:rPr>
      </w:pPr>
    </w:p>
    <w:p w:rsidR="00ED3650" w:rsidRDefault="00ED3650" w:rsidP="004E5E09">
      <w:pPr>
        <w:spacing w:after="0" w:line="240" w:lineRule="auto"/>
        <w:jc w:val="both"/>
        <w:rPr>
          <w:rFonts w:ascii="Times New Roman" w:hAnsi="Times New Roman"/>
          <w:b/>
          <w:u w:val="single"/>
        </w:rPr>
      </w:pPr>
    </w:p>
    <w:p w:rsidR="00ED3650" w:rsidRPr="004E5E09" w:rsidRDefault="00ED3650" w:rsidP="004E5E09">
      <w:pPr>
        <w:spacing w:after="0" w:line="240" w:lineRule="auto"/>
        <w:jc w:val="both"/>
        <w:rPr>
          <w:rFonts w:ascii="Times New Roman" w:hAnsi="Times New Roman"/>
          <w:b/>
          <w:u w:val="single"/>
        </w:rPr>
      </w:pPr>
    </w:p>
    <w:p w:rsidR="0021159E" w:rsidRPr="004E5E09" w:rsidRDefault="0021159E" w:rsidP="004E5E09">
      <w:pPr>
        <w:spacing w:after="0" w:line="240" w:lineRule="auto"/>
        <w:jc w:val="both"/>
        <w:rPr>
          <w:rFonts w:ascii="Times New Roman" w:hAnsi="Times New Roman"/>
          <w:b/>
          <w:u w:val="single"/>
        </w:rPr>
      </w:pPr>
    </w:p>
    <w:p w:rsidR="0021159E" w:rsidRPr="004E5E09" w:rsidRDefault="0021159E" w:rsidP="004E5E09">
      <w:pPr>
        <w:spacing w:after="0" w:line="240" w:lineRule="auto"/>
        <w:jc w:val="center"/>
        <w:rPr>
          <w:rFonts w:ascii="Times New Roman" w:hAnsi="Times New Roman"/>
          <w:b/>
          <w:sz w:val="32"/>
          <w:szCs w:val="32"/>
        </w:rPr>
      </w:pPr>
      <w:r w:rsidRPr="004E5E09">
        <w:rPr>
          <w:rFonts w:ascii="Times New Roman" w:hAnsi="Times New Roman"/>
          <w:b/>
          <w:sz w:val="32"/>
          <w:szCs w:val="32"/>
        </w:rPr>
        <w:t xml:space="preserve">Culegere de jocuri, ștafete și parcursuri aplicative pentru învățarea-consolidarea </w:t>
      </w:r>
      <w:r w:rsidR="00186351" w:rsidRPr="004E5E09">
        <w:rPr>
          <w:rFonts w:ascii="Times New Roman" w:hAnsi="Times New Roman"/>
          <w:b/>
          <w:sz w:val="32"/>
          <w:szCs w:val="32"/>
        </w:rPr>
        <w:t xml:space="preserve">principalelor </w:t>
      </w:r>
      <w:r w:rsidRPr="004E5E09">
        <w:rPr>
          <w:rFonts w:ascii="Times New Roman" w:hAnsi="Times New Roman"/>
          <w:b/>
          <w:sz w:val="32"/>
          <w:szCs w:val="32"/>
        </w:rPr>
        <w:t>elemente acrobatice</w:t>
      </w:r>
    </w:p>
    <w:p w:rsidR="00ED3650" w:rsidRDefault="00ED3650" w:rsidP="00566440">
      <w:pPr>
        <w:spacing w:after="0" w:line="240" w:lineRule="auto"/>
        <w:jc w:val="both"/>
        <w:rPr>
          <w:rFonts w:ascii="Times New Roman" w:hAnsi="Times New Roman"/>
          <w:b/>
          <w:u w:val="single"/>
        </w:rPr>
      </w:pPr>
    </w:p>
    <w:p w:rsidR="007D4985" w:rsidRDefault="007D4985" w:rsidP="00566440">
      <w:pPr>
        <w:spacing w:after="0" w:line="240" w:lineRule="auto"/>
        <w:jc w:val="both"/>
        <w:rPr>
          <w:rFonts w:ascii="Times New Roman" w:hAnsi="Times New Roman"/>
          <w:b/>
          <w:u w:val="single"/>
        </w:rPr>
      </w:pPr>
    </w:p>
    <w:p w:rsidR="007D4985" w:rsidRDefault="007D4985" w:rsidP="00566440">
      <w:pPr>
        <w:spacing w:after="0" w:line="240" w:lineRule="auto"/>
        <w:jc w:val="both"/>
        <w:rPr>
          <w:rFonts w:ascii="Times New Roman" w:hAnsi="Times New Roman"/>
          <w:b/>
          <w:u w:val="single"/>
        </w:rPr>
      </w:pPr>
    </w:p>
    <w:p w:rsidR="007D4985" w:rsidRDefault="007D4985" w:rsidP="00566440">
      <w:pPr>
        <w:spacing w:after="0" w:line="240" w:lineRule="auto"/>
        <w:jc w:val="both"/>
        <w:rPr>
          <w:rFonts w:ascii="Times New Roman" w:hAnsi="Times New Roman"/>
          <w:b/>
          <w:u w:val="single"/>
        </w:rPr>
      </w:pPr>
    </w:p>
    <w:p w:rsidR="00566440" w:rsidRDefault="00566440" w:rsidP="00566440">
      <w:pPr>
        <w:spacing w:after="0" w:line="240" w:lineRule="auto"/>
        <w:jc w:val="both"/>
        <w:rPr>
          <w:rFonts w:ascii="Times New Roman" w:hAnsi="Times New Roman"/>
          <w:b/>
          <w:u w:val="single"/>
        </w:rPr>
      </w:pPr>
    </w:p>
    <w:p w:rsidR="00566440" w:rsidRDefault="00566440" w:rsidP="00566440">
      <w:pPr>
        <w:spacing w:after="0" w:line="240" w:lineRule="auto"/>
        <w:jc w:val="both"/>
        <w:rPr>
          <w:rFonts w:ascii="Times New Roman" w:hAnsi="Times New Roman"/>
          <w:b/>
          <w:u w:val="single"/>
        </w:rPr>
      </w:pPr>
    </w:p>
    <w:p w:rsidR="00287CB6" w:rsidRDefault="00287CB6" w:rsidP="00566440">
      <w:pPr>
        <w:spacing w:after="0" w:line="240" w:lineRule="auto"/>
        <w:jc w:val="both"/>
        <w:rPr>
          <w:rFonts w:ascii="Times New Roman" w:hAnsi="Times New Roman"/>
          <w:b/>
          <w:u w:val="single"/>
        </w:rPr>
      </w:pPr>
    </w:p>
    <w:p w:rsidR="00566440" w:rsidRDefault="00566440" w:rsidP="00566440">
      <w:pPr>
        <w:spacing w:after="0" w:line="240" w:lineRule="auto"/>
        <w:jc w:val="both"/>
        <w:rPr>
          <w:rFonts w:ascii="Times New Roman" w:hAnsi="Times New Roman"/>
          <w:b/>
          <w:u w:val="single"/>
        </w:rPr>
      </w:pPr>
    </w:p>
    <w:p w:rsidR="00566440" w:rsidRDefault="00566440" w:rsidP="00566440">
      <w:pPr>
        <w:spacing w:after="0" w:line="240" w:lineRule="auto"/>
        <w:jc w:val="both"/>
        <w:rPr>
          <w:rFonts w:ascii="Times New Roman" w:hAnsi="Times New Roman"/>
          <w:b/>
          <w:u w:val="single"/>
        </w:rPr>
      </w:pPr>
    </w:p>
    <w:p w:rsidR="00566440" w:rsidRDefault="00566440" w:rsidP="00566440">
      <w:pPr>
        <w:spacing w:after="0" w:line="240" w:lineRule="auto"/>
        <w:jc w:val="both"/>
        <w:rPr>
          <w:rFonts w:ascii="Times New Roman" w:hAnsi="Times New Roman"/>
          <w:b/>
          <w:u w:val="single"/>
        </w:rPr>
      </w:pPr>
    </w:p>
    <w:p w:rsidR="00566440" w:rsidRDefault="00566440" w:rsidP="00566440">
      <w:pPr>
        <w:spacing w:after="0" w:line="240" w:lineRule="auto"/>
        <w:jc w:val="both"/>
        <w:rPr>
          <w:rFonts w:ascii="Times New Roman" w:hAnsi="Times New Roman"/>
          <w:b/>
          <w:u w:val="single"/>
        </w:rPr>
      </w:pPr>
    </w:p>
    <w:p w:rsidR="00566440" w:rsidRDefault="00566440" w:rsidP="00566440">
      <w:pPr>
        <w:spacing w:after="0" w:line="240" w:lineRule="auto"/>
        <w:jc w:val="both"/>
        <w:rPr>
          <w:rFonts w:ascii="Times New Roman" w:hAnsi="Times New Roman"/>
          <w:b/>
          <w:u w:val="single"/>
        </w:rPr>
      </w:pPr>
    </w:p>
    <w:p w:rsidR="00566440" w:rsidRDefault="00566440" w:rsidP="00566440">
      <w:pPr>
        <w:spacing w:after="0" w:line="240" w:lineRule="auto"/>
        <w:jc w:val="both"/>
        <w:rPr>
          <w:rFonts w:ascii="Times New Roman" w:hAnsi="Times New Roman"/>
          <w:b/>
          <w:u w:val="single"/>
        </w:rPr>
      </w:pPr>
    </w:p>
    <w:p w:rsidR="007D4985" w:rsidRDefault="007D4985" w:rsidP="00566440">
      <w:pPr>
        <w:spacing w:after="0" w:line="240" w:lineRule="auto"/>
        <w:jc w:val="both"/>
        <w:rPr>
          <w:rFonts w:ascii="Times New Roman" w:hAnsi="Times New Roman"/>
          <w:b/>
          <w:u w:val="single"/>
        </w:rPr>
      </w:pPr>
    </w:p>
    <w:p w:rsidR="007D4985" w:rsidRDefault="007D4985" w:rsidP="00566440">
      <w:pPr>
        <w:spacing w:after="0" w:line="240" w:lineRule="auto"/>
        <w:jc w:val="both"/>
        <w:rPr>
          <w:rFonts w:ascii="Times New Roman" w:hAnsi="Times New Roman"/>
          <w:b/>
          <w:u w:val="single"/>
        </w:rPr>
      </w:pPr>
    </w:p>
    <w:p w:rsidR="007D4985" w:rsidRPr="007D4985" w:rsidRDefault="007D4985" w:rsidP="007D4985">
      <w:pPr>
        <w:jc w:val="center"/>
        <w:rPr>
          <w:rFonts w:ascii="Times New Roman" w:hAnsi="Times New Roman"/>
        </w:rPr>
        <w:sectPr w:rsidR="007D4985" w:rsidRPr="007D4985" w:rsidSect="00ED3650">
          <w:footerReference w:type="default" r:id="rId8"/>
          <w:pgSz w:w="8392" w:h="11907" w:code="11"/>
          <w:pgMar w:top="851" w:right="907" w:bottom="1021" w:left="1134" w:header="709" w:footer="383" w:gutter="0"/>
          <w:cols w:space="708"/>
          <w:titlePg/>
          <w:docGrid w:linePitch="360"/>
        </w:sectPr>
      </w:pPr>
      <w:r w:rsidRPr="007D4985">
        <w:rPr>
          <w:rFonts w:ascii="Times New Roman" w:hAnsi="Times New Roman"/>
        </w:rPr>
        <w:t>IAȘI, 2016</w:t>
      </w:r>
    </w:p>
    <w:p w:rsidR="00ED3650" w:rsidRDefault="00ED3650" w:rsidP="00ED3650">
      <w:pPr>
        <w:spacing w:after="0" w:line="240" w:lineRule="auto"/>
        <w:rPr>
          <w:rFonts w:ascii="Times New Roman" w:hAnsi="Times New Roman"/>
          <w:sz w:val="18"/>
          <w:szCs w:val="18"/>
        </w:rPr>
      </w:pPr>
    </w:p>
    <w:p w:rsidR="00ED3650" w:rsidRDefault="00ED3650" w:rsidP="00ED3650">
      <w:pPr>
        <w:spacing w:after="0" w:line="240" w:lineRule="auto"/>
        <w:rPr>
          <w:rFonts w:ascii="Times New Roman" w:hAnsi="Times New Roman"/>
          <w:sz w:val="18"/>
          <w:szCs w:val="18"/>
        </w:rPr>
      </w:pPr>
    </w:p>
    <w:p w:rsidR="00ED3650" w:rsidRDefault="00ED3650" w:rsidP="00ED3650">
      <w:pPr>
        <w:spacing w:after="0" w:line="240" w:lineRule="auto"/>
        <w:rPr>
          <w:rFonts w:ascii="Times New Roman" w:hAnsi="Times New Roman"/>
          <w:sz w:val="18"/>
          <w:szCs w:val="18"/>
        </w:rPr>
      </w:pPr>
    </w:p>
    <w:p w:rsidR="00ED3650" w:rsidRDefault="00ED3650" w:rsidP="00ED3650">
      <w:pPr>
        <w:spacing w:after="0" w:line="240" w:lineRule="auto"/>
        <w:rPr>
          <w:rFonts w:ascii="Times New Roman" w:hAnsi="Times New Roman"/>
          <w:sz w:val="18"/>
          <w:szCs w:val="18"/>
        </w:rPr>
      </w:pPr>
    </w:p>
    <w:p w:rsidR="007D4985" w:rsidRDefault="007D4985" w:rsidP="00ED3650">
      <w:pPr>
        <w:spacing w:after="0" w:line="240" w:lineRule="auto"/>
        <w:rPr>
          <w:rFonts w:ascii="Times New Roman" w:hAnsi="Times New Roman"/>
          <w:sz w:val="18"/>
          <w:szCs w:val="18"/>
        </w:rPr>
      </w:pPr>
    </w:p>
    <w:p w:rsidR="007D4985" w:rsidRDefault="007D4985" w:rsidP="00ED3650">
      <w:pPr>
        <w:spacing w:after="0" w:line="240" w:lineRule="auto"/>
        <w:rPr>
          <w:rFonts w:ascii="Times New Roman" w:hAnsi="Times New Roman"/>
          <w:sz w:val="18"/>
          <w:szCs w:val="18"/>
        </w:rPr>
      </w:pPr>
    </w:p>
    <w:p w:rsidR="007D4985" w:rsidRDefault="007D4985" w:rsidP="00ED3650">
      <w:pPr>
        <w:spacing w:after="0" w:line="240" w:lineRule="auto"/>
        <w:rPr>
          <w:rFonts w:ascii="Times New Roman" w:hAnsi="Times New Roman"/>
          <w:sz w:val="18"/>
          <w:szCs w:val="18"/>
        </w:rPr>
      </w:pPr>
    </w:p>
    <w:p w:rsidR="007D4985" w:rsidRDefault="007D4985" w:rsidP="00ED3650">
      <w:pPr>
        <w:spacing w:after="0" w:line="240" w:lineRule="auto"/>
        <w:rPr>
          <w:rFonts w:ascii="Times New Roman" w:hAnsi="Times New Roman"/>
          <w:sz w:val="18"/>
          <w:szCs w:val="18"/>
        </w:rPr>
      </w:pPr>
    </w:p>
    <w:p w:rsidR="007D4985" w:rsidRDefault="007D4985" w:rsidP="00ED3650">
      <w:pPr>
        <w:spacing w:after="0" w:line="240" w:lineRule="auto"/>
        <w:rPr>
          <w:rFonts w:ascii="Times New Roman" w:hAnsi="Times New Roman"/>
          <w:sz w:val="18"/>
          <w:szCs w:val="18"/>
        </w:rPr>
      </w:pPr>
    </w:p>
    <w:p w:rsidR="007D4985" w:rsidRDefault="007D4985" w:rsidP="00ED3650">
      <w:pPr>
        <w:spacing w:after="0" w:line="240" w:lineRule="auto"/>
        <w:rPr>
          <w:rFonts w:ascii="Times New Roman" w:hAnsi="Times New Roman"/>
          <w:sz w:val="18"/>
          <w:szCs w:val="18"/>
        </w:rPr>
      </w:pPr>
    </w:p>
    <w:p w:rsidR="007D4985" w:rsidRDefault="007D4985" w:rsidP="00ED3650">
      <w:pPr>
        <w:spacing w:after="0" w:line="240" w:lineRule="auto"/>
        <w:rPr>
          <w:rFonts w:ascii="Times New Roman" w:hAnsi="Times New Roman"/>
          <w:sz w:val="18"/>
          <w:szCs w:val="18"/>
        </w:rPr>
      </w:pPr>
    </w:p>
    <w:p w:rsidR="00ED3650" w:rsidRDefault="00ED3650" w:rsidP="00ED3650">
      <w:pPr>
        <w:spacing w:after="0" w:line="240" w:lineRule="auto"/>
        <w:rPr>
          <w:rFonts w:ascii="Times New Roman" w:hAnsi="Times New Roman"/>
          <w:sz w:val="18"/>
          <w:szCs w:val="18"/>
        </w:rPr>
      </w:pPr>
    </w:p>
    <w:p w:rsidR="00ED3650" w:rsidRDefault="00ED3650" w:rsidP="00ED3650">
      <w:pPr>
        <w:spacing w:after="0" w:line="240" w:lineRule="auto"/>
        <w:rPr>
          <w:rFonts w:ascii="Times New Roman" w:hAnsi="Times New Roman"/>
          <w:sz w:val="18"/>
          <w:szCs w:val="18"/>
        </w:rPr>
      </w:pPr>
    </w:p>
    <w:p w:rsidR="00ED3650" w:rsidRDefault="00ED3650" w:rsidP="00ED3650">
      <w:pPr>
        <w:spacing w:after="0" w:line="240" w:lineRule="auto"/>
        <w:rPr>
          <w:rFonts w:ascii="Times New Roman" w:hAnsi="Times New Roman"/>
          <w:sz w:val="18"/>
          <w:szCs w:val="18"/>
        </w:rPr>
      </w:pPr>
    </w:p>
    <w:p w:rsidR="00ED3650" w:rsidRPr="00ED3650" w:rsidRDefault="00ED3650" w:rsidP="00ED3650">
      <w:pPr>
        <w:spacing w:after="0" w:line="240" w:lineRule="auto"/>
        <w:rPr>
          <w:rFonts w:ascii="Times New Roman" w:hAnsi="Times New Roman"/>
          <w:sz w:val="18"/>
          <w:szCs w:val="18"/>
        </w:rPr>
      </w:pPr>
      <w:r w:rsidRPr="00ED3650">
        <w:rPr>
          <w:rFonts w:ascii="Times New Roman" w:hAnsi="Times New Roman"/>
          <w:sz w:val="18"/>
          <w:szCs w:val="18"/>
        </w:rPr>
        <w:t>Toate drepturile acestei ediţii sunt rezervate autorului.</w:t>
      </w:r>
    </w:p>
    <w:p w:rsidR="00ED3650" w:rsidRDefault="00ED3650" w:rsidP="00ED3650">
      <w:pPr>
        <w:spacing w:after="0" w:line="240" w:lineRule="auto"/>
        <w:rPr>
          <w:rFonts w:ascii="Times New Roman" w:hAnsi="Times New Roman"/>
          <w:sz w:val="18"/>
          <w:szCs w:val="18"/>
        </w:rPr>
      </w:pPr>
      <w:r w:rsidRPr="00ED3650">
        <w:rPr>
          <w:rFonts w:ascii="Times New Roman" w:hAnsi="Times New Roman"/>
          <w:sz w:val="18"/>
          <w:szCs w:val="18"/>
        </w:rPr>
        <w:t>Coperta şi aranjarea cărţii: Andrei Sorin Gabriel</w:t>
      </w:r>
    </w:p>
    <w:p w:rsidR="00ED3650" w:rsidRDefault="00ED3650" w:rsidP="00ED3650">
      <w:pPr>
        <w:spacing w:after="0" w:line="240" w:lineRule="auto"/>
        <w:rPr>
          <w:rFonts w:ascii="Times New Roman" w:hAnsi="Times New Roman"/>
          <w:sz w:val="18"/>
          <w:szCs w:val="18"/>
        </w:rPr>
      </w:pPr>
    </w:p>
    <w:p w:rsidR="00ED3650" w:rsidRDefault="00ED3650" w:rsidP="00ED3650">
      <w:pPr>
        <w:spacing w:after="0" w:line="240" w:lineRule="auto"/>
        <w:rPr>
          <w:rFonts w:ascii="Times New Roman" w:hAnsi="Times New Roman"/>
          <w:sz w:val="18"/>
          <w:szCs w:val="18"/>
        </w:rPr>
      </w:pPr>
    </w:p>
    <w:p w:rsidR="00566440" w:rsidRDefault="00566440" w:rsidP="00566440">
      <w:pPr>
        <w:rPr>
          <w:rStyle w:val="Robust"/>
        </w:rPr>
      </w:pPr>
    </w:p>
    <w:p w:rsidR="00566440" w:rsidRDefault="00566440" w:rsidP="00566440">
      <w:pPr>
        <w:rPr>
          <w:rStyle w:val="Robust"/>
        </w:rPr>
      </w:pPr>
    </w:p>
    <w:p w:rsidR="00566440" w:rsidRDefault="00566440" w:rsidP="00566440">
      <w:r>
        <w:rPr>
          <w:rStyle w:val="Robust"/>
        </w:rPr>
        <w:t>Descrierea CIP a Bibliotecii Naţionale a României</w:t>
      </w:r>
      <w:r>
        <w:br/>
      </w:r>
      <w:r>
        <w:rPr>
          <w:rStyle w:val="Robust"/>
          <w:caps/>
        </w:rPr>
        <w:t>Teşu, Adrian</w:t>
      </w:r>
      <w:r>
        <w:br/>
      </w:r>
      <w:r>
        <w:rPr>
          <w:rStyle w:val="Robust"/>
        </w:rPr>
        <w:t>    </w:t>
      </w:r>
      <w:r w:rsidRPr="00566440">
        <w:rPr>
          <w:rStyle w:val="Robust"/>
        </w:rPr>
        <w:t xml:space="preserve">Culegere de jocuri, ștafete și parcursuri aplicative pentru învățarea-consolidarea principalelor elemente acrobatice </w:t>
      </w:r>
      <w:r>
        <w:t xml:space="preserve">/ Teşu Adrian. - </w:t>
      </w:r>
      <w:smartTag w:uri="urn:schemas-microsoft-com:office:smarttags" w:element="place">
        <w:smartTag w:uri="urn:schemas-microsoft-com:office:smarttags" w:element="City">
          <w:r>
            <w:t>Iaşi</w:t>
          </w:r>
        </w:smartTag>
      </w:smartTag>
      <w:r>
        <w:t xml:space="preserve"> : StudIS, 2016</w:t>
      </w:r>
      <w:r>
        <w:br/>
        <w:t>    Conţine bibliografie</w:t>
      </w:r>
      <w:r>
        <w:br/>
        <w:t>    ISBN 978-606-775-421-6</w:t>
      </w:r>
    </w:p>
    <w:p w:rsidR="00ED3650" w:rsidRPr="00ED3650" w:rsidRDefault="00566440" w:rsidP="00566440">
      <w:pPr>
        <w:spacing w:after="0" w:line="240" w:lineRule="auto"/>
        <w:rPr>
          <w:rFonts w:ascii="Times New Roman" w:hAnsi="Times New Roman"/>
          <w:sz w:val="18"/>
          <w:szCs w:val="18"/>
        </w:rPr>
      </w:pPr>
      <w:r>
        <w:t>796.1</w:t>
      </w:r>
    </w:p>
    <w:p w:rsidR="00ED3650" w:rsidRDefault="00ED3650" w:rsidP="00ED3650">
      <w:pPr>
        <w:rPr>
          <w:rFonts w:ascii="Times New Roman" w:hAnsi="Times New Roman"/>
          <w:b/>
          <w:u w:val="single"/>
        </w:rPr>
      </w:pPr>
    </w:p>
    <w:p w:rsidR="00ED3650" w:rsidRDefault="00ED3650">
      <w:pPr>
        <w:rPr>
          <w:rFonts w:ascii="Times New Roman" w:hAnsi="Times New Roman"/>
          <w:b/>
          <w:u w:val="single"/>
        </w:rPr>
        <w:sectPr w:rsidR="00ED3650" w:rsidSect="00ED3650">
          <w:pgSz w:w="8392" w:h="11907" w:code="11"/>
          <w:pgMar w:top="851" w:right="907" w:bottom="1021" w:left="1134" w:header="709" w:footer="709" w:gutter="0"/>
          <w:cols w:space="708"/>
          <w:titlePg/>
          <w:docGrid w:linePitch="360"/>
        </w:sectPr>
      </w:pPr>
    </w:p>
    <w:p w:rsidR="00C410C7" w:rsidRPr="00566440" w:rsidRDefault="000E7DD2" w:rsidP="00566440">
      <w:pPr>
        <w:pStyle w:val="Titlu1"/>
        <w:spacing w:before="0" w:line="240" w:lineRule="auto"/>
        <w:jc w:val="center"/>
        <w:rPr>
          <w:rFonts w:ascii="Times New Roman" w:hAnsi="Times New Roman" w:cs="Times New Roman"/>
          <w:b/>
          <w:color w:val="auto"/>
          <w:sz w:val="24"/>
          <w:szCs w:val="24"/>
        </w:rPr>
      </w:pPr>
      <w:bookmarkStart w:id="0" w:name="_Toc465930771"/>
      <w:r w:rsidRPr="00566440">
        <w:rPr>
          <w:rFonts w:ascii="Times New Roman" w:hAnsi="Times New Roman" w:cs="Times New Roman"/>
          <w:b/>
          <w:color w:val="auto"/>
          <w:sz w:val="24"/>
          <w:szCs w:val="24"/>
        </w:rPr>
        <w:lastRenderedPageBreak/>
        <w:t>Cuvânt înainte</w:t>
      </w:r>
      <w:bookmarkEnd w:id="0"/>
    </w:p>
    <w:p w:rsidR="000E7DD2" w:rsidRDefault="000E7DD2">
      <w:pPr>
        <w:rPr>
          <w:rFonts w:ascii="Times New Roman" w:hAnsi="Times New Roman"/>
          <w:b/>
          <w:u w:val="single"/>
        </w:rPr>
      </w:pPr>
    </w:p>
    <w:p w:rsidR="00FB19C9" w:rsidRDefault="00FB19C9">
      <w:pPr>
        <w:rPr>
          <w:rFonts w:ascii="Times New Roman" w:hAnsi="Times New Roman"/>
          <w:b/>
          <w:u w:val="single"/>
        </w:rPr>
      </w:pPr>
    </w:p>
    <w:p w:rsidR="00545F4D" w:rsidRDefault="00296E9B" w:rsidP="00F47CEF">
      <w:pPr>
        <w:spacing w:after="0" w:line="240" w:lineRule="auto"/>
        <w:ind w:firstLine="708"/>
        <w:jc w:val="both"/>
        <w:rPr>
          <w:rFonts w:ascii="Times New Roman" w:hAnsi="Times New Roman"/>
        </w:rPr>
      </w:pPr>
      <w:r>
        <w:rPr>
          <w:rFonts w:ascii="Times New Roman" w:hAnsi="Times New Roman"/>
        </w:rPr>
        <w:t xml:space="preserve">Această </w:t>
      </w:r>
      <w:r w:rsidR="00F47CEF">
        <w:rPr>
          <w:rFonts w:ascii="Times New Roman" w:hAnsi="Times New Roman"/>
        </w:rPr>
        <w:t>lucra</w:t>
      </w:r>
      <w:r>
        <w:rPr>
          <w:rFonts w:ascii="Times New Roman" w:hAnsi="Times New Roman"/>
        </w:rPr>
        <w:t>re</w:t>
      </w:r>
      <w:r w:rsidR="000E7DD2">
        <w:rPr>
          <w:rFonts w:ascii="Times New Roman" w:hAnsi="Times New Roman"/>
        </w:rPr>
        <w:t xml:space="preserve"> se adresează profesorilor de educație fizică, ca material bibliografic </w:t>
      </w:r>
      <w:r w:rsidR="00545F4D">
        <w:rPr>
          <w:rFonts w:ascii="Times New Roman" w:hAnsi="Times New Roman"/>
        </w:rPr>
        <w:t xml:space="preserve">și suport didactic </w:t>
      </w:r>
      <w:r w:rsidR="000E7DD2">
        <w:rPr>
          <w:rFonts w:ascii="Times New Roman" w:hAnsi="Times New Roman"/>
        </w:rPr>
        <w:t>pentru a înlesni predarea</w:t>
      </w:r>
      <w:r w:rsidR="001C7C09">
        <w:rPr>
          <w:rFonts w:ascii="Times New Roman" w:hAnsi="Times New Roman"/>
        </w:rPr>
        <w:t xml:space="preserve"> – învățarea</w:t>
      </w:r>
      <w:r w:rsidR="000E7DD2">
        <w:rPr>
          <w:rFonts w:ascii="Times New Roman" w:hAnsi="Times New Roman"/>
        </w:rPr>
        <w:t xml:space="preserve"> elementelor acobatice la disciplina gimnastică.</w:t>
      </w:r>
      <w:r w:rsidR="00C8027D">
        <w:rPr>
          <w:rFonts w:ascii="Times New Roman" w:hAnsi="Times New Roman"/>
        </w:rPr>
        <w:t xml:space="preserve"> </w:t>
      </w:r>
    </w:p>
    <w:p w:rsidR="001C7C09" w:rsidRPr="001C7C09" w:rsidRDefault="001C7C09" w:rsidP="001C7C09">
      <w:pPr>
        <w:spacing w:after="0" w:line="240" w:lineRule="auto"/>
        <w:ind w:firstLine="708"/>
        <w:jc w:val="both"/>
        <w:rPr>
          <w:rFonts w:ascii="Times New Roman" w:hAnsi="Times New Roman"/>
          <w:b/>
          <w:bCs/>
        </w:rPr>
      </w:pPr>
      <w:r>
        <w:rPr>
          <w:rFonts w:ascii="Times New Roman" w:hAnsi="Times New Roman"/>
        </w:rPr>
        <w:t>Tema</w:t>
      </w:r>
      <w:r w:rsidRPr="001C7C09">
        <w:rPr>
          <w:rFonts w:ascii="Times New Roman" w:hAnsi="Times New Roman"/>
        </w:rPr>
        <w:t xml:space="preserve"> de cercetare</w:t>
      </w:r>
      <w:r>
        <w:rPr>
          <w:rFonts w:ascii="Times New Roman" w:hAnsi="Times New Roman"/>
        </w:rPr>
        <w:t xml:space="preserve"> pentru lucrarea mea de gradul I</w:t>
      </w:r>
      <w:r w:rsidRPr="001C7C09">
        <w:rPr>
          <w:rFonts w:ascii="Times New Roman" w:hAnsi="Times New Roman"/>
          <w:b/>
          <w:bCs/>
        </w:rPr>
        <w:t xml:space="preserve"> </w:t>
      </w:r>
      <w:r w:rsidRPr="001C7C09">
        <w:rPr>
          <w:rFonts w:ascii="Times New Roman" w:hAnsi="Times New Roman"/>
          <w:bCs/>
        </w:rPr>
        <w:t xml:space="preserve">este </w:t>
      </w:r>
      <w:r w:rsidRPr="001C7C09">
        <w:rPr>
          <w:rFonts w:ascii="Times New Roman" w:hAnsi="Times New Roman"/>
          <w:bCs/>
          <w:i/>
        </w:rPr>
        <w:t>„Valoarea instructiv - educativă a exercițiilor din gimnastică s</w:t>
      </w:r>
      <w:r>
        <w:rPr>
          <w:rFonts w:ascii="Times New Roman" w:hAnsi="Times New Roman"/>
          <w:bCs/>
          <w:i/>
        </w:rPr>
        <w:t>ub formă de joc la clasa a V-a”</w:t>
      </w:r>
      <w:r>
        <w:rPr>
          <w:rFonts w:ascii="Times New Roman" w:hAnsi="Times New Roman"/>
          <w:bCs/>
        </w:rPr>
        <w:t xml:space="preserve">, iar ca finalitate am hotărât să adun într-o culegere mai multe jocuri dinamice și parcursuri aplicative care să </w:t>
      </w:r>
      <w:r w:rsidR="00726654">
        <w:rPr>
          <w:rFonts w:ascii="Times New Roman" w:hAnsi="Times New Roman"/>
          <w:bCs/>
        </w:rPr>
        <w:t xml:space="preserve">completeze metodele clasice </w:t>
      </w:r>
      <w:r w:rsidR="00544668">
        <w:rPr>
          <w:rFonts w:ascii="Times New Roman" w:hAnsi="Times New Roman"/>
          <w:bCs/>
        </w:rPr>
        <w:t>pentru</w:t>
      </w:r>
      <w:r w:rsidR="00726654">
        <w:rPr>
          <w:rFonts w:ascii="Times New Roman" w:hAnsi="Times New Roman"/>
          <w:bCs/>
        </w:rPr>
        <w:t xml:space="preserve"> însușirea, consolidarea și chiar perfecționarea elementelor acrobatice.</w:t>
      </w:r>
    </w:p>
    <w:p w:rsidR="000E7DD2" w:rsidRPr="000E7DD2" w:rsidRDefault="00296E9B" w:rsidP="00726654">
      <w:pPr>
        <w:spacing w:after="0" w:line="240" w:lineRule="auto"/>
        <w:ind w:firstLine="708"/>
        <w:jc w:val="both"/>
        <w:rPr>
          <w:rFonts w:ascii="Times New Roman" w:hAnsi="Times New Roman"/>
        </w:rPr>
      </w:pPr>
      <w:r>
        <w:rPr>
          <w:rFonts w:ascii="Times New Roman" w:hAnsi="Times New Roman"/>
        </w:rPr>
        <w:t xml:space="preserve"> </w:t>
      </w:r>
      <w:r w:rsidR="000E7DD2">
        <w:rPr>
          <w:rFonts w:ascii="Times New Roman" w:hAnsi="Times New Roman"/>
        </w:rPr>
        <w:t xml:space="preserve"> </w:t>
      </w:r>
      <w:r w:rsidR="00C8027D">
        <w:rPr>
          <w:rFonts w:ascii="Times New Roman" w:hAnsi="Times New Roman"/>
        </w:rPr>
        <w:t xml:space="preserve">Este știut faptul că </w:t>
      </w:r>
      <w:r w:rsidR="00942946">
        <w:rPr>
          <w:rFonts w:ascii="Times New Roman" w:hAnsi="Times New Roman"/>
        </w:rPr>
        <w:t xml:space="preserve">încă de </w:t>
      </w:r>
      <w:r w:rsidR="00C8027D">
        <w:rPr>
          <w:rFonts w:ascii="Times New Roman" w:hAnsi="Times New Roman"/>
        </w:rPr>
        <w:t xml:space="preserve">la vârsta școlară mică </w:t>
      </w:r>
      <w:r w:rsidR="00942946">
        <w:rPr>
          <w:rFonts w:ascii="Times New Roman" w:hAnsi="Times New Roman"/>
        </w:rPr>
        <w:t xml:space="preserve">și până la adolescență </w:t>
      </w:r>
      <w:r w:rsidR="00C8027D">
        <w:rPr>
          <w:rFonts w:ascii="Times New Roman" w:hAnsi="Times New Roman"/>
        </w:rPr>
        <w:t>jocul reprezintă un mijloc principal prin care</w:t>
      </w:r>
      <w:r w:rsidR="00C8027D" w:rsidRPr="00C8027D">
        <w:rPr>
          <w:rFonts w:ascii="Times New Roman" w:hAnsi="Times New Roman"/>
        </w:rPr>
        <w:t xml:space="preserve"> profesor</w:t>
      </w:r>
      <w:r w:rsidR="00C8027D">
        <w:rPr>
          <w:rFonts w:ascii="Times New Roman" w:hAnsi="Times New Roman"/>
        </w:rPr>
        <w:t>ul își poate</w:t>
      </w:r>
      <w:r w:rsidR="00C8027D" w:rsidRPr="00C8027D">
        <w:rPr>
          <w:rFonts w:ascii="Times New Roman" w:hAnsi="Times New Roman"/>
        </w:rPr>
        <w:t xml:space="preserve"> </w:t>
      </w:r>
      <w:r w:rsidR="00C8027D">
        <w:rPr>
          <w:rFonts w:ascii="Times New Roman" w:hAnsi="Times New Roman"/>
        </w:rPr>
        <w:t>realiza</w:t>
      </w:r>
      <w:r w:rsidR="00C8027D" w:rsidRPr="00C8027D">
        <w:rPr>
          <w:rFonts w:ascii="Times New Roman" w:hAnsi="Times New Roman"/>
        </w:rPr>
        <w:t xml:space="preserve"> obiectivel</w:t>
      </w:r>
      <w:r w:rsidR="00C8027D">
        <w:rPr>
          <w:rFonts w:ascii="Times New Roman" w:hAnsi="Times New Roman"/>
        </w:rPr>
        <w:t>e</w:t>
      </w:r>
      <w:r w:rsidR="00C8027D" w:rsidRPr="00C8027D">
        <w:rPr>
          <w:rFonts w:ascii="Times New Roman" w:hAnsi="Times New Roman"/>
        </w:rPr>
        <w:t xml:space="preserve"> </w:t>
      </w:r>
      <w:r w:rsidR="00707062">
        <w:rPr>
          <w:rFonts w:ascii="Times New Roman" w:hAnsi="Times New Roman"/>
        </w:rPr>
        <w:t xml:space="preserve">propuse. </w:t>
      </w:r>
      <w:r w:rsidR="00C8027D" w:rsidRPr="00C8027D">
        <w:rPr>
          <w:rFonts w:ascii="Times New Roman" w:hAnsi="Times New Roman"/>
        </w:rPr>
        <w:t xml:space="preserve"> </w:t>
      </w:r>
      <w:r w:rsidR="00726654" w:rsidRPr="00726654">
        <w:rPr>
          <w:rFonts w:ascii="Times New Roman" w:hAnsi="Times New Roman"/>
        </w:rPr>
        <w:t xml:space="preserve">În </w:t>
      </w:r>
      <w:r w:rsidR="00544668">
        <w:rPr>
          <w:rFonts w:ascii="Times New Roman" w:hAnsi="Times New Roman"/>
        </w:rPr>
        <w:t>același timp,</w:t>
      </w:r>
      <w:r w:rsidR="00726654" w:rsidRPr="00726654">
        <w:rPr>
          <w:rFonts w:ascii="Times New Roman" w:hAnsi="Times New Roman"/>
        </w:rPr>
        <w:t xml:space="preserve"> jocul are un caracter atrăgător, aducând varietate și o stare de bună dispoziție și bucurie, de </w:t>
      </w:r>
      <w:r w:rsidR="00544668">
        <w:rPr>
          <w:rFonts w:ascii="Times New Roman" w:hAnsi="Times New Roman"/>
        </w:rPr>
        <w:t>relaxa</w:t>
      </w:r>
      <w:r w:rsidR="00726654" w:rsidRPr="00726654">
        <w:rPr>
          <w:rFonts w:ascii="Times New Roman" w:hAnsi="Times New Roman"/>
        </w:rPr>
        <w:t>re</w:t>
      </w:r>
      <w:r w:rsidR="00726654">
        <w:rPr>
          <w:rFonts w:ascii="Times New Roman" w:hAnsi="Times New Roman"/>
        </w:rPr>
        <w:t>,</w:t>
      </w:r>
      <w:r w:rsidR="00726654" w:rsidRPr="00726654">
        <w:rPr>
          <w:rFonts w:ascii="Times New Roman" w:hAnsi="Times New Roman"/>
        </w:rPr>
        <w:t xml:space="preserve"> eliminând </w:t>
      </w:r>
      <w:r w:rsidR="00544668">
        <w:rPr>
          <w:rFonts w:ascii="Times New Roman" w:hAnsi="Times New Roman"/>
        </w:rPr>
        <w:t>monotonia</w:t>
      </w:r>
      <w:r w:rsidR="00726654" w:rsidRPr="00726654">
        <w:rPr>
          <w:rFonts w:ascii="Times New Roman" w:hAnsi="Times New Roman"/>
        </w:rPr>
        <w:t>.</w:t>
      </w:r>
      <w:r w:rsidR="00726654" w:rsidRPr="00726654">
        <w:rPr>
          <w:rFonts w:ascii="Times New Roman" w:eastAsia="Times New Roman" w:hAnsi="Times New Roman"/>
          <w:sz w:val="24"/>
          <w:szCs w:val="24"/>
          <w:lang w:eastAsia="ro-RO"/>
        </w:rPr>
        <w:t xml:space="preserve"> </w:t>
      </w:r>
      <w:r w:rsidR="00726654" w:rsidRPr="00726654">
        <w:rPr>
          <w:rFonts w:ascii="Times New Roman" w:hAnsi="Times New Roman"/>
        </w:rPr>
        <w:t>Jocurile de mişcare, alături de celelalte mijloace folosite de educaţia fizică în general</w:t>
      </w:r>
      <w:r w:rsidR="00726654">
        <w:rPr>
          <w:rFonts w:ascii="Times New Roman" w:hAnsi="Times New Roman"/>
        </w:rPr>
        <w:t>,</w:t>
      </w:r>
      <w:r w:rsidR="00726654" w:rsidRPr="00726654">
        <w:rPr>
          <w:rFonts w:ascii="Times New Roman" w:hAnsi="Times New Roman"/>
        </w:rPr>
        <w:t xml:space="preserve"> îşi aduc o contribuţie deosebit de importantă la îndeplinirea obiectivelor instructive şi educative a acesteia</w:t>
      </w:r>
      <w:r w:rsidR="00726654">
        <w:rPr>
          <w:rFonts w:ascii="Times New Roman" w:hAnsi="Times New Roman"/>
        </w:rPr>
        <w:t>.</w:t>
      </w:r>
      <w:r w:rsidR="00726654" w:rsidRPr="00726654">
        <w:rPr>
          <w:rFonts w:ascii="Times New Roman" w:eastAsia="Times New Roman" w:hAnsi="Times New Roman"/>
          <w:sz w:val="24"/>
          <w:szCs w:val="24"/>
        </w:rPr>
        <w:t xml:space="preserve"> </w:t>
      </w:r>
      <w:r w:rsidR="00726654" w:rsidRPr="00726654">
        <w:rPr>
          <w:rFonts w:ascii="Times New Roman" w:hAnsi="Times New Roman"/>
        </w:rPr>
        <w:t xml:space="preserve">Prin joc, întregul proces instructiv-educativ capătă un caracter mai eficient, mai atractiv şi plăcut. </w:t>
      </w:r>
    </w:p>
    <w:p w:rsidR="00545F4D" w:rsidRDefault="00545F4D" w:rsidP="00F47CEF">
      <w:pPr>
        <w:autoSpaceDE w:val="0"/>
        <w:autoSpaceDN w:val="0"/>
        <w:adjustRightInd w:val="0"/>
        <w:spacing w:after="0" w:line="240" w:lineRule="auto"/>
        <w:ind w:firstLine="720"/>
        <w:jc w:val="both"/>
        <w:rPr>
          <w:rFonts w:ascii="Times New Roman" w:hAnsi="Times New Roman"/>
        </w:rPr>
      </w:pPr>
      <w:r>
        <w:rPr>
          <w:rFonts w:ascii="Times New Roman" w:hAnsi="Times New Roman"/>
        </w:rPr>
        <w:t>În deschiderea acestei lucrări am prezentat principalele elemente acrobatice din programă, cu descrierea tehnică, cele mai importante exerciții pentru învățare, cum se acordă ajutorul și care sunt greșelile cele mai frecvente în execuție. Jocurile dinamice și parcursurile aplicative prezentate se adresează învățării și consolidării elementelor statice și dinamice de studiat, precum și dezvoltării calităților motrice de bază și specifice gimnasticii acrobatice. Am ținut seama de faptul că un nivel ridicat de dezvoltare al calităților motrice permite o învățare mult mai ușoară</w:t>
      </w:r>
      <w:r w:rsidR="00924770">
        <w:rPr>
          <w:rFonts w:ascii="Times New Roman" w:hAnsi="Times New Roman"/>
        </w:rPr>
        <w:t>, cu</w:t>
      </w:r>
      <w:r>
        <w:rPr>
          <w:rFonts w:ascii="Times New Roman" w:hAnsi="Times New Roman"/>
        </w:rPr>
        <w:t xml:space="preserve"> indici superiori de execuție (viteză mai mare, precizie, ușurință în execuție, coordonare, etc.).</w:t>
      </w:r>
    </w:p>
    <w:p w:rsidR="00942946" w:rsidRPr="004E5E09" w:rsidRDefault="00924770" w:rsidP="00F47CEF">
      <w:pPr>
        <w:autoSpaceDE w:val="0"/>
        <w:autoSpaceDN w:val="0"/>
        <w:adjustRightInd w:val="0"/>
        <w:spacing w:after="0" w:line="240" w:lineRule="auto"/>
        <w:ind w:firstLine="720"/>
        <w:jc w:val="both"/>
        <w:rPr>
          <w:rFonts w:ascii="Times New Roman" w:hAnsi="Times New Roman"/>
        </w:rPr>
      </w:pPr>
      <w:r>
        <w:rPr>
          <w:rFonts w:ascii="Times New Roman" w:hAnsi="Times New Roman"/>
        </w:rPr>
        <w:t>Sper ca această culegere de mijloace atractive să-i ajute pe colegii mei în a face predarea gimnasticii acrobatice mai plăcută</w:t>
      </w:r>
      <w:r w:rsidR="00F852B8">
        <w:rPr>
          <w:rFonts w:ascii="Times New Roman" w:hAnsi="Times New Roman"/>
        </w:rPr>
        <w:t xml:space="preserve">, mai eficientă </w:t>
      </w:r>
      <w:r>
        <w:rPr>
          <w:rFonts w:ascii="Times New Roman" w:hAnsi="Times New Roman"/>
        </w:rPr>
        <w:t xml:space="preserve"> </w:t>
      </w:r>
      <w:r w:rsidR="00F852B8">
        <w:rPr>
          <w:rFonts w:ascii="Times New Roman" w:hAnsi="Times New Roman"/>
        </w:rPr>
        <w:t>și mai puțin plictisitoare.</w:t>
      </w:r>
    </w:p>
    <w:p w:rsidR="00566440" w:rsidRDefault="00566440">
      <w:pPr>
        <w:rPr>
          <w:rFonts w:ascii="Times New Roman" w:hAnsi="Times New Roman"/>
          <w:b/>
          <w:u w:val="single"/>
        </w:rPr>
      </w:pPr>
      <w:r>
        <w:rPr>
          <w:rFonts w:ascii="Times New Roman" w:hAnsi="Times New Roman"/>
          <w:b/>
          <w:u w:val="single"/>
        </w:rPr>
        <w:br w:type="page"/>
      </w:r>
    </w:p>
    <w:p w:rsidR="00D16600" w:rsidRPr="004E5E09" w:rsidRDefault="00D16600" w:rsidP="004E5E09">
      <w:pPr>
        <w:pStyle w:val="Titlu1"/>
        <w:spacing w:before="0" w:line="240" w:lineRule="auto"/>
        <w:jc w:val="center"/>
        <w:rPr>
          <w:rFonts w:ascii="Times New Roman" w:hAnsi="Times New Roman" w:cs="Times New Roman"/>
          <w:b/>
          <w:color w:val="auto"/>
          <w:sz w:val="24"/>
          <w:szCs w:val="24"/>
        </w:rPr>
      </w:pPr>
      <w:bookmarkStart w:id="1" w:name="_Toc465930772"/>
      <w:r w:rsidRPr="004E5E09">
        <w:rPr>
          <w:rFonts w:ascii="Times New Roman" w:hAnsi="Times New Roman" w:cs="Times New Roman"/>
          <w:b/>
          <w:color w:val="auto"/>
          <w:sz w:val="24"/>
          <w:szCs w:val="24"/>
        </w:rPr>
        <w:lastRenderedPageBreak/>
        <w:t>Prevederile programei școlare la ciclul gimnazial</w:t>
      </w:r>
      <w:bookmarkEnd w:id="1"/>
    </w:p>
    <w:p w:rsidR="000E091B" w:rsidRPr="004E5E09" w:rsidRDefault="000E091B" w:rsidP="00FC71C6">
      <w:pPr>
        <w:autoSpaceDE w:val="0"/>
        <w:autoSpaceDN w:val="0"/>
        <w:adjustRightInd w:val="0"/>
        <w:spacing w:after="0" w:line="240" w:lineRule="auto"/>
        <w:jc w:val="both"/>
        <w:rPr>
          <w:rFonts w:ascii="Times New Roman" w:hAnsi="Times New Roman"/>
        </w:rPr>
      </w:pPr>
    </w:p>
    <w:p w:rsidR="00D16600" w:rsidRPr="004E5E09" w:rsidRDefault="00D16600" w:rsidP="004E5E09">
      <w:pPr>
        <w:autoSpaceDE w:val="0"/>
        <w:autoSpaceDN w:val="0"/>
        <w:adjustRightInd w:val="0"/>
        <w:spacing w:after="0" w:line="240" w:lineRule="auto"/>
        <w:ind w:firstLine="720"/>
        <w:jc w:val="both"/>
        <w:rPr>
          <w:rFonts w:ascii="Times New Roman" w:hAnsi="Times New Roman"/>
        </w:rPr>
      </w:pPr>
      <w:r w:rsidRPr="004E5E09">
        <w:rPr>
          <w:rFonts w:ascii="Times New Roman" w:hAnsi="Times New Roman"/>
        </w:rPr>
        <w:t>Curriculum-ul școlar de educație fizică pentru învățământul gimnazial reflectă concepția care stă la baza reformei sistemului românesc de învățământ, urmărind realizarea finalităților prevăzute de Legea Învățământului, referitoare la dezvoltarea complexă a personalității autonome și creative a elevilor.</w:t>
      </w:r>
    </w:p>
    <w:p w:rsidR="00CE1834" w:rsidRDefault="00D16600" w:rsidP="00C518C6">
      <w:pPr>
        <w:autoSpaceDE w:val="0"/>
        <w:autoSpaceDN w:val="0"/>
        <w:adjustRightInd w:val="0"/>
        <w:spacing w:after="0" w:line="240" w:lineRule="auto"/>
        <w:ind w:firstLine="720"/>
        <w:jc w:val="both"/>
        <w:rPr>
          <w:rFonts w:ascii="Times New Roman" w:hAnsi="Times New Roman"/>
        </w:rPr>
      </w:pPr>
      <w:r w:rsidRPr="004E5E09">
        <w:rPr>
          <w:rFonts w:ascii="Times New Roman" w:hAnsi="Times New Roman"/>
        </w:rPr>
        <w:t xml:space="preserve">Disciplina </w:t>
      </w:r>
      <w:r w:rsidRPr="004E5E09">
        <w:rPr>
          <w:rFonts w:ascii="Times New Roman" w:hAnsi="Times New Roman"/>
          <w:bCs/>
        </w:rPr>
        <w:t>Educaţie fizică</w:t>
      </w:r>
      <w:r w:rsidRPr="004E5E09">
        <w:rPr>
          <w:rFonts w:ascii="Times New Roman" w:hAnsi="Times New Roman"/>
        </w:rPr>
        <w:t xml:space="preserve"> la clasele V-VIII este prevăzută, conform planului de învăţământ, în aria curriculară </w:t>
      </w:r>
      <w:r w:rsidRPr="004E5E09">
        <w:rPr>
          <w:rFonts w:ascii="Times New Roman" w:hAnsi="Times New Roman"/>
          <w:bCs/>
        </w:rPr>
        <w:t>Educaţie fizică şi sport</w:t>
      </w:r>
      <w:r w:rsidRPr="004E5E09">
        <w:rPr>
          <w:rFonts w:ascii="Times New Roman" w:hAnsi="Times New Roman"/>
          <w:b/>
          <w:bCs/>
        </w:rPr>
        <w:t xml:space="preserve"> </w:t>
      </w:r>
      <w:r w:rsidRPr="004E5E09">
        <w:rPr>
          <w:rFonts w:ascii="Times New Roman" w:hAnsi="Times New Roman"/>
        </w:rPr>
        <w:t>şi are menirea să-şi aducă contribuţia specifică la realizarea dezvoltării complexe a personalităţii autonome şi creative a elevilor - finalitate pre</w:t>
      </w:r>
      <w:r w:rsidR="00FA13A2" w:rsidRPr="004E5E09">
        <w:rPr>
          <w:rFonts w:ascii="Times New Roman" w:hAnsi="Times New Roman"/>
        </w:rPr>
        <w:t xml:space="preserve">văzută în Legea </w:t>
      </w:r>
      <w:r w:rsidR="001A3591">
        <w:rPr>
          <w:rFonts w:ascii="Times New Roman" w:hAnsi="Times New Roman"/>
        </w:rPr>
        <w:t>Î</w:t>
      </w:r>
      <w:r w:rsidR="00FA13A2" w:rsidRPr="004E5E09">
        <w:rPr>
          <w:rFonts w:ascii="Times New Roman" w:hAnsi="Times New Roman"/>
        </w:rPr>
        <w:t>nvăţământului.</w:t>
      </w:r>
    </w:p>
    <w:p w:rsidR="00B64C63" w:rsidRDefault="00B64C63" w:rsidP="00C518C6">
      <w:pPr>
        <w:autoSpaceDE w:val="0"/>
        <w:autoSpaceDN w:val="0"/>
        <w:adjustRightInd w:val="0"/>
        <w:spacing w:after="0" w:line="240" w:lineRule="auto"/>
        <w:ind w:firstLine="720"/>
        <w:jc w:val="both"/>
        <w:rPr>
          <w:rFonts w:ascii="Times New Roman" w:hAnsi="Times New Roman"/>
        </w:rPr>
      </w:pPr>
      <w:r>
        <w:rPr>
          <w:rFonts w:ascii="Times New Roman" w:hAnsi="Times New Roman"/>
        </w:rPr>
        <w:t>Gimnastica este considerată disciplină de bază a educației fizice, contribuind substanțial la dezvoltarea fizică și spirituală a ființei umane.</w:t>
      </w:r>
    </w:p>
    <w:p w:rsidR="006D3C27" w:rsidRDefault="005D4C5F" w:rsidP="004E5E09">
      <w:pPr>
        <w:autoSpaceDE w:val="0"/>
        <w:autoSpaceDN w:val="0"/>
        <w:adjustRightInd w:val="0"/>
        <w:spacing w:after="0" w:line="240" w:lineRule="auto"/>
        <w:ind w:firstLine="720"/>
        <w:jc w:val="both"/>
        <w:rPr>
          <w:rFonts w:ascii="Times New Roman" w:hAnsi="Times New Roman"/>
        </w:rPr>
      </w:pPr>
      <w:r>
        <w:rPr>
          <w:rFonts w:ascii="Times New Roman" w:hAnsi="Times New Roman"/>
        </w:rPr>
        <w:t>Av</w:t>
      </w:r>
      <w:r w:rsidR="001A3591">
        <w:rPr>
          <w:rFonts w:ascii="Times New Roman" w:hAnsi="Times New Roman"/>
        </w:rPr>
        <w:t xml:space="preserve">ând în vedere că la clasa a V-a, la </w:t>
      </w:r>
      <w:r w:rsidR="00D2475A">
        <w:rPr>
          <w:rFonts w:ascii="Times New Roman" w:hAnsi="Times New Roman"/>
        </w:rPr>
        <w:t xml:space="preserve">disciplina </w:t>
      </w:r>
      <w:r w:rsidR="001A3591">
        <w:rPr>
          <w:rFonts w:ascii="Times New Roman" w:hAnsi="Times New Roman"/>
        </w:rPr>
        <w:t>gimnastic</w:t>
      </w:r>
      <w:r w:rsidR="00D2475A">
        <w:rPr>
          <w:rFonts w:ascii="Times New Roman" w:hAnsi="Times New Roman"/>
        </w:rPr>
        <w:t>ă</w:t>
      </w:r>
      <w:r w:rsidR="001A3591">
        <w:rPr>
          <w:rFonts w:ascii="Times New Roman" w:hAnsi="Times New Roman"/>
        </w:rPr>
        <w:t xml:space="preserve"> acrobatică, </w:t>
      </w:r>
      <w:r>
        <w:rPr>
          <w:rFonts w:ascii="Times New Roman" w:hAnsi="Times New Roman"/>
        </w:rPr>
        <w:t>sunt prevăzute elementele acrobatice de bază, am decis să mă axez pe acestea, considerând că</w:t>
      </w:r>
      <w:r w:rsidR="001A3591">
        <w:rPr>
          <w:rFonts w:ascii="Times New Roman" w:hAnsi="Times New Roman"/>
        </w:rPr>
        <w:t>,</w:t>
      </w:r>
      <w:r>
        <w:rPr>
          <w:rFonts w:ascii="Times New Roman" w:hAnsi="Times New Roman"/>
        </w:rPr>
        <w:t xml:space="preserve"> dacă </w:t>
      </w:r>
      <w:r w:rsidR="007C0EE5">
        <w:rPr>
          <w:rFonts w:ascii="Times New Roman" w:hAnsi="Times New Roman"/>
        </w:rPr>
        <w:t>fundam</w:t>
      </w:r>
      <w:r w:rsidR="005C7AD3">
        <w:rPr>
          <w:rFonts w:ascii="Times New Roman" w:hAnsi="Times New Roman"/>
        </w:rPr>
        <w:t>e</w:t>
      </w:r>
      <w:r w:rsidR="007C0EE5">
        <w:rPr>
          <w:rFonts w:ascii="Times New Roman" w:hAnsi="Times New Roman"/>
        </w:rPr>
        <w:t>ntul este format</w:t>
      </w:r>
      <w:r>
        <w:rPr>
          <w:rFonts w:ascii="Times New Roman" w:hAnsi="Times New Roman"/>
        </w:rPr>
        <w:t>, elementele acrobatice studiate ulterior se vor învăța mult mai ușor.</w:t>
      </w:r>
    </w:p>
    <w:p w:rsidR="00D16600" w:rsidRPr="004E5E09" w:rsidRDefault="00D16600" w:rsidP="004E5E09">
      <w:pPr>
        <w:spacing w:after="0" w:line="240" w:lineRule="auto"/>
        <w:ind w:firstLine="720"/>
        <w:jc w:val="both"/>
        <w:rPr>
          <w:rFonts w:ascii="Times New Roman" w:hAnsi="Times New Roman"/>
        </w:rPr>
      </w:pPr>
      <w:r w:rsidRPr="004E5E09">
        <w:rPr>
          <w:rFonts w:ascii="Times New Roman" w:hAnsi="Times New Roman"/>
        </w:rPr>
        <w:t>Spre a avea o imagine mai clară a ceea ce se va preda la clasa a V-a</w:t>
      </w:r>
      <w:r w:rsidR="00822833" w:rsidRPr="004E5E09">
        <w:rPr>
          <w:rFonts w:ascii="Times New Roman" w:hAnsi="Times New Roman"/>
        </w:rPr>
        <w:t>,</w:t>
      </w:r>
      <w:r w:rsidRPr="004E5E09">
        <w:rPr>
          <w:rFonts w:ascii="Times New Roman" w:hAnsi="Times New Roman"/>
        </w:rPr>
        <w:t xml:space="preserve"> prezentăm conținuturile disciplinei gimnastic</w:t>
      </w:r>
      <w:r w:rsidR="0053659E" w:rsidRPr="004E5E09">
        <w:rPr>
          <w:rFonts w:ascii="Times New Roman" w:hAnsi="Times New Roman"/>
        </w:rPr>
        <w:t>ă</w:t>
      </w:r>
      <w:r w:rsidRPr="004E5E09">
        <w:rPr>
          <w:rFonts w:ascii="Times New Roman" w:hAnsi="Times New Roman"/>
        </w:rPr>
        <w:t>.</w:t>
      </w:r>
    </w:p>
    <w:p w:rsidR="00A13706" w:rsidRDefault="00A13706" w:rsidP="004E5E09">
      <w:pPr>
        <w:autoSpaceDE w:val="0"/>
        <w:autoSpaceDN w:val="0"/>
        <w:adjustRightInd w:val="0"/>
        <w:spacing w:after="0" w:line="240" w:lineRule="auto"/>
        <w:ind w:firstLine="708"/>
        <w:jc w:val="both"/>
        <w:rPr>
          <w:rFonts w:ascii="Times New Roman" w:hAnsi="Times New Roman"/>
          <w:b/>
          <w:bCs/>
        </w:rPr>
      </w:pPr>
    </w:p>
    <w:p w:rsidR="00FB19C9" w:rsidRPr="004E5E09" w:rsidRDefault="00FB19C9" w:rsidP="004E5E09">
      <w:pPr>
        <w:autoSpaceDE w:val="0"/>
        <w:autoSpaceDN w:val="0"/>
        <w:adjustRightInd w:val="0"/>
        <w:spacing w:after="0" w:line="240" w:lineRule="auto"/>
        <w:ind w:firstLine="708"/>
        <w:jc w:val="both"/>
        <w:rPr>
          <w:rFonts w:ascii="Times New Roman" w:hAnsi="Times New Roman"/>
          <w:b/>
          <w:bCs/>
        </w:rPr>
      </w:pPr>
    </w:p>
    <w:p w:rsidR="006E48B5" w:rsidRPr="00FB19C9" w:rsidRDefault="00D16600" w:rsidP="00FB19C9">
      <w:pPr>
        <w:pStyle w:val="Titlu1"/>
        <w:spacing w:before="0" w:line="240" w:lineRule="auto"/>
        <w:jc w:val="center"/>
        <w:rPr>
          <w:rFonts w:ascii="Times New Roman" w:hAnsi="Times New Roman" w:cs="Times New Roman"/>
          <w:b/>
          <w:color w:val="auto"/>
          <w:sz w:val="24"/>
          <w:szCs w:val="24"/>
        </w:rPr>
      </w:pPr>
      <w:bookmarkStart w:id="2" w:name="_Toc465930773"/>
      <w:r w:rsidRPr="00FB19C9">
        <w:rPr>
          <w:rFonts w:ascii="Times New Roman" w:hAnsi="Times New Roman" w:cs="Times New Roman"/>
          <w:b/>
          <w:color w:val="auto"/>
          <w:sz w:val="24"/>
          <w:szCs w:val="24"/>
        </w:rPr>
        <w:t>Gimnastica acrobatică</w:t>
      </w:r>
      <w:bookmarkEnd w:id="2"/>
    </w:p>
    <w:p w:rsidR="00FB19C9" w:rsidRDefault="00FB19C9" w:rsidP="004E5E09">
      <w:pPr>
        <w:autoSpaceDE w:val="0"/>
        <w:autoSpaceDN w:val="0"/>
        <w:adjustRightInd w:val="0"/>
        <w:spacing w:after="0" w:line="240" w:lineRule="auto"/>
        <w:ind w:firstLine="720"/>
        <w:jc w:val="both"/>
        <w:rPr>
          <w:rFonts w:ascii="Times New Roman" w:hAnsi="Times New Roman"/>
        </w:rPr>
      </w:pPr>
    </w:p>
    <w:p w:rsidR="00D16600" w:rsidRPr="004E5E09" w:rsidRDefault="00D16600" w:rsidP="004E5E09">
      <w:pPr>
        <w:autoSpaceDE w:val="0"/>
        <w:autoSpaceDN w:val="0"/>
        <w:adjustRightInd w:val="0"/>
        <w:spacing w:after="0" w:line="240" w:lineRule="auto"/>
        <w:ind w:firstLine="720"/>
        <w:jc w:val="both"/>
        <w:rPr>
          <w:rFonts w:ascii="Times New Roman" w:hAnsi="Times New Roman"/>
        </w:rPr>
      </w:pPr>
      <w:r w:rsidRPr="004E5E09">
        <w:rPr>
          <w:rFonts w:ascii="Times New Roman" w:hAnsi="Times New Roman"/>
        </w:rPr>
        <w:t>Elemente statice:</w:t>
      </w:r>
    </w:p>
    <w:p w:rsidR="00D16600" w:rsidRPr="004E5E09" w:rsidRDefault="00D16600" w:rsidP="004E5E09">
      <w:pPr>
        <w:autoSpaceDE w:val="0"/>
        <w:autoSpaceDN w:val="0"/>
        <w:adjustRightInd w:val="0"/>
        <w:spacing w:after="0" w:line="240" w:lineRule="auto"/>
        <w:ind w:left="720" w:firstLine="720"/>
        <w:jc w:val="both"/>
        <w:rPr>
          <w:rFonts w:ascii="Times New Roman" w:hAnsi="Times New Roman"/>
        </w:rPr>
      </w:pPr>
      <w:r w:rsidRPr="004E5E09">
        <w:rPr>
          <w:rFonts w:ascii="Times New Roman" w:hAnsi="Times New Roman"/>
        </w:rPr>
        <w:t>- cumpăna pe un genunchi şi pe un picior;</w:t>
      </w:r>
    </w:p>
    <w:p w:rsidR="00D16600" w:rsidRPr="004E5E09" w:rsidRDefault="00D16600" w:rsidP="004E5E09">
      <w:pPr>
        <w:autoSpaceDE w:val="0"/>
        <w:autoSpaceDN w:val="0"/>
        <w:adjustRightInd w:val="0"/>
        <w:spacing w:after="0" w:line="240" w:lineRule="auto"/>
        <w:ind w:left="720" w:firstLine="720"/>
        <w:jc w:val="both"/>
        <w:rPr>
          <w:rFonts w:ascii="Times New Roman" w:hAnsi="Times New Roman"/>
        </w:rPr>
      </w:pPr>
      <w:r w:rsidRPr="004E5E09">
        <w:rPr>
          <w:rFonts w:ascii="Times New Roman" w:hAnsi="Times New Roman"/>
        </w:rPr>
        <w:t>- semisfoara;</w:t>
      </w:r>
    </w:p>
    <w:p w:rsidR="00D16600" w:rsidRPr="004E5E09" w:rsidRDefault="00D16600" w:rsidP="004E5E09">
      <w:pPr>
        <w:autoSpaceDE w:val="0"/>
        <w:autoSpaceDN w:val="0"/>
        <w:adjustRightInd w:val="0"/>
        <w:spacing w:after="0" w:line="240" w:lineRule="auto"/>
        <w:ind w:left="720" w:firstLine="720"/>
        <w:jc w:val="both"/>
        <w:rPr>
          <w:rFonts w:ascii="Times New Roman" w:hAnsi="Times New Roman"/>
        </w:rPr>
      </w:pPr>
      <w:r w:rsidRPr="004E5E09">
        <w:rPr>
          <w:rFonts w:ascii="Times New Roman" w:hAnsi="Times New Roman"/>
        </w:rPr>
        <w:t>- podul de jos;</w:t>
      </w:r>
    </w:p>
    <w:p w:rsidR="00D16600" w:rsidRPr="004E5E09" w:rsidRDefault="00D16600" w:rsidP="004E5E09">
      <w:pPr>
        <w:autoSpaceDE w:val="0"/>
        <w:autoSpaceDN w:val="0"/>
        <w:adjustRightInd w:val="0"/>
        <w:spacing w:after="0" w:line="240" w:lineRule="auto"/>
        <w:ind w:left="720" w:firstLine="720"/>
        <w:jc w:val="both"/>
        <w:rPr>
          <w:rFonts w:ascii="Times New Roman" w:hAnsi="Times New Roman"/>
        </w:rPr>
      </w:pPr>
      <w:r w:rsidRPr="004E5E09">
        <w:rPr>
          <w:rFonts w:ascii="Times New Roman" w:hAnsi="Times New Roman"/>
        </w:rPr>
        <w:t>- stând pe omoplaţi;</w:t>
      </w:r>
    </w:p>
    <w:p w:rsidR="00D16600" w:rsidRPr="004E5E09" w:rsidRDefault="00D16600" w:rsidP="004E5E09">
      <w:pPr>
        <w:autoSpaceDE w:val="0"/>
        <w:autoSpaceDN w:val="0"/>
        <w:adjustRightInd w:val="0"/>
        <w:spacing w:after="0" w:line="240" w:lineRule="auto"/>
        <w:ind w:left="720" w:firstLine="720"/>
        <w:jc w:val="both"/>
        <w:rPr>
          <w:rFonts w:ascii="Times New Roman" w:hAnsi="Times New Roman"/>
          <w:i/>
          <w:iCs/>
        </w:rPr>
      </w:pPr>
      <w:r w:rsidRPr="004E5E09">
        <w:rPr>
          <w:rFonts w:ascii="Times New Roman" w:hAnsi="Times New Roman"/>
        </w:rPr>
        <w:t>-</w:t>
      </w:r>
      <w:r w:rsidRPr="004E5E09">
        <w:rPr>
          <w:rFonts w:ascii="Times New Roman" w:hAnsi="Times New Roman"/>
          <w:i/>
          <w:iCs/>
        </w:rPr>
        <w:t>* stând pe mâini, cu sprijin;</w:t>
      </w:r>
    </w:p>
    <w:p w:rsidR="00D16600" w:rsidRPr="004E5E09" w:rsidRDefault="00D16600" w:rsidP="004E5E09">
      <w:pPr>
        <w:autoSpaceDE w:val="0"/>
        <w:autoSpaceDN w:val="0"/>
        <w:adjustRightInd w:val="0"/>
        <w:spacing w:after="0" w:line="240" w:lineRule="auto"/>
        <w:ind w:left="720" w:firstLine="720"/>
        <w:jc w:val="both"/>
        <w:rPr>
          <w:rFonts w:ascii="Times New Roman" w:hAnsi="Times New Roman"/>
          <w:i/>
          <w:iCs/>
        </w:rPr>
      </w:pPr>
      <w:r w:rsidRPr="004E5E09">
        <w:rPr>
          <w:rFonts w:ascii="Times New Roman" w:hAnsi="Times New Roman"/>
        </w:rPr>
        <w:t>-</w:t>
      </w:r>
      <w:r w:rsidRPr="004E5E09">
        <w:rPr>
          <w:rFonts w:ascii="Times New Roman" w:hAnsi="Times New Roman"/>
          <w:i/>
          <w:iCs/>
        </w:rPr>
        <w:t>* sfoara (fete).</w:t>
      </w:r>
    </w:p>
    <w:p w:rsidR="006E48B5" w:rsidRPr="00FB19C9" w:rsidRDefault="006E48B5" w:rsidP="00FC71C6">
      <w:pPr>
        <w:spacing w:after="0" w:line="240" w:lineRule="auto"/>
        <w:jc w:val="both"/>
        <w:rPr>
          <w:rFonts w:ascii="Times New Roman" w:hAnsi="Times New Roman"/>
          <w:sz w:val="16"/>
          <w:szCs w:val="16"/>
        </w:rPr>
      </w:pPr>
    </w:p>
    <w:p w:rsidR="00D16600" w:rsidRPr="004E5E09" w:rsidRDefault="00D16600" w:rsidP="004E5E09">
      <w:pPr>
        <w:spacing w:after="0" w:line="240" w:lineRule="auto"/>
        <w:ind w:firstLine="720"/>
        <w:jc w:val="both"/>
        <w:rPr>
          <w:rFonts w:ascii="Times New Roman" w:hAnsi="Times New Roman"/>
        </w:rPr>
      </w:pPr>
      <w:r w:rsidRPr="004E5E09">
        <w:rPr>
          <w:rFonts w:ascii="Times New Roman" w:hAnsi="Times New Roman"/>
        </w:rPr>
        <w:t>Elemente dinamice:</w:t>
      </w:r>
    </w:p>
    <w:p w:rsidR="00D16600" w:rsidRPr="004E5E09" w:rsidRDefault="00D16600" w:rsidP="004E5E09">
      <w:pPr>
        <w:autoSpaceDE w:val="0"/>
        <w:autoSpaceDN w:val="0"/>
        <w:adjustRightInd w:val="0"/>
        <w:spacing w:after="0" w:line="240" w:lineRule="auto"/>
        <w:ind w:left="720" w:firstLine="720"/>
        <w:jc w:val="both"/>
        <w:rPr>
          <w:rFonts w:ascii="Times New Roman" w:hAnsi="Times New Roman"/>
        </w:rPr>
      </w:pPr>
      <w:r w:rsidRPr="004E5E09">
        <w:rPr>
          <w:rFonts w:ascii="Times New Roman" w:hAnsi="Times New Roman"/>
        </w:rPr>
        <w:t>- rulări;</w:t>
      </w:r>
    </w:p>
    <w:p w:rsidR="00D16600" w:rsidRPr="004E5E09" w:rsidRDefault="00D16600" w:rsidP="004E5E09">
      <w:pPr>
        <w:autoSpaceDE w:val="0"/>
        <w:autoSpaceDN w:val="0"/>
        <w:adjustRightInd w:val="0"/>
        <w:spacing w:after="0" w:line="240" w:lineRule="auto"/>
        <w:ind w:left="720" w:firstLine="720"/>
        <w:jc w:val="both"/>
        <w:rPr>
          <w:rFonts w:ascii="Times New Roman" w:hAnsi="Times New Roman"/>
        </w:rPr>
      </w:pPr>
      <w:r w:rsidRPr="004E5E09">
        <w:rPr>
          <w:rFonts w:ascii="Times New Roman" w:hAnsi="Times New Roman"/>
        </w:rPr>
        <w:t>- rostogolire înainte şi înapoi din ghemuit în ghemuit;</w:t>
      </w:r>
    </w:p>
    <w:p w:rsidR="00D16600" w:rsidRPr="004E5E09" w:rsidRDefault="00D16600" w:rsidP="004E5E09">
      <w:pPr>
        <w:autoSpaceDE w:val="0"/>
        <w:autoSpaceDN w:val="0"/>
        <w:adjustRightInd w:val="0"/>
        <w:spacing w:after="0" w:line="240" w:lineRule="auto"/>
        <w:ind w:left="720" w:firstLine="720"/>
        <w:jc w:val="both"/>
        <w:rPr>
          <w:rFonts w:ascii="Times New Roman" w:hAnsi="Times New Roman"/>
        </w:rPr>
      </w:pPr>
      <w:r w:rsidRPr="004E5E09">
        <w:rPr>
          <w:rFonts w:ascii="Times New Roman" w:hAnsi="Times New Roman"/>
        </w:rPr>
        <w:t>- rostogolire înapoi din ghemuit în depărtat;</w:t>
      </w:r>
    </w:p>
    <w:p w:rsidR="00D16600" w:rsidRPr="004E5E09" w:rsidRDefault="00D16600" w:rsidP="004E5E09">
      <w:pPr>
        <w:autoSpaceDE w:val="0"/>
        <w:autoSpaceDN w:val="0"/>
        <w:adjustRightInd w:val="0"/>
        <w:spacing w:after="0" w:line="240" w:lineRule="auto"/>
        <w:ind w:left="720" w:firstLine="720"/>
        <w:jc w:val="both"/>
        <w:rPr>
          <w:rFonts w:ascii="Times New Roman" w:hAnsi="Times New Roman"/>
          <w:i/>
          <w:iCs/>
        </w:rPr>
      </w:pPr>
      <w:r w:rsidRPr="004E5E09">
        <w:rPr>
          <w:rFonts w:ascii="Times New Roman" w:hAnsi="Times New Roman"/>
        </w:rPr>
        <w:t>-</w:t>
      </w:r>
      <w:r w:rsidRPr="004E5E09">
        <w:rPr>
          <w:rFonts w:ascii="Times New Roman" w:hAnsi="Times New Roman"/>
          <w:i/>
          <w:iCs/>
        </w:rPr>
        <w:t>* răsturnare laterală (roata laterală).</w:t>
      </w:r>
    </w:p>
    <w:p w:rsidR="00D16600" w:rsidRPr="004E5E09" w:rsidRDefault="00D16600" w:rsidP="004E5E09">
      <w:pPr>
        <w:autoSpaceDE w:val="0"/>
        <w:autoSpaceDN w:val="0"/>
        <w:adjustRightInd w:val="0"/>
        <w:spacing w:after="0" w:line="240" w:lineRule="auto"/>
        <w:ind w:firstLine="720"/>
        <w:jc w:val="both"/>
        <w:rPr>
          <w:rFonts w:ascii="Times New Roman" w:hAnsi="Times New Roman"/>
        </w:rPr>
      </w:pPr>
      <w:r w:rsidRPr="004E5E09">
        <w:rPr>
          <w:rFonts w:ascii="Times New Roman" w:hAnsi="Times New Roman"/>
        </w:rPr>
        <w:t>Variante de legare a elementelor acrobatice însuşite.</w:t>
      </w:r>
    </w:p>
    <w:p w:rsidR="004E5E09" w:rsidRPr="00FC71C6" w:rsidRDefault="00D16600" w:rsidP="00FC71C6">
      <w:pPr>
        <w:autoSpaceDE w:val="0"/>
        <w:autoSpaceDN w:val="0"/>
        <w:adjustRightInd w:val="0"/>
        <w:spacing w:after="0" w:line="240" w:lineRule="auto"/>
        <w:ind w:firstLine="720"/>
        <w:jc w:val="both"/>
        <w:rPr>
          <w:rFonts w:ascii="Times New Roman" w:hAnsi="Times New Roman"/>
        </w:rPr>
      </w:pPr>
      <w:r w:rsidRPr="004E5E09">
        <w:rPr>
          <w:rFonts w:ascii="Times New Roman" w:hAnsi="Times New Roman"/>
        </w:rPr>
        <w:t>Cunoştinţe teoretice despre greşeli frecvente de execuţie.</w:t>
      </w:r>
    </w:p>
    <w:p w:rsidR="001A4F03" w:rsidRPr="004E5E09" w:rsidRDefault="001A4F03" w:rsidP="004E5E09">
      <w:pPr>
        <w:spacing w:after="0" w:line="240" w:lineRule="auto"/>
        <w:rPr>
          <w:rFonts w:ascii="Times New Roman" w:hAnsi="Times New Roman"/>
        </w:rPr>
      </w:pPr>
    </w:p>
    <w:p w:rsidR="008B6584" w:rsidRPr="00B675D6" w:rsidRDefault="008B6584" w:rsidP="00B675D6">
      <w:pPr>
        <w:pStyle w:val="Titlu1"/>
        <w:spacing w:before="0" w:line="240" w:lineRule="auto"/>
        <w:jc w:val="center"/>
        <w:rPr>
          <w:rFonts w:ascii="Times New Roman" w:hAnsi="Times New Roman" w:cs="Times New Roman"/>
          <w:b/>
          <w:color w:val="auto"/>
          <w:sz w:val="24"/>
          <w:szCs w:val="24"/>
        </w:rPr>
      </w:pPr>
      <w:bookmarkStart w:id="3" w:name="_Toc465930781"/>
      <w:r w:rsidRPr="00B675D6">
        <w:rPr>
          <w:rFonts w:ascii="Times New Roman" w:hAnsi="Times New Roman" w:cs="Times New Roman"/>
          <w:b/>
          <w:color w:val="auto"/>
          <w:sz w:val="24"/>
          <w:szCs w:val="24"/>
        </w:rPr>
        <w:t>Jocuri dinamice pentru învățarea – consolidarea elementelor acrobatice</w:t>
      </w:r>
      <w:bookmarkEnd w:id="3"/>
    </w:p>
    <w:p w:rsidR="008B6584" w:rsidRPr="004E5E09" w:rsidRDefault="008B6584" w:rsidP="004E5E09">
      <w:pPr>
        <w:spacing w:after="0" w:line="240" w:lineRule="auto"/>
        <w:ind w:firstLine="720"/>
        <w:jc w:val="both"/>
        <w:rPr>
          <w:rFonts w:ascii="Times New Roman" w:eastAsia="Times New Roman" w:hAnsi="Times New Roman"/>
          <w:b/>
          <w:lang w:val="en-US"/>
        </w:rPr>
      </w:pPr>
    </w:p>
    <w:p w:rsidR="008C7BED" w:rsidRPr="00B675D6" w:rsidRDefault="008C7BED" w:rsidP="00B675D6">
      <w:pPr>
        <w:pStyle w:val="Titlu2"/>
        <w:spacing w:before="0" w:line="240" w:lineRule="auto"/>
        <w:jc w:val="center"/>
        <w:rPr>
          <w:rFonts w:ascii="Times New Roman" w:hAnsi="Times New Roman" w:cs="Times New Roman"/>
          <w:b/>
          <w:color w:val="auto"/>
          <w:sz w:val="22"/>
          <w:szCs w:val="22"/>
        </w:rPr>
      </w:pPr>
      <w:bookmarkStart w:id="4" w:name="_Toc465930782"/>
      <w:r w:rsidRPr="00B675D6">
        <w:rPr>
          <w:rFonts w:ascii="Times New Roman" w:hAnsi="Times New Roman" w:cs="Times New Roman"/>
          <w:b/>
          <w:color w:val="auto"/>
          <w:sz w:val="22"/>
          <w:szCs w:val="22"/>
        </w:rPr>
        <w:t>Rulări</w:t>
      </w:r>
      <w:bookmarkEnd w:id="4"/>
      <w:r w:rsidRPr="00B675D6">
        <w:rPr>
          <w:rFonts w:ascii="Times New Roman" w:hAnsi="Times New Roman" w:cs="Times New Roman"/>
          <w:b/>
          <w:color w:val="auto"/>
          <w:sz w:val="22"/>
          <w:szCs w:val="22"/>
        </w:rPr>
        <w:t xml:space="preserve"> </w:t>
      </w:r>
    </w:p>
    <w:p w:rsidR="00B675D6" w:rsidRDefault="00B675D6" w:rsidP="004E5E09">
      <w:pPr>
        <w:spacing w:after="0" w:line="240" w:lineRule="auto"/>
        <w:ind w:firstLine="720"/>
        <w:jc w:val="both"/>
        <w:rPr>
          <w:rFonts w:ascii="Times New Roman" w:eastAsia="Times New Roman" w:hAnsi="Times New Roman"/>
          <w:b/>
          <w:i/>
          <w:lang w:val="en-US"/>
        </w:rPr>
      </w:pPr>
    </w:p>
    <w:p w:rsidR="008C7BED" w:rsidRPr="009F5B2D" w:rsidRDefault="008C7BED" w:rsidP="00B675D6">
      <w:pPr>
        <w:pStyle w:val="Titlu3"/>
        <w:jc w:val="center"/>
        <w:rPr>
          <w:rFonts w:ascii="Times New Roman" w:hAnsi="Times New Roman" w:cs="Times New Roman"/>
          <w:b/>
          <w:i/>
          <w:color w:val="auto"/>
          <w:sz w:val="22"/>
          <w:szCs w:val="22"/>
          <w:u w:val="single"/>
        </w:rPr>
      </w:pPr>
      <w:bookmarkStart w:id="5" w:name="_Toc465930783"/>
      <w:r w:rsidRPr="009F5B2D">
        <w:rPr>
          <w:rFonts w:ascii="Times New Roman" w:hAnsi="Times New Roman" w:cs="Times New Roman"/>
          <w:b/>
          <w:i/>
          <w:color w:val="auto"/>
          <w:sz w:val="22"/>
          <w:szCs w:val="22"/>
          <w:u w:val="single"/>
        </w:rPr>
        <w:t>“Transportul  buştenilor”</w:t>
      </w:r>
      <w:bookmarkEnd w:id="5"/>
    </w:p>
    <w:p w:rsidR="008C7BED" w:rsidRPr="004E5E09" w:rsidRDefault="008C7BED"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 xml:space="preserve">Clasa se împarte în 4 şiruri, primul din fiecare şir este “buşteanul” (culcat dorsal). Fiecare al doilea elev din şir îl conduce până la un </w:t>
      </w:r>
      <w:r w:rsidR="00771F87" w:rsidRPr="004E5E09">
        <w:rPr>
          <w:rFonts w:ascii="Times New Roman" w:eastAsia="Times New Roman" w:hAnsi="Times New Roman"/>
          <w:lang w:val="en-US"/>
        </w:rPr>
        <w:t>jalon şi</w:t>
      </w:r>
      <w:r w:rsidRPr="004E5E09">
        <w:rPr>
          <w:rFonts w:ascii="Times New Roman" w:eastAsia="Times New Roman" w:hAnsi="Times New Roman"/>
          <w:lang w:val="en-US"/>
        </w:rPr>
        <w:t xml:space="preserve"> </w:t>
      </w:r>
      <w:r w:rsidR="008E4D2A">
        <w:rPr>
          <w:rFonts w:ascii="Times New Roman" w:eastAsia="Times New Roman" w:hAnsi="Times New Roman"/>
          <w:lang w:val="en-US"/>
        </w:rPr>
        <w:t>î</w:t>
      </w:r>
      <w:r w:rsidRPr="004E5E09">
        <w:rPr>
          <w:rFonts w:ascii="Times New Roman" w:eastAsia="Times New Roman" w:hAnsi="Times New Roman"/>
          <w:lang w:val="en-US"/>
        </w:rPr>
        <w:t>napoi, după care el devine “buşteanul”, continu</w:t>
      </w:r>
      <w:r w:rsidR="008E4D2A">
        <w:rPr>
          <w:rFonts w:ascii="Times New Roman" w:eastAsia="Times New Roman" w:hAnsi="Times New Roman"/>
          <w:lang w:val="en-US"/>
        </w:rPr>
        <w:t>â</w:t>
      </w:r>
      <w:r w:rsidRPr="004E5E09">
        <w:rPr>
          <w:rFonts w:ascii="Times New Roman" w:eastAsia="Times New Roman" w:hAnsi="Times New Roman"/>
          <w:lang w:val="en-US"/>
        </w:rPr>
        <w:t xml:space="preserve">nd până la ultimul. </w:t>
      </w:r>
    </w:p>
    <w:p w:rsidR="008C7BED" w:rsidRPr="004E5E09" w:rsidRDefault="008C7BED"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Câ</w:t>
      </w:r>
      <w:r w:rsidR="006F1C0F">
        <w:rPr>
          <w:rFonts w:ascii="Times New Roman" w:eastAsia="Times New Roman" w:hAnsi="Times New Roman"/>
          <w:lang w:val="en-US"/>
        </w:rPr>
        <w:t>ș</w:t>
      </w:r>
      <w:r w:rsidRPr="004E5E09">
        <w:rPr>
          <w:rFonts w:ascii="Times New Roman" w:eastAsia="Times New Roman" w:hAnsi="Times New Roman"/>
          <w:lang w:val="en-US"/>
        </w:rPr>
        <w:t>tigă echipa care ajunge prima în poziţia iniţială.</w:t>
      </w:r>
    </w:p>
    <w:p w:rsidR="001D5FD5" w:rsidRDefault="001D5FD5" w:rsidP="001D5FD5">
      <w:pPr>
        <w:spacing w:after="0" w:line="240" w:lineRule="auto"/>
        <w:jc w:val="center"/>
        <w:rPr>
          <w:rFonts w:ascii="Times New Roman" w:eastAsia="Times New Roman" w:hAnsi="Times New Roman"/>
          <w:b/>
          <w:i/>
          <w:u w:val="single"/>
          <w:lang w:val="en-US"/>
        </w:rPr>
      </w:pPr>
    </w:p>
    <w:p w:rsidR="008C7BED" w:rsidRPr="006E48B5" w:rsidRDefault="008C7BED" w:rsidP="006E48B5">
      <w:pPr>
        <w:pStyle w:val="Titlu3"/>
        <w:jc w:val="center"/>
        <w:rPr>
          <w:rFonts w:ascii="Times New Roman" w:hAnsi="Times New Roman" w:cs="Times New Roman"/>
          <w:b/>
          <w:i/>
          <w:color w:val="auto"/>
          <w:sz w:val="22"/>
          <w:szCs w:val="22"/>
          <w:u w:val="single"/>
        </w:rPr>
      </w:pPr>
      <w:bookmarkStart w:id="6" w:name="_Toc465930784"/>
      <w:r w:rsidRPr="006E48B5">
        <w:rPr>
          <w:rFonts w:ascii="Times New Roman" w:hAnsi="Times New Roman" w:cs="Times New Roman"/>
          <w:b/>
          <w:i/>
          <w:color w:val="auto"/>
          <w:sz w:val="22"/>
          <w:szCs w:val="22"/>
          <w:u w:val="single"/>
        </w:rPr>
        <w:t xml:space="preserve">“Bulgărele de </w:t>
      </w:r>
      <w:r w:rsidR="00771F87" w:rsidRPr="006E48B5">
        <w:rPr>
          <w:rFonts w:ascii="Times New Roman" w:hAnsi="Times New Roman" w:cs="Times New Roman"/>
          <w:b/>
          <w:i/>
          <w:color w:val="auto"/>
          <w:sz w:val="22"/>
          <w:szCs w:val="22"/>
          <w:u w:val="single"/>
        </w:rPr>
        <w:t>zăpadă”</w:t>
      </w:r>
      <w:bookmarkEnd w:id="6"/>
    </w:p>
    <w:p w:rsidR="008C7BED" w:rsidRPr="004E5E09" w:rsidRDefault="008C7BED"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La fel ca jocul precedent, doar că elevul se află culcat dorsal</w:t>
      </w:r>
      <w:r w:rsidR="002C5ADA">
        <w:rPr>
          <w:rFonts w:ascii="Times New Roman" w:eastAsia="Times New Roman" w:hAnsi="Times New Roman"/>
          <w:lang w:val="en-US"/>
        </w:rPr>
        <w:t>,</w:t>
      </w:r>
      <w:r w:rsidRPr="004E5E09">
        <w:rPr>
          <w:rFonts w:ascii="Times New Roman" w:eastAsia="Times New Roman" w:hAnsi="Times New Roman"/>
          <w:lang w:val="en-US"/>
        </w:rPr>
        <w:t xml:space="preserve"> în poziţia ghemuit.</w:t>
      </w:r>
    </w:p>
    <w:p w:rsidR="001D5FD5" w:rsidRDefault="001D5FD5" w:rsidP="001D5FD5">
      <w:pPr>
        <w:spacing w:after="0" w:line="240" w:lineRule="auto"/>
        <w:jc w:val="center"/>
        <w:rPr>
          <w:rFonts w:ascii="Times New Roman" w:eastAsia="Times New Roman" w:hAnsi="Times New Roman"/>
          <w:b/>
          <w:i/>
          <w:u w:val="single"/>
          <w:lang w:val="en-US"/>
        </w:rPr>
      </w:pPr>
    </w:p>
    <w:p w:rsidR="008C7BED" w:rsidRPr="006E48B5" w:rsidRDefault="008C7BED" w:rsidP="006E48B5">
      <w:pPr>
        <w:pStyle w:val="Titlu3"/>
        <w:jc w:val="center"/>
        <w:rPr>
          <w:rFonts w:ascii="Times New Roman" w:hAnsi="Times New Roman" w:cs="Times New Roman"/>
          <w:b/>
          <w:i/>
          <w:color w:val="auto"/>
          <w:sz w:val="22"/>
          <w:szCs w:val="22"/>
          <w:u w:val="single"/>
        </w:rPr>
      </w:pPr>
      <w:bookmarkStart w:id="7" w:name="_Toc465930785"/>
      <w:r w:rsidRPr="006E48B5">
        <w:rPr>
          <w:rFonts w:ascii="Times New Roman" w:hAnsi="Times New Roman" w:cs="Times New Roman"/>
          <w:b/>
          <w:i/>
          <w:color w:val="auto"/>
          <w:sz w:val="22"/>
          <w:szCs w:val="22"/>
          <w:u w:val="single"/>
        </w:rPr>
        <w:t>“</w:t>
      </w:r>
      <w:r w:rsidR="00771F87" w:rsidRPr="006E48B5">
        <w:rPr>
          <w:rFonts w:ascii="Times New Roman" w:hAnsi="Times New Roman" w:cs="Times New Roman"/>
          <w:b/>
          <w:i/>
          <w:color w:val="auto"/>
          <w:sz w:val="22"/>
          <w:szCs w:val="22"/>
          <w:u w:val="single"/>
        </w:rPr>
        <w:t>Transportul buştenilor</w:t>
      </w:r>
      <w:r w:rsidR="00F7284B" w:rsidRPr="006E48B5">
        <w:rPr>
          <w:rFonts w:ascii="Times New Roman" w:hAnsi="Times New Roman" w:cs="Times New Roman"/>
          <w:b/>
          <w:i/>
          <w:color w:val="auto"/>
          <w:sz w:val="22"/>
          <w:szCs w:val="22"/>
          <w:u w:val="single"/>
        </w:rPr>
        <w:t xml:space="preserve"> 2</w:t>
      </w:r>
      <w:r w:rsidRPr="006E48B5">
        <w:rPr>
          <w:rFonts w:ascii="Times New Roman" w:hAnsi="Times New Roman" w:cs="Times New Roman"/>
          <w:b/>
          <w:i/>
          <w:color w:val="auto"/>
          <w:sz w:val="22"/>
          <w:szCs w:val="22"/>
          <w:u w:val="single"/>
        </w:rPr>
        <w:t>”</w:t>
      </w:r>
      <w:bookmarkEnd w:id="7"/>
    </w:p>
    <w:p w:rsidR="008C7BED" w:rsidRPr="004E5E09" w:rsidRDefault="008C7BED"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 xml:space="preserve">Aceleaşi şiruri, 4 elevi culcaţi dorsal, un altul culcat dorsal în plan transversal pe ceilalţi. Cei 4 îl transportă pe cel de deasupra, rulându-se până la un jalon şi înapoi, schimbându-şi rolurile. </w:t>
      </w:r>
    </w:p>
    <w:p w:rsidR="008C7BED" w:rsidRPr="004E5E09" w:rsidRDefault="008C7BED"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Câștigă echipa care termină prima.</w:t>
      </w:r>
    </w:p>
    <w:p w:rsidR="008C7BED" w:rsidRPr="004E5E09" w:rsidRDefault="008C7BED" w:rsidP="004E5E09">
      <w:pPr>
        <w:spacing w:after="0" w:line="240" w:lineRule="auto"/>
        <w:jc w:val="both"/>
        <w:rPr>
          <w:rFonts w:ascii="Times New Roman" w:eastAsia="Times New Roman" w:hAnsi="Times New Roman"/>
        </w:rPr>
      </w:pPr>
      <w:r w:rsidRPr="004E5E09">
        <w:rPr>
          <w:rFonts w:ascii="Times New Roman" w:eastAsia="Times New Roman" w:hAnsi="Times New Roman"/>
        </w:rPr>
        <w:tab/>
      </w:r>
    </w:p>
    <w:p w:rsidR="008C7BED" w:rsidRPr="0081356A" w:rsidRDefault="008C7BED" w:rsidP="00B675D6">
      <w:pPr>
        <w:pStyle w:val="Titlu3"/>
        <w:jc w:val="center"/>
        <w:rPr>
          <w:rFonts w:ascii="Times New Roman" w:hAnsi="Times New Roman" w:cs="Times New Roman"/>
          <w:b/>
          <w:i/>
          <w:color w:val="auto"/>
          <w:sz w:val="22"/>
          <w:szCs w:val="22"/>
          <w:u w:val="single"/>
        </w:rPr>
      </w:pPr>
      <w:bookmarkStart w:id="8" w:name="_Toc465930786"/>
      <w:r w:rsidRPr="0081356A">
        <w:rPr>
          <w:rFonts w:ascii="Times New Roman" w:hAnsi="Times New Roman" w:cs="Times New Roman"/>
          <w:b/>
          <w:i/>
          <w:color w:val="auto"/>
          <w:sz w:val="22"/>
          <w:szCs w:val="22"/>
          <w:u w:val="single"/>
        </w:rPr>
        <w:t>“Ursuleţul de pluş”</w:t>
      </w:r>
      <w:bookmarkEnd w:id="8"/>
    </w:p>
    <w:p w:rsidR="008C7BED" w:rsidRPr="004E5E09" w:rsidRDefault="00FB19C9" w:rsidP="004E5E09">
      <w:pPr>
        <w:spacing w:after="0" w:line="240" w:lineRule="auto"/>
        <w:jc w:val="both"/>
        <w:rPr>
          <w:rFonts w:ascii="Times New Roman" w:eastAsia="Times New Roman" w:hAnsi="Times New Roman"/>
        </w:rPr>
      </w:pPr>
      <w:r>
        <w:rPr>
          <w:rFonts w:ascii="Times New Roman" w:eastAsia="Times New Roman" w:hAnsi="Times New Roman"/>
          <w:noProof/>
          <w:lang w:val="en-US"/>
        </w:rPr>
        <w:drawing>
          <wp:anchor distT="0" distB="0" distL="114300" distR="114300" simplePos="0" relativeHeight="251686400" behindDoc="0" locked="0" layoutInCell="1" allowOverlap="1" wp14:anchorId="5304F6A7" wp14:editId="0077494D">
            <wp:simplePos x="0" y="0"/>
            <wp:positionH relativeFrom="column">
              <wp:posOffset>109855</wp:posOffset>
            </wp:positionH>
            <wp:positionV relativeFrom="paragraph">
              <wp:posOffset>240030</wp:posOffset>
            </wp:positionV>
            <wp:extent cx="1976755" cy="1713230"/>
            <wp:effectExtent l="0" t="0" r="4445" b="127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lus.png"/>
                    <pic:cNvPicPr/>
                  </pic:nvPicPr>
                  <pic:blipFill rotWithShape="1">
                    <a:blip r:embed="rId9" cstate="print">
                      <a:grayscl/>
                      <a:extLst>
                        <a:ext uri="{28A0092B-C50C-407E-A947-70E740481C1C}">
                          <a14:useLocalDpi xmlns:a14="http://schemas.microsoft.com/office/drawing/2010/main" val="0"/>
                        </a:ext>
                      </a:extLst>
                    </a:blip>
                    <a:srcRect l="9030" t="3021" r="9021" b="1905"/>
                    <a:stretch/>
                  </pic:blipFill>
                  <pic:spPr bwMode="auto">
                    <a:xfrm>
                      <a:off x="0" y="0"/>
                      <a:ext cx="1976755" cy="1713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7BED" w:rsidRPr="004E5E09">
        <w:rPr>
          <w:rFonts w:ascii="Times New Roman" w:eastAsia="Times New Roman" w:hAnsi="Times New Roman"/>
          <w:b/>
          <w:i/>
        </w:rPr>
        <w:tab/>
      </w:r>
      <w:r w:rsidR="008C7BED" w:rsidRPr="004E5E09">
        <w:rPr>
          <w:rFonts w:ascii="Times New Roman" w:eastAsia="Times New Roman" w:hAnsi="Times New Roman"/>
        </w:rPr>
        <w:t>Câte doi elevi aşezaţi spate în spate cu picioarele depărtate, de sub genunchi apucat. La semnal, ei execută rulare pe o parte, pe spate</w:t>
      </w:r>
      <w:r w:rsidR="008348B8">
        <w:rPr>
          <w:rFonts w:ascii="Times New Roman" w:eastAsia="Times New Roman" w:hAnsi="Times New Roman"/>
        </w:rPr>
        <w:t>,</w:t>
      </w:r>
      <w:r w:rsidR="008C7BED" w:rsidRPr="004E5E09">
        <w:rPr>
          <w:rFonts w:ascii="Times New Roman" w:eastAsia="Times New Roman" w:hAnsi="Times New Roman"/>
        </w:rPr>
        <w:t xml:space="preserve"> apoi pe cealaltă parte, cu picioarele întinse, în acelaşi timp şi în acelaşi sens, fără să se atingă, schimbând locurile între ei şi ajungând în poziţia iniţială. </w:t>
      </w:r>
    </w:p>
    <w:p w:rsidR="008C7BED" w:rsidRPr="004E5E09" w:rsidRDefault="008C7BED"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perechea cu cele mai multe şi mai bune execuţii în 30 de secunde.</w:t>
      </w:r>
    </w:p>
    <w:p w:rsidR="007D4985" w:rsidRDefault="007D4985">
      <w:pPr>
        <w:rPr>
          <w:rFonts w:ascii="Times New Roman" w:eastAsiaTheme="majorEastAsia" w:hAnsi="Times New Roman"/>
          <w:b/>
          <w:u w:val="single"/>
        </w:rPr>
      </w:pPr>
      <w:r>
        <w:rPr>
          <w:rFonts w:ascii="Times New Roman" w:hAnsi="Times New Roman"/>
          <w:b/>
          <w:u w:val="single"/>
        </w:rPr>
        <w:br w:type="page"/>
      </w:r>
    </w:p>
    <w:p w:rsidR="008C7BED" w:rsidRPr="0081356A" w:rsidRDefault="008C7BED" w:rsidP="0081356A">
      <w:pPr>
        <w:pStyle w:val="Titlu3"/>
        <w:jc w:val="center"/>
        <w:rPr>
          <w:rFonts w:ascii="Times New Roman" w:hAnsi="Times New Roman" w:cs="Times New Roman"/>
          <w:b/>
          <w:i/>
          <w:color w:val="auto"/>
          <w:sz w:val="22"/>
          <w:szCs w:val="22"/>
          <w:u w:val="single"/>
        </w:rPr>
      </w:pPr>
      <w:bookmarkStart w:id="9" w:name="_Toc465930787"/>
      <w:r w:rsidRPr="0081356A">
        <w:rPr>
          <w:rFonts w:ascii="Times New Roman" w:hAnsi="Times New Roman" w:cs="Times New Roman"/>
          <w:b/>
          <w:i/>
          <w:color w:val="auto"/>
          <w:sz w:val="22"/>
          <w:szCs w:val="22"/>
          <w:u w:val="single"/>
        </w:rPr>
        <w:lastRenderedPageBreak/>
        <w:t>“Oul”</w:t>
      </w:r>
      <w:bookmarkEnd w:id="9"/>
      <w:r w:rsidRPr="0081356A">
        <w:rPr>
          <w:rFonts w:ascii="Times New Roman" w:hAnsi="Times New Roman" w:cs="Times New Roman"/>
          <w:b/>
          <w:i/>
          <w:color w:val="auto"/>
          <w:sz w:val="22"/>
          <w:szCs w:val="22"/>
          <w:u w:val="single"/>
        </w:rPr>
        <w:t xml:space="preserve"> </w:t>
      </w:r>
    </w:p>
    <w:p w:rsidR="008C7BED" w:rsidRPr="007D4985" w:rsidRDefault="008C7BED" w:rsidP="007D4985">
      <w:pPr>
        <w:spacing w:after="0" w:line="240" w:lineRule="auto"/>
        <w:ind w:firstLine="720"/>
        <w:jc w:val="both"/>
        <w:rPr>
          <w:rFonts w:ascii="Times New Roman" w:eastAsia="Times New Roman" w:hAnsi="Times New Roman"/>
          <w:lang w:val="en-US"/>
        </w:rPr>
      </w:pPr>
      <w:r w:rsidRPr="007D4985">
        <w:rPr>
          <w:rFonts w:ascii="Times New Roman" w:eastAsia="Times New Roman" w:hAnsi="Times New Roman"/>
          <w:lang w:val="en-US"/>
        </w:rPr>
        <w:t xml:space="preserve">Elevii sunt distribuiţi într-un spaţiu delimitat în sala de sport, în poziţia aşezat, cu picioarele flexate, talpă în talpă, de picioare apucat (poziţia „fluture”). La semnal, toţi elevii se rulează pe o coapsă, spate şi apoi pe cealaltă coapsă, astfel încât să ajugă în poziţia iniţială. Timp de 30 de secunde ei nu trebuie să iasă din spaţiul prestabilit şi să nu se atingă, asftel se „sparg” şi ies din joc. </w:t>
      </w:r>
    </w:p>
    <w:p w:rsidR="008C7BED" w:rsidRPr="004E5E09" w:rsidRDefault="008C7BED"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xml:space="preserve">Câştigă </w:t>
      </w:r>
      <w:r w:rsidR="00CC5F16">
        <w:rPr>
          <w:rFonts w:ascii="Times New Roman" w:eastAsia="Times New Roman" w:hAnsi="Times New Roman"/>
        </w:rPr>
        <w:t>„oul” care</w:t>
      </w:r>
      <w:r w:rsidRPr="004E5E09">
        <w:rPr>
          <w:rFonts w:ascii="Times New Roman" w:eastAsia="Times New Roman" w:hAnsi="Times New Roman"/>
        </w:rPr>
        <w:t xml:space="preserve"> rămâne „întreg”.</w:t>
      </w:r>
      <w:r w:rsidRPr="004E5E09">
        <w:rPr>
          <w:rFonts w:ascii="Times New Roman" w:eastAsia="Times New Roman" w:hAnsi="Times New Roman"/>
          <w:lang w:val="en-US"/>
        </w:rPr>
        <w:t xml:space="preserve">        </w:t>
      </w:r>
    </w:p>
    <w:p w:rsidR="008C7BED" w:rsidRPr="004E5E09" w:rsidRDefault="008C7BED" w:rsidP="00B675D6">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inline distT="0" distB="0" distL="0" distR="0" wp14:anchorId="5F095BA7" wp14:editId="050E0C35">
            <wp:extent cx="2266950" cy="1576512"/>
            <wp:effectExtent l="0" t="0" r="0" b="508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 cstate="print">
                      <a:grayscl/>
                      <a:extLst>
                        <a:ext uri="{28A0092B-C50C-407E-A947-70E740481C1C}">
                          <a14:useLocalDpi xmlns:a14="http://schemas.microsoft.com/office/drawing/2010/main" val="0"/>
                        </a:ext>
                      </a:extLst>
                    </a:blip>
                    <a:srcRect b="11236"/>
                    <a:stretch/>
                  </pic:blipFill>
                  <pic:spPr bwMode="auto">
                    <a:xfrm>
                      <a:off x="0" y="0"/>
                      <a:ext cx="2275095" cy="1582177"/>
                    </a:xfrm>
                    <a:prstGeom prst="rect">
                      <a:avLst/>
                    </a:prstGeom>
                    <a:noFill/>
                    <a:ln>
                      <a:noFill/>
                    </a:ln>
                    <a:extLst>
                      <a:ext uri="{53640926-AAD7-44D8-BBD7-CCE9431645EC}">
                        <a14:shadowObscured xmlns:a14="http://schemas.microsoft.com/office/drawing/2010/main"/>
                      </a:ext>
                    </a:extLst>
                  </pic:spPr>
                </pic:pic>
              </a:graphicData>
            </a:graphic>
          </wp:inline>
        </w:drawing>
      </w:r>
    </w:p>
    <w:p w:rsidR="008C7BED" w:rsidRPr="004E5E09" w:rsidRDefault="008C7BED" w:rsidP="004E5E09">
      <w:pPr>
        <w:spacing w:after="0" w:line="240" w:lineRule="auto"/>
        <w:jc w:val="both"/>
        <w:rPr>
          <w:rFonts w:ascii="Times New Roman" w:eastAsia="Times New Roman" w:hAnsi="Times New Roman"/>
          <w:b/>
          <w:lang w:val="en-US"/>
        </w:rPr>
      </w:pPr>
    </w:p>
    <w:p w:rsidR="008C7BED" w:rsidRPr="0081356A" w:rsidRDefault="008C7BED" w:rsidP="00B675D6">
      <w:pPr>
        <w:pStyle w:val="Titlu3"/>
        <w:jc w:val="center"/>
        <w:rPr>
          <w:rFonts w:ascii="Times New Roman" w:hAnsi="Times New Roman" w:cs="Times New Roman"/>
          <w:b/>
          <w:i/>
          <w:color w:val="auto"/>
          <w:sz w:val="22"/>
          <w:szCs w:val="22"/>
          <w:u w:val="single"/>
        </w:rPr>
      </w:pPr>
      <w:bookmarkStart w:id="10" w:name="_Toc465930788"/>
      <w:r w:rsidRPr="0081356A">
        <w:rPr>
          <w:rFonts w:ascii="Times New Roman" w:hAnsi="Times New Roman" w:cs="Times New Roman"/>
          <w:b/>
          <w:i/>
          <w:color w:val="auto"/>
          <w:sz w:val="22"/>
          <w:szCs w:val="22"/>
          <w:u w:val="single"/>
        </w:rPr>
        <w:t>“Banda rulantă”</w:t>
      </w:r>
      <w:bookmarkEnd w:id="10"/>
    </w:p>
    <w:p w:rsidR="008C7BED" w:rsidRPr="004E5E09" w:rsidRDefault="008C7BED"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xml:space="preserve">Jucătorii, împărţiţi în echipe de câte 6-10, dispuse în formaţie de şir, adoptă poziţia şezând, în sprijin cu mâinile pe sol. Primul jucător din fiecare echipă primeşte o minge, pe care o apucă cu gleznele şi, făcând o rulare înapoi, o predă celui aflat în spatele său, care o preia tot cu gleznele. Mingea este astfel transmisă până la ultimul jucător, care aleargă cu ea în faţa echipei. </w:t>
      </w:r>
    </w:p>
    <w:p w:rsidR="008C7BED" w:rsidRPr="004E5E09" w:rsidRDefault="008C7BED" w:rsidP="00B675D6">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echipa care execută mai repede.</w:t>
      </w:r>
    </w:p>
    <w:p w:rsidR="008C7BED" w:rsidRPr="004E5E09" w:rsidRDefault="008C7BED" w:rsidP="00B675D6">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inline distT="0" distB="0" distL="0" distR="0" wp14:anchorId="06F70E5F" wp14:editId="4EEF0011">
            <wp:extent cx="2276475" cy="1266490"/>
            <wp:effectExtent l="0" t="0" r="0" b="0"/>
            <wp:docPr id="3" name="Picture 2" descr="Description: jo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joc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8643" cy="1273260"/>
                    </a:xfrm>
                    <a:prstGeom prst="rect">
                      <a:avLst/>
                    </a:prstGeom>
                    <a:noFill/>
                    <a:ln>
                      <a:noFill/>
                    </a:ln>
                  </pic:spPr>
                </pic:pic>
              </a:graphicData>
            </a:graphic>
          </wp:inline>
        </w:drawing>
      </w:r>
    </w:p>
    <w:p w:rsidR="008C7BED" w:rsidRPr="004E5E09" w:rsidRDefault="008C7BED" w:rsidP="004E5E09">
      <w:pPr>
        <w:tabs>
          <w:tab w:val="left" w:pos="6423"/>
        </w:tabs>
        <w:spacing w:after="0" w:line="240" w:lineRule="auto"/>
        <w:jc w:val="both"/>
        <w:rPr>
          <w:rFonts w:ascii="Times New Roman" w:eastAsia="Times New Roman" w:hAnsi="Times New Roman"/>
        </w:rPr>
      </w:pPr>
      <w:r w:rsidRPr="004E5E09">
        <w:rPr>
          <w:rFonts w:ascii="Times New Roman" w:eastAsia="Times New Roman" w:hAnsi="Times New Roman"/>
          <w:i/>
        </w:rPr>
        <w:t>Reguli</w:t>
      </w:r>
      <w:r w:rsidR="006E48B5">
        <w:rPr>
          <w:rFonts w:ascii="Times New Roman" w:eastAsia="Times New Roman" w:hAnsi="Times New Roman"/>
        </w:rPr>
        <w:t>:</w:t>
      </w:r>
    </w:p>
    <w:p w:rsidR="008C7BED" w:rsidRPr="004E5E09" w:rsidRDefault="008C7BED" w:rsidP="004E5E09">
      <w:pPr>
        <w:spacing w:after="0" w:line="240" w:lineRule="auto"/>
        <w:ind w:left="901" w:hanging="181"/>
        <w:jc w:val="both"/>
        <w:rPr>
          <w:rFonts w:ascii="Times New Roman" w:eastAsia="Times New Roman" w:hAnsi="Times New Roman"/>
        </w:rPr>
      </w:pPr>
      <w:r w:rsidRPr="004E5E09">
        <w:rPr>
          <w:rFonts w:ascii="Times New Roman" w:eastAsia="Times New Roman" w:hAnsi="Times New Roman"/>
        </w:rPr>
        <w:t>- în transmiterea mingii, jucătorii nu au voie să se folosească de mâini;</w:t>
      </w:r>
    </w:p>
    <w:p w:rsidR="008C7BED" w:rsidRPr="004E5E09" w:rsidRDefault="008C7BED" w:rsidP="004E5E09">
      <w:pPr>
        <w:spacing w:after="0" w:line="240" w:lineRule="auto"/>
        <w:ind w:left="901" w:hanging="181"/>
        <w:jc w:val="both"/>
        <w:rPr>
          <w:rFonts w:ascii="Times New Roman" w:eastAsia="Times New Roman" w:hAnsi="Times New Roman"/>
        </w:rPr>
      </w:pPr>
      <w:r w:rsidRPr="004E5E09">
        <w:rPr>
          <w:rFonts w:ascii="Times New Roman" w:eastAsia="Times New Roman" w:hAnsi="Times New Roman"/>
        </w:rPr>
        <w:t>- mingea trebuie transmisă din jucător în jucător, fără a se omite unul.</w:t>
      </w:r>
    </w:p>
    <w:p w:rsidR="008C7BED" w:rsidRPr="007A498F" w:rsidRDefault="008C7BED" w:rsidP="007A498F">
      <w:pPr>
        <w:pStyle w:val="Titlu2"/>
        <w:spacing w:before="0" w:line="240" w:lineRule="auto"/>
        <w:jc w:val="center"/>
        <w:rPr>
          <w:rFonts w:ascii="Times New Roman" w:hAnsi="Times New Roman" w:cs="Times New Roman"/>
          <w:b/>
          <w:color w:val="auto"/>
          <w:sz w:val="22"/>
          <w:szCs w:val="22"/>
        </w:rPr>
      </w:pPr>
      <w:bookmarkStart w:id="11" w:name="_Toc465930789"/>
      <w:r w:rsidRPr="007A498F">
        <w:rPr>
          <w:rFonts w:ascii="Times New Roman" w:hAnsi="Times New Roman" w:cs="Times New Roman"/>
          <w:b/>
          <w:color w:val="auto"/>
          <w:sz w:val="22"/>
          <w:szCs w:val="22"/>
        </w:rPr>
        <w:lastRenderedPageBreak/>
        <w:t>Rostogoliri</w:t>
      </w:r>
      <w:bookmarkEnd w:id="11"/>
    </w:p>
    <w:p w:rsidR="008C7BED" w:rsidRPr="004E5E09" w:rsidRDefault="008C7BED" w:rsidP="004E5E09">
      <w:pPr>
        <w:widowControl w:val="0"/>
        <w:tabs>
          <w:tab w:val="left" w:pos="5680"/>
        </w:tabs>
        <w:autoSpaceDE w:val="0"/>
        <w:autoSpaceDN w:val="0"/>
        <w:adjustRightInd w:val="0"/>
        <w:spacing w:after="0" w:line="240" w:lineRule="auto"/>
        <w:jc w:val="both"/>
        <w:rPr>
          <w:rFonts w:ascii="Times New Roman" w:eastAsia="Times New Roman" w:hAnsi="Times New Roman"/>
          <w:lang w:val="fr-FR"/>
        </w:rPr>
      </w:pPr>
    </w:p>
    <w:p w:rsidR="008C7BED" w:rsidRPr="0081356A" w:rsidRDefault="008C7BED" w:rsidP="007A498F">
      <w:pPr>
        <w:pStyle w:val="Titlu3"/>
        <w:jc w:val="center"/>
        <w:rPr>
          <w:rFonts w:ascii="Times New Roman" w:hAnsi="Times New Roman" w:cs="Times New Roman"/>
          <w:b/>
          <w:i/>
          <w:color w:val="auto"/>
          <w:sz w:val="22"/>
          <w:szCs w:val="22"/>
          <w:u w:val="single"/>
        </w:rPr>
      </w:pPr>
      <w:bookmarkStart w:id="12" w:name="_Toc465930790"/>
      <w:r w:rsidRPr="0081356A">
        <w:rPr>
          <w:rFonts w:ascii="Times New Roman" w:hAnsi="Times New Roman" w:cs="Times New Roman"/>
          <w:b/>
          <w:i/>
          <w:color w:val="auto"/>
          <w:sz w:val="22"/>
          <w:szCs w:val="22"/>
          <w:u w:val="single"/>
        </w:rPr>
        <w:t>“Leapşa pe ghemuite”</w:t>
      </w:r>
      <w:bookmarkEnd w:id="12"/>
      <w:r w:rsidRPr="0081356A">
        <w:rPr>
          <w:rFonts w:ascii="Times New Roman" w:hAnsi="Times New Roman" w:cs="Times New Roman"/>
          <w:b/>
          <w:i/>
          <w:color w:val="auto"/>
          <w:sz w:val="22"/>
          <w:szCs w:val="22"/>
          <w:u w:val="single"/>
        </w:rPr>
        <w:t> </w:t>
      </w:r>
    </w:p>
    <w:p w:rsidR="008C7BED" w:rsidRPr="004E5E09" w:rsidRDefault="007A498F" w:rsidP="007A498F">
      <w:pPr>
        <w:widowControl w:val="0"/>
        <w:autoSpaceDE w:val="0"/>
        <w:autoSpaceDN w:val="0"/>
        <w:adjustRightInd w:val="0"/>
        <w:spacing w:after="0" w:line="240" w:lineRule="auto"/>
        <w:jc w:val="both"/>
        <w:rPr>
          <w:rFonts w:ascii="Times New Roman" w:eastAsia="Times New Roman" w:hAnsi="Times New Roman"/>
          <w:lang w:val="it-IT"/>
        </w:rPr>
      </w:pPr>
      <w:r>
        <w:rPr>
          <w:rFonts w:ascii="Times New Roman" w:eastAsia="Times New Roman" w:hAnsi="Times New Roman"/>
          <w:lang w:val="it-IT"/>
        </w:rPr>
        <w:tab/>
      </w:r>
      <w:r w:rsidR="008C7BED" w:rsidRPr="004E5E09">
        <w:rPr>
          <w:rFonts w:ascii="Times New Roman" w:eastAsia="Times New Roman" w:hAnsi="Times New Roman"/>
          <w:lang w:val="it-IT"/>
        </w:rPr>
        <w:t xml:space="preserve">Jocul se adresează elevilor pentru învăţarea poziţiei de ghemuit. Ca să se apere de urmăritori, trebuie să stea în poziţia ghemuit şi să atingă cu ambele mâini solul. </w:t>
      </w:r>
    </w:p>
    <w:p w:rsidR="00D26D59" w:rsidRDefault="007A498F" w:rsidP="007A498F">
      <w:pPr>
        <w:widowControl w:val="0"/>
        <w:autoSpaceDE w:val="0"/>
        <w:autoSpaceDN w:val="0"/>
        <w:adjustRightInd w:val="0"/>
        <w:spacing w:after="0" w:line="240" w:lineRule="auto"/>
        <w:jc w:val="both"/>
        <w:rPr>
          <w:rFonts w:ascii="Times New Roman" w:eastAsia="Times New Roman" w:hAnsi="Times New Roman"/>
          <w:lang w:val="it-IT"/>
        </w:rPr>
      </w:pPr>
      <w:r>
        <w:rPr>
          <w:rFonts w:ascii="Times New Roman" w:eastAsia="Times New Roman" w:hAnsi="Times New Roman"/>
          <w:lang w:val="it-IT"/>
        </w:rPr>
        <w:tab/>
      </w:r>
      <w:r w:rsidR="008C7BED" w:rsidRPr="004E5E09">
        <w:rPr>
          <w:rFonts w:ascii="Times New Roman" w:eastAsia="Times New Roman" w:hAnsi="Times New Roman"/>
          <w:lang w:val="it-IT"/>
        </w:rPr>
        <w:t xml:space="preserve">Variantă: </w:t>
      </w:r>
    </w:p>
    <w:p w:rsidR="008C7BED" w:rsidRPr="004E5E09" w:rsidRDefault="00D26D59" w:rsidP="00D26D59">
      <w:pPr>
        <w:widowControl w:val="0"/>
        <w:autoSpaceDE w:val="0"/>
        <w:autoSpaceDN w:val="0"/>
        <w:adjustRightInd w:val="0"/>
        <w:spacing w:after="0" w:line="240" w:lineRule="auto"/>
        <w:ind w:firstLine="708"/>
        <w:jc w:val="both"/>
        <w:rPr>
          <w:rFonts w:ascii="Times New Roman" w:eastAsia="Times New Roman" w:hAnsi="Times New Roman"/>
          <w:lang w:val="it-IT"/>
        </w:rPr>
      </w:pPr>
      <w:r>
        <w:rPr>
          <w:rFonts w:ascii="Times New Roman" w:eastAsia="Times New Roman" w:hAnsi="Times New Roman"/>
          <w:lang w:val="it-IT"/>
        </w:rPr>
        <w:t xml:space="preserve">- </w:t>
      </w:r>
      <w:r w:rsidR="008C7BED" w:rsidRPr="004E5E09">
        <w:rPr>
          <w:rFonts w:ascii="Times New Roman" w:eastAsia="Times New Roman" w:hAnsi="Times New Roman"/>
          <w:lang w:val="it-IT"/>
        </w:rPr>
        <w:t>poziţia ghemuit se poate schimba, alternând cu poziţia sprijin depărtat, sprijin pe palme înainte, sprijin pe palme înapoi, etc.</w:t>
      </w:r>
    </w:p>
    <w:p w:rsidR="008C7BED" w:rsidRPr="004E5E09" w:rsidRDefault="008C7BED" w:rsidP="004E5E09">
      <w:pPr>
        <w:spacing w:after="0" w:line="240" w:lineRule="auto"/>
        <w:jc w:val="both"/>
        <w:rPr>
          <w:rFonts w:ascii="Times New Roman" w:eastAsia="Times New Roman" w:hAnsi="Times New Roman"/>
          <w:b/>
          <w:i/>
          <w:lang w:val="en-US"/>
        </w:rPr>
      </w:pPr>
    </w:p>
    <w:p w:rsidR="008C7BED" w:rsidRPr="0081356A" w:rsidRDefault="008C7BED" w:rsidP="00B675D6">
      <w:pPr>
        <w:pStyle w:val="Titlu3"/>
        <w:jc w:val="center"/>
        <w:rPr>
          <w:rFonts w:ascii="Times New Roman" w:hAnsi="Times New Roman" w:cs="Times New Roman"/>
          <w:b/>
          <w:i/>
          <w:color w:val="auto"/>
          <w:sz w:val="22"/>
          <w:szCs w:val="22"/>
          <w:u w:val="single"/>
        </w:rPr>
      </w:pPr>
      <w:bookmarkStart w:id="13" w:name="_Toc465930791"/>
      <w:r w:rsidRPr="0081356A">
        <w:rPr>
          <w:rFonts w:ascii="Times New Roman" w:hAnsi="Times New Roman" w:cs="Times New Roman"/>
          <w:b/>
          <w:i/>
          <w:color w:val="auto"/>
          <w:sz w:val="22"/>
          <w:szCs w:val="22"/>
          <w:u w:val="single"/>
        </w:rPr>
        <w:t>“Transportul  portocalei”</w:t>
      </w:r>
      <w:bookmarkEnd w:id="13"/>
    </w:p>
    <w:p w:rsidR="00472CC7" w:rsidRDefault="008C7BED"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 xml:space="preserve">Colectivul este împărţit în 4 şiruri, primul elev are o minge de tenis sau o minge mică de burete ţinută sub bărbie (portocala). La semnal, execută două rostogoliri înainte din ghemuit în ghemuit fără să scape mingea, se ridică, aleargă înapoi, o predă următorului, după care se aşează la coada şirului. </w:t>
      </w:r>
    </w:p>
    <w:p w:rsidR="008C7BED" w:rsidRPr="004E5E09" w:rsidRDefault="008C7BED"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Câ</w:t>
      </w:r>
      <w:r w:rsidR="00472CC7">
        <w:rPr>
          <w:rFonts w:ascii="Times New Roman" w:eastAsia="Times New Roman" w:hAnsi="Times New Roman"/>
          <w:lang w:val="en-US"/>
        </w:rPr>
        <w:t>ș</w:t>
      </w:r>
      <w:r w:rsidRPr="004E5E09">
        <w:rPr>
          <w:rFonts w:ascii="Times New Roman" w:eastAsia="Times New Roman" w:hAnsi="Times New Roman"/>
          <w:lang w:val="en-US"/>
        </w:rPr>
        <w:t>tigă echipa care ajunge prima în poziţia iniţială.</w:t>
      </w:r>
    </w:p>
    <w:p w:rsidR="008C7BED" w:rsidRPr="004E5E09" w:rsidRDefault="008C7BED"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Variante:</w:t>
      </w:r>
    </w:p>
    <w:p w:rsidR="008C7BED" w:rsidRPr="004E5E09" w:rsidRDefault="00091523" w:rsidP="004E5E09">
      <w:pPr>
        <w:spacing w:after="0" w:line="240" w:lineRule="auto"/>
        <w:ind w:firstLine="720"/>
        <w:jc w:val="both"/>
        <w:rPr>
          <w:rFonts w:ascii="Times New Roman" w:eastAsia="Times New Roman" w:hAnsi="Times New Roman"/>
          <w:lang w:val="en-US"/>
        </w:rPr>
      </w:pPr>
      <w:r>
        <w:rPr>
          <w:rFonts w:ascii="Times New Roman" w:eastAsia="Times New Roman" w:hAnsi="Times New Roman"/>
          <w:lang w:val="en-US"/>
        </w:rPr>
        <w:t xml:space="preserve">- </w:t>
      </w:r>
      <w:r w:rsidR="008C7BED" w:rsidRPr="004E5E09">
        <w:rPr>
          <w:rFonts w:ascii="Times New Roman" w:eastAsia="Times New Roman" w:hAnsi="Times New Roman"/>
          <w:lang w:val="en-US"/>
        </w:rPr>
        <w:t>cu rostogolire înapoi din ghemuit în ghemuit, înainte din depărtat în depărtat, etc.</w:t>
      </w:r>
    </w:p>
    <w:p w:rsidR="008C7BED" w:rsidRPr="004E5E09" w:rsidRDefault="008C7BED" w:rsidP="004E5E09">
      <w:pPr>
        <w:spacing w:after="0" w:line="240" w:lineRule="auto"/>
        <w:ind w:firstLine="720"/>
        <w:jc w:val="both"/>
        <w:rPr>
          <w:rFonts w:ascii="Times New Roman" w:eastAsia="Times New Roman" w:hAnsi="Times New Roman"/>
          <w:lang w:val="en-US"/>
        </w:rPr>
      </w:pPr>
    </w:p>
    <w:p w:rsidR="008C7BED" w:rsidRPr="0081356A" w:rsidRDefault="00F47CEF" w:rsidP="00B675D6">
      <w:pPr>
        <w:pStyle w:val="Titlu3"/>
        <w:jc w:val="center"/>
        <w:rPr>
          <w:rFonts w:ascii="Times New Roman" w:hAnsi="Times New Roman" w:cs="Times New Roman"/>
          <w:b/>
          <w:i/>
          <w:color w:val="auto"/>
          <w:sz w:val="22"/>
          <w:szCs w:val="22"/>
          <w:u w:val="single"/>
        </w:rPr>
      </w:pPr>
      <w:bookmarkStart w:id="14" w:name="_Toc465930792"/>
      <w:r w:rsidRPr="0081356A">
        <w:rPr>
          <w:rFonts w:ascii="Times New Roman" w:hAnsi="Times New Roman" w:cs="Times New Roman"/>
          <w:b/>
          <w:i/>
          <w:color w:val="auto"/>
          <w:sz w:val="22"/>
          <w:szCs w:val="22"/>
          <w:u w:val="single"/>
        </w:rPr>
        <w:t>“</w:t>
      </w:r>
      <w:r w:rsidR="008C7BED" w:rsidRPr="0081356A">
        <w:rPr>
          <w:rFonts w:ascii="Times New Roman" w:hAnsi="Times New Roman" w:cs="Times New Roman"/>
          <w:b/>
          <w:i/>
          <w:color w:val="auto"/>
          <w:sz w:val="22"/>
          <w:szCs w:val="22"/>
          <w:u w:val="single"/>
        </w:rPr>
        <w:t>Cine nu scapă mingea”</w:t>
      </w:r>
      <w:bookmarkEnd w:id="14"/>
    </w:p>
    <w:p w:rsidR="008C7BED" w:rsidRPr="004E5E09" w:rsidRDefault="008C7BED" w:rsidP="004E5E09">
      <w:pPr>
        <w:widowControl w:val="0"/>
        <w:tabs>
          <w:tab w:val="left" w:pos="269"/>
        </w:tabs>
        <w:spacing w:after="0" w:line="240" w:lineRule="auto"/>
        <w:jc w:val="both"/>
        <w:rPr>
          <w:rFonts w:ascii="Times New Roman" w:eastAsia="Times New Roman" w:hAnsi="Times New Roman"/>
          <w:lang w:eastAsia="ro-RO" w:bidi="ro-RO"/>
        </w:rPr>
      </w:pPr>
      <w:r w:rsidRPr="004E5E09">
        <w:rPr>
          <w:rFonts w:ascii="Times New Roman" w:eastAsia="Times New Roman" w:hAnsi="Times New Roman"/>
          <w:lang w:eastAsia="ro-RO" w:bidi="ro-RO"/>
        </w:rPr>
        <w:tab/>
      </w:r>
      <w:r w:rsidRPr="004E5E09">
        <w:rPr>
          <w:rFonts w:ascii="Times New Roman" w:eastAsia="Times New Roman" w:hAnsi="Times New Roman"/>
          <w:lang w:eastAsia="ro-RO" w:bidi="ro-RO"/>
        </w:rPr>
        <w:tab/>
        <w:t xml:space="preserve">Elevii sunt risipiţi în sală, fiecare având o salteluţă şi o minge mică. La comandă, copiii se ghemuiesc cu faţa la salteluţe, aşezând mingea sub genunchi; la comanda „pregătiţi”, ei îşi aşează palmele pe sol; la comanda „gata”, ei execută o rostogolire din ghemuit în ghemuit, fără să scape mingea. </w:t>
      </w:r>
    </w:p>
    <w:p w:rsidR="008C7BED" w:rsidRPr="004E5E09" w:rsidRDefault="008C7BED" w:rsidP="004E5E09">
      <w:pPr>
        <w:widowControl w:val="0"/>
        <w:tabs>
          <w:tab w:val="left" w:pos="269"/>
        </w:tabs>
        <w:spacing w:after="0" w:line="240" w:lineRule="auto"/>
        <w:jc w:val="both"/>
        <w:rPr>
          <w:rFonts w:ascii="Times New Roman" w:eastAsia="Times New Roman" w:hAnsi="Times New Roman"/>
          <w:lang w:eastAsia="ro-RO" w:bidi="ro-RO"/>
        </w:rPr>
      </w:pPr>
      <w:r w:rsidRPr="004E5E09">
        <w:rPr>
          <w:rFonts w:ascii="Times New Roman" w:eastAsia="Times New Roman" w:hAnsi="Times New Roman"/>
          <w:lang w:eastAsia="ro-RO" w:bidi="ro-RO"/>
        </w:rPr>
        <w:tab/>
      </w:r>
      <w:r w:rsidRPr="004E5E09">
        <w:rPr>
          <w:rFonts w:ascii="Times New Roman" w:eastAsia="Times New Roman" w:hAnsi="Times New Roman"/>
          <w:lang w:eastAsia="ro-RO" w:bidi="ro-RO"/>
        </w:rPr>
        <w:tab/>
        <w:t>Elevii care reuşesc de mai multe ori să nu scape mingea sunt declaraţi câştigători.</w:t>
      </w:r>
    </w:p>
    <w:p w:rsidR="008C7BED" w:rsidRPr="004E5E09" w:rsidRDefault="008C7BED" w:rsidP="004E5E09">
      <w:pPr>
        <w:spacing w:after="0" w:line="240" w:lineRule="auto"/>
        <w:ind w:firstLine="720"/>
        <w:jc w:val="both"/>
        <w:rPr>
          <w:rFonts w:ascii="Times New Roman" w:eastAsia="Times New Roman" w:hAnsi="Times New Roman"/>
          <w:b/>
          <w:i/>
          <w:lang w:val="en-US"/>
        </w:rPr>
      </w:pPr>
    </w:p>
    <w:p w:rsidR="008C7BED" w:rsidRPr="0081356A" w:rsidRDefault="008C7BED" w:rsidP="00B675D6">
      <w:pPr>
        <w:pStyle w:val="Titlu3"/>
        <w:jc w:val="center"/>
        <w:rPr>
          <w:rFonts w:ascii="Times New Roman" w:hAnsi="Times New Roman" w:cs="Times New Roman"/>
          <w:b/>
          <w:i/>
          <w:color w:val="auto"/>
          <w:sz w:val="22"/>
          <w:szCs w:val="22"/>
          <w:u w:val="single"/>
        </w:rPr>
      </w:pPr>
      <w:bookmarkStart w:id="15" w:name="_Toc465930793"/>
      <w:r w:rsidRPr="0081356A">
        <w:rPr>
          <w:rFonts w:ascii="Times New Roman" w:hAnsi="Times New Roman" w:cs="Times New Roman"/>
          <w:b/>
          <w:i/>
          <w:color w:val="auto"/>
          <w:sz w:val="22"/>
          <w:szCs w:val="22"/>
          <w:u w:val="single"/>
        </w:rPr>
        <w:t>“Ţine mingea”</w:t>
      </w:r>
      <w:bookmarkEnd w:id="15"/>
    </w:p>
    <w:p w:rsidR="008F0750" w:rsidRDefault="008C7BED"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 xml:space="preserve">Colectivul este împărţit în 4 şiruri, primul elev are o minge de handbal ţinută între genunchi. La semnal, execută două rostogoliri înainte fără să scape mingea, se ridică, aleargă înapoi, o predă următorului, după care se aşează la coada şirului. </w:t>
      </w:r>
    </w:p>
    <w:p w:rsidR="008C7BED" w:rsidRPr="004E5E09" w:rsidRDefault="008C7BED"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Câ</w:t>
      </w:r>
      <w:r w:rsidR="008F0750">
        <w:rPr>
          <w:rFonts w:ascii="Times New Roman" w:eastAsia="Times New Roman" w:hAnsi="Times New Roman"/>
          <w:lang w:val="en-US"/>
        </w:rPr>
        <w:t>ș</w:t>
      </w:r>
      <w:r w:rsidRPr="004E5E09">
        <w:rPr>
          <w:rFonts w:ascii="Times New Roman" w:eastAsia="Times New Roman" w:hAnsi="Times New Roman"/>
          <w:lang w:val="en-US"/>
        </w:rPr>
        <w:t>tigă echipa care ajunge prima în poziţia iniţială.</w:t>
      </w:r>
    </w:p>
    <w:p w:rsidR="008C7BED" w:rsidRPr="004E5E09" w:rsidRDefault="008C7BED"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Variante:</w:t>
      </w:r>
    </w:p>
    <w:p w:rsidR="008C7BED" w:rsidRPr="004E5E09" w:rsidRDefault="006A2C2C" w:rsidP="004E5E09">
      <w:pPr>
        <w:spacing w:after="0" w:line="240" w:lineRule="auto"/>
        <w:ind w:firstLine="720"/>
        <w:jc w:val="both"/>
        <w:rPr>
          <w:rFonts w:ascii="Times New Roman" w:eastAsia="Times New Roman" w:hAnsi="Times New Roman"/>
          <w:lang w:val="en-US"/>
        </w:rPr>
      </w:pPr>
      <w:r>
        <w:rPr>
          <w:rFonts w:ascii="Times New Roman" w:eastAsia="Times New Roman" w:hAnsi="Times New Roman"/>
          <w:lang w:val="en-US"/>
        </w:rPr>
        <w:t xml:space="preserve">- </w:t>
      </w:r>
      <w:r w:rsidR="008C7BED" w:rsidRPr="004E5E09">
        <w:rPr>
          <w:rFonts w:ascii="Times New Roman" w:eastAsia="Times New Roman" w:hAnsi="Times New Roman"/>
          <w:lang w:val="en-US"/>
        </w:rPr>
        <w:t>cu rostogolire înapoi din ghemuit în ghemuit, cu mingea ţinută între picioare, etc.</w:t>
      </w:r>
    </w:p>
    <w:p w:rsidR="008C7BED" w:rsidRPr="007A498F" w:rsidRDefault="008C7BED" w:rsidP="007A498F">
      <w:pPr>
        <w:pStyle w:val="Titlu3"/>
        <w:jc w:val="center"/>
        <w:rPr>
          <w:rFonts w:ascii="Times New Roman" w:hAnsi="Times New Roman" w:cs="Times New Roman"/>
          <w:b/>
          <w:color w:val="auto"/>
          <w:sz w:val="22"/>
          <w:szCs w:val="22"/>
          <w:u w:val="single"/>
        </w:rPr>
      </w:pPr>
      <w:bookmarkStart w:id="16" w:name="_Toc465930794"/>
      <w:r w:rsidRPr="0081356A">
        <w:rPr>
          <w:rFonts w:ascii="Times New Roman" w:hAnsi="Times New Roman" w:cs="Times New Roman"/>
          <w:b/>
          <w:i/>
          <w:color w:val="auto"/>
          <w:sz w:val="22"/>
          <w:szCs w:val="22"/>
          <w:u w:val="single"/>
        </w:rPr>
        <w:lastRenderedPageBreak/>
        <w:t>“Cine nu scapă mingea din rostogolire înainte din ghemuit în</w:t>
      </w:r>
      <w:r w:rsidRPr="007A498F">
        <w:rPr>
          <w:rFonts w:ascii="Times New Roman" w:hAnsi="Times New Roman" w:cs="Times New Roman"/>
          <w:b/>
          <w:color w:val="auto"/>
          <w:sz w:val="22"/>
          <w:szCs w:val="22"/>
          <w:u w:val="single"/>
        </w:rPr>
        <w:t xml:space="preserve"> </w:t>
      </w:r>
      <w:r w:rsidRPr="00C71D1D">
        <w:rPr>
          <w:rFonts w:ascii="Times New Roman" w:hAnsi="Times New Roman" w:cs="Times New Roman"/>
          <w:b/>
          <w:i/>
          <w:color w:val="auto"/>
          <w:sz w:val="22"/>
          <w:szCs w:val="22"/>
          <w:u w:val="single"/>
        </w:rPr>
        <w:t>ghemuit”</w:t>
      </w:r>
      <w:bookmarkEnd w:id="16"/>
      <w:r w:rsidRPr="007A498F">
        <w:rPr>
          <w:rFonts w:ascii="Times New Roman" w:hAnsi="Times New Roman" w:cs="Times New Roman"/>
          <w:b/>
          <w:color w:val="auto"/>
          <w:sz w:val="22"/>
          <w:szCs w:val="22"/>
          <w:u w:val="single"/>
        </w:rPr>
        <w:t xml:space="preserve"> </w:t>
      </w:r>
    </w:p>
    <w:p w:rsidR="008C7BED" w:rsidRPr="004E5E09" w:rsidRDefault="008C7BED" w:rsidP="007D4985">
      <w:pPr>
        <w:spacing w:after="0" w:line="240" w:lineRule="auto"/>
        <w:jc w:val="both"/>
        <w:rPr>
          <w:rFonts w:ascii="Times New Roman" w:hAnsi="Times New Roman"/>
          <w:b/>
        </w:rPr>
      </w:pPr>
      <w:r w:rsidRPr="004E5E09">
        <w:rPr>
          <w:rFonts w:ascii="Times New Roman" w:hAnsi="Times New Roman"/>
          <w:b/>
        </w:rPr>
        <w:tab/>
      </w:r>
      <w:r w:rsidRPr="004E5E09">
        <w:rPr>
          <w:rFonts w:ascii="Times New Roman" w:hAnsi="Times New Roman"/>
        </w:rPr>
        <w:t xml:space="preserve">Elevii sunt așezați pe grupe de cinci înaintea unei saltele. La fiecare saltea </w:t>
      </w:r>
      <w:r w:rsidR="00C71D1D">
        <w:rPr>
          <w:rFonts w:ascii="Times New Roman" w:hAnsi="Times New Roman"/>
        </w:rPr>
        <w:t>se află</w:t>
      </w:r>
      <w:r w:rsidRPr="004E5E09">
        <w:rPr>
          <w:rFonts w:ascii="Times New Roman" w:hAnsi="Times New Roman"/>
        </w:rPr>
        <w:t xml:space="preserve"> câte o minge de handbal. </w:t>
      </w:r>
    </w:p>
    <w:p w:rsidR="008C7BED" w:rsidRPr="004E5E09" w:rsidRDefault="008C7BED" w:rsidP="004E5E09">
      <w:pPr>
        <w:spacing w:after="0" w:line="240" w:lineRule="auto"/>
        <w:ind w:firstLine="720"/>
        <w:jc w:val="both"/>
        <w:rPr>
          <w:rFonts w:ascii="Times New Roman" w:hAnsi="Times New Roman"/>
        </w:rPr>
      </w:pPr>
      <w:r w:rsidRPr="004E5E09">
        <w:rPr>
          <w:rFonts w:ascii="Times New Roman" w:hAnsi="Times New Roman"/>
        </w:rPr>
        <w:t>La comandă, câte un elev se ghemuiește cu fața la saltea, așezând mingea între abdomen și coapse. La următoarea comandă elevul execută o rostogolire înainte din ghemuit în ghemuit fără să scape mingea.</w:t>
      </w:r>
    </w:p>
    <w:p w:rsidR="008C7BED" w:rsidRPr="004E5E09" w:rsidRDefault="008C7BED" w:rsidP="004E5E09">
      <w:pPr>
        <w:spacing w:after="0" w:line="240" w:lineRule="auto"/>
        <w:ind w:firstLine="720"/>
        <w:jc w:val="both"/>
        <w:rPr>
          <w:rFonts w:ascii="Times New Roman" w:hAnsi="Times New Roman"/>
        </w:rPr>
      </w:pPr>
      <w:r w:rsidRPr="004E5E09">
        <w:rPr>
          <w:rFonts w:ascii="Times New Roman" w:hAnsi="Times New Roman"/>
        </w:rPr>
        <w:t>Grupa care reușește de mai multe ori să nu scape mingea este declarată câștigătoare.</w:t>
      </w:r>
    </w:p>
    <w:p w:rsidR="008C7BED" w:rsidRPr="004E5E09" w:rsidRDefault="008C7BED"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Variantă:</w:t>
      </w:r>
    </w:p>
    <w:p w:rsidR="008C7BED" w:rsidRPr="002A4F8F" w:rsidRDefault="006A2C2C" w:rsidP="006A2C2C">
      <w:pPr>
        <w:pStyle w:val="Listparagraf"/>
        <w:spacing w:after="0" w:line="240" w:lineRule="auto"/>
        <w:ind w:left="1080"/>
        <w:jc w:val="both"/>
        <w:rPr>
          <w:rFonts w:ascii="Times New Roman" w:eastAsia="Times New Roman" w:hAnsi="Times New Roman"/>
          <w:lang w:val="en-US"/>
        </w:rPr>
      </w:pPr>
      <w:r>
        <w:rPr>
          <w:rFonts w:ascii="Times New Roman" w:eastAsia="Times New Roman" w:hAnsi="Times New Roman"/>
          <w:lang w:val="en-US"/>
        </w:rPr>
        <w:t xml:space="preserve">- </w:t>
      </w:r>
      <w:r w:rsidR="008C7BED" w:rsidRPr="002A4F8F">
        <w:rPr>
          <w:rFonts w:ascii="Times New Roman" w:eastAsia="Times New Roman" w:hAnsi="Times New Roman"/>
          <w:lang w:val="en-US"/>
        </w:rPr>
        <w:t>cu rostogolire înapoi din ghemuit în ghemuit</w:t>
      </w:r>
    </w:p>
    <w:p w:rsidR="008C7BED" w:rsidRPr="004E5E09" w:rsidRDefault="008C7BED" w:rsidP="004E5E09">
      <w:pPr>
        <w:spacing w:after="0" w:line="240" w:lineRule="auto"/>
        <w:ind w:firstLine="720"/>
        <w:jc w:val="both"/>
        <w:rPr>
          <w:rFonts w:ascii="Times New Roman" w:eastAsia="Times New Roman" w:hAnsi="Times New Roman"/>
          <w:lang w:val="en-US"/>
        </w:rPr>
      </w:pPr>
    </w:p>
    <w:p w:rsidR="008C7BED" w:rsidRPr="0081356A" w:rsidRDefault="00F47CEF" w:rsidP="007A498F">
      <w:pPr>
        <w:pStyle w:val="Titlu3"/>
        <w:jc w:val="center"/>
        <w:rPr>
          <w:rFonts w:ascii="Times New Roman" w:hAnsi="Times New Roman" w:cs="Times New Roman"/>
          <w:b/>
          <w:i/>
          <w:color w:val="auto"/>
          <w:sz w:val="22"/>
          <w:szCs w:val="22"/>
          <w:u w:val="single"/>
        </w:rPr>
      </w:pPr>
      <w:bookmarkStart w:id="17" w:name="_Toc465930795"/>
      <w:r w:rsidRPr="0081356A">
        <w:rPr>
          <w:rFonts w:ascii="Times New Roman" w:hAnsi="Times New Roman" w:cs="Times New Roman"/>
          <w:b/>
          <w:i/>
          <w:color w:val="auto"/>
          <w:sz w:val="22"/>
          <w:szCs w:val="22"/>
          <w:u w:val="single"/>
        </w:rPr>
        <w:t>“</w:t>
      </w:r>
      <w:r w:rsidR="008C7BED" w:rsidRPr="0081356A">
        <w:rPr>
          <w:rFonts w:ascii="Times New Roman" w:hAnsi="Times New Roman" w:cs="Times New Roman"/>
          <w:b/>
          <w:i/>
          <w:color w:val="auto"/>
          <w:sz w:val="22"/>
          <w:szCs w:val="22"/>
          <w:u w:val="single"/>
        </w:rPr>
        <w:t>Toți odată”</w:t>
      </w:r>
      <w:bookmarkEnd w:id="17"/>
      <w:r w:rsidR="008C7BED" w:rsidRPr="0081356A">
        <w:rPr>
          <w:rFonts w:ascii="Times New Roman" w:hAnsi="Times New Roman" w:cs="Times New Roman"/>
          <w:b/>
          <w:i/>
          <w:color w:val="auto"/>
          <w:sz w:val="22"/>
          <w:szCs w:val="22"/>
          <w:u w:val="single"/>
        </w:rPr>
        <w:t xml:space="preserve"> </w:t>
      </w:r>
    </w:p>
    <w:p w:rsidR="008C7BED" w:rsidRPr="007D4985" w:rsidRDefault="008C7BED" w:rsidP="007D4985">
      <w:pPr>
        <w:spacing w:after="0" w:line="240" w:lineRule="auto"/>
        <w:ind w:firstLine="720"/>
        <w:jc w:val="both"/>
        <w:rPr>
          <w:rFonts w:ascii="Times New Roman" w:hAnsi="Times New Roman"/>
        </w:rPr>
      </w:pPr>
      <w:r w:rsidRPr="007D4985">
        <w:rPr>
          <w:rFonts w:ascii="Times New Roman" w:hAnsi="Times New Roman"/>
        </w:rPr>
        <w:t xml:space="preserve">Copiii aşezaţi în faţa saltelelor iau mai întâi poziţia de drepţi, în care fiecare trebuie să aibă o poziţie cât mai corectă şi frumoasă în acelaşi timp. Apoi execută toţi odată o rostogolire înainte din ghemuit în ghemuit (rostogolire înapoi, rulări, cumpăna pe un genunchi, cumpăna pe un picior, podul, semi-sfoara, sfoara), revenind în aceeaşi poziţie corectă, din care au început exerciţiul. </w:t>
      </w:r>
    </w:p>
    <w:p w:rsidR="008C7BED" w:rsidRPr="004E5E09" w:rsidRDefault="008C7BED" w:rsidP="004E5E09">
      <w:pPr>
        <w:widowControl w:val="0"/>
        <w:tabs>
          <w:tab w:val="left" w:pos="283"/>
        </w:tabs>
        <w:spacing w:after="0" w:line="240" w:lineRule="auto"/>
        <w:jc w:val="both"/>
        <w:rPr>
          <w:rFonts w:ascii="Times New Roman" w:eastAsia="Times New Roman" w:hAnsi="Times New Roman"/>
          <w:color w:val="000000"/>
          <w:lang w:eastAsia="ro-RO" w:bidi="ro-RO"/>
        </w:rPr>
      </w:pPr>
      <w:r w:rsidRPr="004E5E09">
        <w:rPr>
          <w:rFonts w:ascii="Times New Roman" w:eastAsia="Times New Roman" w:hAnsi="Times New Roman"/>
          <w:color w:val="000000"/>
          <w:lang w:eastAsia="ro-RO" w:bidi="ro-RO"/>
        </w:rPr>
        <w:tab/>
      </w:r>
      <w:r w:rsidRPr="004E5E09">
        <w:rPr>
          <w:rFonts w:ascii="Times New Roman" w:eastAsia="Times New Roman" w:hAnsi="Times New Roman"/>
          <w:color w:val="000000"/>
          <w:lang w:eastAsia="ro-RO" w:bidi="ro-RO"/>
        </w:rPr>
        <w:tab/>
        <w:t>Se urmăreşte sincronizarea mişcărilor şi execuţia corectă.</w:t>
      </w:r>
    </w:p>
    <w:p w:rsidR="008C7BED" w:rsidRPr="004E5E09" w:rsidRDefault="008C7BED" w:rsidP="004E5E09">
      <w:pPr>
        <w:spacing w:after="0" w:line="240" w:lineRule="auto"/>
        <w:ind w:firstLine="720"/>
        <w:jc w:val="both"/>
        <w:rPr>
          <w:rFonts w:ascii="Times New Roman" w:eastAsia="Times New Roman" w:hAnsi="Times New Roman"/>
          <w:b/>
          <w:lang w:val="en-US"/>
        </w:rPr>
      </w:pPr>
    </w:p>
    <w:p w:rsidR="008C7BED" w:rsidRPr="0081356A" w:rsidRDefault="008C7BED" w:rsidP="007A498F">
      <w:pPr>
        <w:pStyle w:val="Titlu3"/>
        <w:jc w:val="center"/>
        <w:rPr>
          <w:rFonts w:ascii="Times New Roman" w:hAnsi="Times New Roman" w:cs="Times New Roman"/>
          <w:b/>
          <w:i/>
          <w:color w:val="auto"/>
          <w:sz w:val="22"/>
          <w:szCs w:val="22"/>
          <w:u w:val="single"/>
        </w:rPr>
      </w:pPr>
      <w:bookmarkStart w:id="18" w:name="_Toc465930796"/>
      <w:r w:rsidRPr="0081356A">
        <w:rPr>
          <w:rFonts w:ascii="Times New Roman" w:hAnsi="Times New Roman" w:cs="Times New Roman"/>
          <w:b/>
          <w:i/>
          <w:color w:val="auto"/>
          <w:sz w:val="22"/>
          <w:szCs w:val="22"/>
          <w:u w:val="single"/>
        </w:rPr>
        <w:t>“Îndemânaticii”</w:t>
      </w:r>
      <w:bookmarkEnd w:id="18"/>
    </w:p>
    <w:p w:rsidR="008C7BED" w:rsidRPr="004E5E09" w:rsidRDefault="008C7BED" w:rsidP="004E5E09">
      <w:pPr>
        <w:spacing w:after="0" w:line="240" w:lineRule="auto"/>
        <w:ind w:firstLine="720"/>
        <w:jc w:val="both"/>
        <w:rPr>
          <w:rFonts w:ascii="Times New Roman" w:hAnsi="Times New Roman"/>
        </w:rPr>
      </w:pPr>
      <w:r w:rsidRPr="004E5E09">
        <w:rPr>
          <w:rFonts w:ascii="Times New Roman" w:hAnsi="Times New Roman"/>
        </w:rPr>
        <w:t xml:space="preserve">Clasa se organizează câte patru elevi la o saltea și un arbitru. Fiecare arbitru are câte o minge. </w:t>
      </w:r>
    </w:p>
    <w:p w:rsidR="008C7BED" w:rsidRPr="004E5E09" w:rsidRDefault="008C7BED" w:rsidP="004E5E09">
      <w:pPr>
        <w:spacing w:after="0" w:line="240" w:lineRule="auto"/>
        <w:ind w:firstLine="720"/>
        <w:jc w:val="both"/>
        <w:rPr>
          <w:rFonts w:ascii="Times New Roman" w:hAnsi="Times New Roman"/>
        </w:rPr>
      </w:pPr>
      <w:r w:rsidRPr="004E5E09">
        <w:rPr>
          <w:rFonts w:ascii="Times New Roman" w:hAnsi="Times New Roman"/>
        </w:rPr>
        <w:t>Primul elev din grupă stă în sprijin ghemuit cu fața la saltea, la celălalt capăt al saltelei se află arbitrul cu mingea în mână.</w:t>
      </w:r>
    </w:p>
    <w:p w:rsidR="008C7BED" w:rsidRPr="004E5E09" w:rsidRDefault="008C7BED" w:rsidP="004E5E09">
      <w:pPr>
        <w:spacing w:after="0" w:line="240" w:lineRule="auto"/>
        <w:ind w:firstLine="720"/>
        <w:jc w:val="both"/>
        <w:rPr>
          <w:rFonts w:ascii="Times New Roman" w:hAnsi="Times New Roman"/>
        </w:rPr>
      </w:pPr>
      <w:r w:rsidRPr="004E5E09">
        <w:rPr>
          <w:rFonts w:ascii="Times New Roman" w:hAnsi="Times New Roman"/>
        </w:rPr>
        <w:t>La semnalul de începere, elevii care stau în ghemuit execută o rostogolire înainte, iar în momentul terminării rulării pe spate, înainte de terminarea rostogolirii, arbi</w:t>
      </w:r>
      <w:r w:rsidRPr="004E5E09">
        <w:rPr>
          <w:rFonts w:ascii="Times New Roman" w:hAnsi="Times New Roman"/>
        </w:rPr>
        <w:softHyphen/>
        <w:t>trul îi aruncă mingea pe care acesta trebuie s-o prindă.</w:t>
      </w:r>
    </w:p>
    <w:p w:rsidR="008C7BED" w:rsidRPr="004E5E09" w:rsidRDefault="008C7BED" w:rsidP="004E5E09">
      <w:pPr>
        <w:spacing w:after="0" w:line="240" w:lineRule="auto"/>
        <w:jc w:val="both"/>
        <w:rPr>
          <w:rFonts w:ascii="Times New Roman" w:hAnsi="Times New Roman"/>
        </w:rPr>
      </w:pPr>
      <w:r w:rsidRPr="004E5E09">
        <w:rPr>
          <w:rFonts w:ascii="Times New Roman" w:hAnsi="Times New Roman"/>
        </w:rPr>
        <w:tab/>
        <w:t>Câștigă grupa care a prins mingea de mai multe ori.</w:t>
      </w:r>
    </w:p>
    <w:p w:rsidR="008C7BED" w:rsidRPr="004E5E09" w:rsidRDefault="008C7BED" w:rsidP="004E5E09">
      <w:pPr>
        <w:spacing w:after="0" w:line="240" w:lineRule="auto"/>
        <w:jc w:val="both"/>
        <w:rPr>
          <w:rFonts w:ascii="Times New Roman" w:hAnsi="Times New Roman"/>
        </w:rPr>
      </w:pPr>
      <w:r w:rsidRPr="004E5E09">
        <w:rPr>
          <w:rFonts w:ascii="Times New Roman" w:hAnsi="Times New Roman"/>
        </w:rPr>
        <w:tab/>
        <w:t>Se poate stabili la începutul concursului numărul de rostogoliri executate de un concurent – la sfârșitul concursului se numără punctele.</w:t>
      </w:r>
    </w:p>
    <w:p w:rsidR="008C7BED" w:rsidRPr="004E5E09" w:rsidRDefault="008C7BED" w:rsidP="004E5E09">
      <w:pPr>
        <w:spacing w:after="0" w:line="240" w:lineRule="auto"/>
        <w:jc w:val="both"/>
        <w:rPr>
          <w:rFonts w:ascii="Times New Roman" w:hAnsi="Times New Roman"/>
        </w:rPr>
      </w:pPr>
    </w:p>
    <w:p w:rsidR="006E48B5" w:rsidRDefault="006E48B5">
      <w:pPr>
        <w:rPr>
          <w:rFonts w:ascii="Times New Roman" w:eastAsiaTheme="majorEastAsia" w:hAnsi="Times New Roman"/>
          <w:b/>
          <w:i/>
          <w:u w:val="single"/>
        </w:rPr>
      </w:pPr>
      <w:r>
        <w:rPr>
          <w:rFonts w:ascii="Times New Roman" w:hAnsi="Times New Roman"/>
          <w:b/>
          <w:i/>
          <w:u w:val="single"/>
        </w:rPr>
        <w:br w:type="page"/>
      </w:r>
    </w:p>
    <w:p w:rsidR="008C7BED" w:rsidRPr="0081356A" w:rsidRDefault="008C7BED" w:rsidP="007A498F">
      <w:pPr>
        <w:pStyle w:val="Titlu3"/>
        <w:jc w:val="center"/>
        <w:rPr>
          <w:rFonts w:ascii="Times New Roman" w:hAnsi="Times New Roman" w:cs="Times New Roman"/>
          <w:b/>
          <w:i/>
          <w:color w:val="auto"/>
          <w:sz w:val="22"/>
          <w:szCs w:val="22"/>
          <w:u w:val="single"/>
        </w:rPr>
      </w:pPr>
      <w:bookmarkStart w:id="19" w:name="_Toc465930797"/>
      <w:r w:rsidRPr="0081356A">
        <w:rPr>
          <w:rFonts w:ascii="Times New Roman" w:hAnsi="Times New Roman" w:cs="Times New Roman"/>
          <w:b/>
          <w:i/>
          <w:color w:val="auto"/>
          <w:sz w:val="22"/>
          <w:szCs w:val="22"/>
          <w:u w:val="single"/>
        </w:rPr>
        <w:lastRenderedPageBreak/>
        <w:t>“Rostogoliri în lanț”</w:t>
      </w:r>
      <w:bookmarkEnd w:id="19"/>
    </w:p>
    <w:p w:rsidR="008C7BED" w:rsidRPr="004E5E09" w:rsidRDefault="008C7BED" w:rsidP="004E5E09">
      <w:pPr>
        <w:spacing w:after="0" w:line="240" w:lineRule="auto"/>
        <w:ind w:firstLine="720"/>
        <w:jc w:val="both"/>
        <w:rPr>
          <w:rFonts w:ascii="Times New Roman" w:hAnsi="Times New Roman"/>
        </w:rPr>
      </w:pPr>
      <w:r w:rsidRPr="004E5E09">
        <w:rPr>
          <w:rFonts w:ascii="Times New Roman" w:hAnsi="Times New Roman"/>
        </w:rPr>
        <w:t>Grupe de 5 elevi înaintea lor două saltele așezate una în prelungirea celeilalte.</w:t>
      </w:r>
    </w:p>
    <w:p w:rsidR="008C7BED" w:rsidRPr="004E5E09" w:rsidRDefault="008C7BED" w:rsidP="004E5E09">
      <w:pPr>
        <w:spacing w:after="0" w:line="240" w:lineRule="auto"/>
        <w:ind w:firstLine="720"/>
        <w:jc w:val="both"/>
        <w:rPr>
          <w:rFonts w:ascii="Times New Roman" w:hAnsi="Times New Roman"/>
        </w:rPr>
      </w:pPr>
      <w:r w:rsidRPr="004E5E09">
        <w:rPr>
          <w:rFonts w:ascii="Times New Roman" w:hAnsi="Times New Roman"/>
        </w:rPr>
        <w:t>La sem</w:t>
      </w:r>
      <w:r w:rsidRPr="004E5E09">
        <w:rPr>
          <w:rFonts w:ascii="Times New Roman" w:hAnsi="Times New Roman"/>
        </w:rPr>
        <w:softHyphen/>
        <w:t xml:space="preserve">nalul de începere, primul elev din fiecare grupă, execută trei rostogoliri una după alta. </w:t>
      </w:r>
    </w:p>
    <w:p w:rsidR="008C7BED" w:rsidRPr="004E5E09" w:rsidRDefault="008C7BED" w:rsidP="004E5E09">
      <w:pPr>
        <w:spacing w:after="0" w:line="240" w:lineRule="auto"/>
        <w:ind w:firstLine="720"/>
        <w:jc w:val="both"/>
        <w:rPr>
          <w:rFonts w:ascii="Times New Roman" w:hAnsi="Times New Roman"/>
        </w:rPr>
      </w:pPr>
      <w:r w:rsidRPr="004E5E09">
        <w:rPr>
          <w:rFonts w:ascii="Times New Roman" w:hAnsi="Times New Roman"/>
        </w:rPr>
        <w:t>Echipa care a terminat prima, şi a executat corect va avea, dreptul la o demonstraţie în plus.</w:t>
      </w:r>
    </w:p>
    <w:p w:rsidR="008C7BED" w:rsidRPr="004E5E09" w:rsidRDefault="008C7BED" w:rsidP="004E5E09">
      <w:pPr>
        <w:spacing w:after="0" w:line="240" w:lineRule="auto"/>
        <w:ind w:firstLine="720"/>
        <w:jc w:val="both"/>
        <w:rPr>
          <w:rFonts w:ascii="Times New Roman" w:hAnsi="Times New Roman"/>
        </w:rPr>
      </w:pPr>
      <w:r w:rsidRPr="004E5E09">
        <w:rPr>
          <w:rFonts w:ascii="Times New Roman" w:hAnsi="Times New Roman"/>
        </w:rPr>
        <w:t>Variantă:</w:t>
      </w:r>
    </w:p>
    <w:p w:rsidR="008C7BED" w:rsidRPr="004E5E09" w:rsidRDefault="008C7BED" w:rsidP="004E5E09">
      <w:pPr>
        <w:spacing w:after="0" w:line="240" w:lineRule="auto"/>
        <w:ind w:firstLine="720"/>
        <w:jc w:val="both"/>
        <w:rPr>
          <w:rFonts w:ascii="Times New Roman" w:hAnsi="Times New Roman"/>
        </w:rPr>
      </w:pPr>
      <w:r w:rsidRPr="004E5E09">
        <w:rPr>
          <w:rFonts w:ascii="Times New Roman" w:hAnsi="Times New Roman"/>
        </w:rPr>
        <w:t>Acelaşi joc se organizează cerându-se elevilor să exe</w:t>
      </w:r>
      <w:r w:rsidRPr="004E5E09">
        <w:rPr>
          <w:rFonts w:ascii="Times New Roman" w:hAnsi="Times New Roman"/>
        </w:rPr>
        <w:softHyphen/>
        <w:t>cute trei rostogoliri înapoi din ghemuit în ghemuit.</w:t>
      </w:r>
    </w:p>
    <w:p w:rsidR="008C7BED" w:rsidRDefault="008C7BED" w:rsidP="004E5E09">
      <w:pPr>
        <w:spacing w:after="0" w:line="240" w:lineRule="auto"/>
        <w:jc w:val="both"/>
        <w:rPr>
          <w:rFonts w:ascii="Times New Roman" w:hAnsi="Times New Roman"/>
          <w:b/>
        </w:rPr>
      </w:pPr>
    </w:p>
    <w:p w:rsidR="006E48B5" w:rsidRPr="004E5E09" w:rsidRDefault="006E48B5" w:rsidP="004E5E09">
      <w:pPr>
        <w:spacing w:after="0" w:line="240" w:lineRule="auto"/>
        <w:jc w:val="both"/>
        <w:rPr>
          <w:rFonts w:ascii="Times New Roman" w:hAnsi="Times New Roman"/>
          <w:b/>
        </w:rPr>
      </w:pPr>
    </w:p>
    <w:p w:rsidR="008C7BED" w:rsidRPr="0081356A" w:rsidRDefault="008C7BED" w:rsidP="007A498F">
      <w:pPr>
        <w:pStyle w:val="Titlu3"/>
        <w:jc w:val="center"/>
        <w:rPr>
          <w:rFonts w:ascii="Times New Roman" w:hAnsi="Times New Roman" w:cs="Times New Roman"/>
          <w:b/>
          <w:i/>
          <w:color w:val="auto"/>
          <w:sz w:val="22"/>
          <w:szCs w:val="22"/>
          <w:u w:val="single"/>
        </w:rPr>
      </w:pPr>
      <w:bookmarkStart w:id="20" w:name="_Toc465930798"/>
      <w:r w:rsidRPr="0081356A">
        <w:rPr>
          <w:rFonts w:ascii="Times New Roman" w:hAnsi="Times New Roman" w:cs="Times New Roman"/>
          <w:b/>
          <w:i/>
          <w:color w:val="auto"/>
          <w:sz w:val="22"/>
          <w:szCs w:val="22"/>
          <w:u w:val="single"/>
        </w:rPr>
        <w:t>“Ştafetă cu rostogoliri”</w:t>
      </w:r>
      <w:bookmarkEnd w:id="20"/>
    </w:p>
    <w:p w:rsidR="008C7BED" w:rsidRPr="004E5E09" w:rsidRDefault="008C7BED" w:rsidP="004E5E09">
      <w:pPr>
        <w:spacing w:after="0" w:line="240" w:lineRule="auto"/>
        <w:ind w:firstLine="720"/>
        <w:jc w:val="both"/>
        <w:rPr>
          <w:rFonts w:ascii="Times New Roman" w:hAnsi="Times New Roman"/>
        </w:rPr>
      </w:pPr>
      <w:r w:rsidRPr="004E5E09">
        <w:rPr>
          <w:rFonts w:ascii="Times New Roman" w:hAnsi="Times New Roman"/>
        </w:rPr>
        <w:t>Clasa se organizează pe mai multe echipe formate din 4 – 5 elevi. Înaintea fiecărei echipe se așează la rând mai multe saltele, iar la distanța de 6m se fixează un jalon.</w:t>
      </w:r>
    </w:p>
    <w:p w:rsidR="008C7BED" w:rsidRPr="004E5E09" w:rsidRDefault="008C7BED" w:rsidP="004E5E09">
      <w:pPr>
        <w:spacing w:after="0" w:line="240" w:lineRule="auto"/>
        <w:ind w:firstLine="720"/>
        <w:jc w:val="both"/>
        <w:rPr>
          <w:rFonts w:ascii="Times New Roman" w:hAnsi="Times New Roman"/>
        </w:rPr>
      </w:pPr>
      <w:r w:rsidRPr="004E5E09">
        <w:rPr>
          <w:rFonts w:ascii="Times New Roman" w:hAnsi="Times New Roman"/>
        </w:rPr>
        <w:t>Copiii stau aliniaţi unul după altul în spatele unei linii de plecare.</w:t>
      </w:r>
    </w:p>
    <w:p w:rsidR="008C7BED" w:rsidRPr="004E5E09" w:rsidRDefault="008C7BED" w:rsidP="004E5E09">
      <w:pPr>
        <w:spacing w:after="0" w:line="240" w:lineRule="auto"/>
        <w:ind w:firstLine="720"/>
        <w:jc w:val="both"/>
        <w:rPr>
          <w:rFonts w:ascii="Times New Roman" w:hAnsi="Times New Roman"/>
        </w:rPr>
      </w:pPr>
      <w:r w:rsidRPr="004E5E09">
        <w:rPr>
          <w:rFonts w:ascii="Times New Roman" w:hAnsi="Times New Roman"/>
        </w:rPr>
        <w:t xml:space="preserve">La semnalul de începere, primii elevi din fiecare echipă, execută o rostogolire înainte din ghemuit în ghemuit apoi aleargă, ocolesc punctul de întoarcere şi revin la echipă, trecând în spatele şirului. </w:t>
      </w:r>
    </w:p>
    <w:p w:rsidR="008C7BED" w:rsidRPr="004E5E09" w:rsidRDefault="008C7BED" w:rsidP="004E5E09">
      <w:pPr>
        <w:spacing w:after="0" w:line="240" w:lineRule="auto"/>
        <w:ind w:firstLine="720"/>
        <w:jc w:val="both"/>
        <w:rPr>
          <w:rFonts w:ascii="Times New Roman" w:hAnsi="Times New Roman"/>
        </w:rPr>
      </w:pPr>
      <w:r w:rsidRPr="004E5E09">
        <w:rPr>
          <w:rFonts w:ascii="Times New Roman" w:hAnsi="Times New Roman"/>
        </w:rPr>
        <w:t>Următorul elev are voie să plece numai în momentul în care executantul îl atinge cu mâna.</w:t>
      </w:r>
    </w:p>
    <w:p w:rsidR="008C7BED" w:rsidRPr="004E5E09" w:rsidRDefault="00797674" w:rsidP="004E5E09">
      <w:pPr>
        <w:spacing w:after="0" w:line="240" w:lineRule="auto"/>
        <w:ind w:firstLine="720"/>
        <w:jc w:val="both"/>
        <w:rPr>
          <w:rFonts w:ascii="Times New Roman" w:hAnsi="Times New Roman"/>
        </w:rPr>
      </w:pPr>
      <w:r>
        <w:rPr>
          <w:rFonts w:ascii="Times New Roman" w:hAnsi="Times New Roman"/>
        </w:rPr>
        <w:t>C</w:t>
      </w:r>
      <w:r w:rsidR="008C7BED" w:rsidRPr="004E5E09">
        <w:rPr>
          <w:rFonts w:ascii="Times New Roman" w:hAnsi="Times New Roman"/>
        </w:rPr>
        <w:t xml:space="preserve">âştigă echipa care a lucrat mai repede şi corect. </w:t>
      </w:r>
    </w:p>
    <w:p w:rsidR="008C7BED" w:rsidRDefault="008C7BED" w:rsidP="007D4985">
      <w:pPr>
        <w:spacing w:after="0" w:line="240" w:lineRule="auto"/>
        <w:jc w:val="both"/>
        <w:rPr>
          <w:rFonts w:ascii="Times New Roman" w:hAnsi="Times New Roman"/>
        </w:rPr>
      </w:pPr>
    </w:p>
    <w:p w:rsidR="006E48B5" w:rsidRPr="004E5E09" w:rsidRDefault="006E48B5" w:rsidP="007D4985">
      <w:pPr>
        <w:spacing w:after="0" w:line="240" w:lineRule="auto"/>
        <w:jc w:val="both"/>
        <w:rPr>
          <w:rFonts w:ascii="Times New Roman" w:hAnsi="Times New Roman"/>
        </w:rPr>
      </w:pPr>
    </w:p>
    <w:p w:rsidR="008C7BED" w:rsidRPr="0081356A" w:rsidRDefault="008C7BED" w:rsidP="007A498F">
      <w:pPr>
        <w:pStyle w:val="Titlu3"/>
        <w:jc w:val="center"/>
        <w:rPr>
          <w:rFonts w:ascii="Times New Roman" w:hAnsi="Times New Roman" w:cs="Times New Roman"/>
          <w:b/>
          <w:i/>
          <w:color w:val="auto"/>
          <w:sz w:val="22"/>
          <w:szCs w:val="22"/>
          <w:u w:val="single"/>
        </w:rPr>
      </w:pPr>
      <w:bookmarkStart w:id="21" w:name="_Toc465930799"/>
      <w:r w:rsidRPr="0081356A">
        <w:rPr>
          <w:rFonts w:ascii="Times New Roman" w:hAnsi="Times New Roman" w:cs="Times New Roman"/>
          <w:b/>
          <w:i/>
          <w:color w:val="auto"/>
          <w:sz w:val="22"/>
          <w:szCs w:val="22"/>
          <w:u w:val="single"/>
        </w:rPr>
        <w:t>“Ştafetă combinată”</w:t>
      </w:r>
      <w:bookmarkEnd w:id="21"/>
    </w:p>
    <w:p w:rsidR="008C7BED" w:rsidRPr="004E5E09" w:rsidRDefault="008C7BED"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xml:space="preserve">Elevii dispuşi pe două şiruri; la semnal, execută alergare, rostogolire din ghemuit în ghemuit înainte, culegerea unei mingi, aruncare şi prindere din perete, alergare înapoi cu conducerea mingii, aşezarea mingii la loc, trecere la spatele şirului. În clipa </w:t>
      </w:r>
      <w:r w:rsidR="00EC0903">
        <w:rPr>
          <w:rFonts w:ascii="Times New Roman" w:eastAsia="Times New Roman" w:hAnsi="Times New Roman"/>
        </w:rPr>
        <w:t>în care</w:t>
      </w:r>
      <w:r w:rsidRPr="004E5E09">
        <w:rPr>
          <w:rFonts w:ascii="Times New Roman" w:eastAsia="Times New Roman" w:hAnsi="Times New Roman"/>
        </w:rPr>
        <w:t xml:space="preserve"> mingea a fost pusă la loc, pleacă următorul.</w:t>
      </w:r>
    </w:p>
    <w:p w:rsidR="008C7BED" w:rsidRPr="004E5E09" w:rsidRDefault="008C7BED"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Câştigătoare va fi echipa care a terminat prima, nu a greşit exerciţiul şi a fost cea mai disciplinată.</w:t>
      </w:r>
    </w:p>
    <w:p w:rsidR="008C7BED" w:rsidRPr="004E5E09" w:rsidRDefault="008C7BED" w:rsidP="004E5E09">
      <w:pPr>
        <w:spacing w:after="0" w:line="240" w:lineRule="auto"/>
        <w:jc w:val="both"/>
        <w:rPr>
          <w:rFonts w:ascii="Times New Roman" w:eastAsia="Times New Roman" w:hAnsi="Times New Roman"/>
          <w:b/>
          <w:lang w:val="en-US"/>
        </w:rPr>
      </w:pPr>
    </w:p>
    <w:p w:rsidR="006E48B5" w:rsidRDefault="006E48B5">
      <w:pPr>
        <w:rPr>
          <w:rFonts w:ascii="Times New Roman" w:eastAsiaTheme="majorEastAsia" w:hAnsi="Times New Roman"/>
          <w:b/>
          <w:i/>
          <w:u w:val="single"/>
        </w:rPr>
      </w:pPr>
      <w:r>
        <w:rPr>
          <w:rFonts w:ascii="Times New Roman" w:hAnsi="Times New Roman"/>
          <w:b/>
          <w:i/>
          <w:u w:val="single"/>
        </w:rPr>
        <w:br w:type="page"/>
      </w:r>
    </w:p>
    <w:p w:rsidR="008C7BED" w:rsidRPr="0081356A" w:rsidRDefault="008C7BED" w:rsidP="007A498F">
      <w:pPr>
        <w:pStyle w:val="Titlu3"/>
        <w:jc w:val="center"/>
        <w:rPr>
          <w:rFonts w:ascii="Times New Roman" w:hAnsi="Times New Roman" w:cs="Times New Roman"/>
          <w:b/>
          <w:i/>
          <w:color w:val="auto"/>
          <w:sz w:val="22"/>
          <w:szCs w:val="22"/>
          <w:u w:val="single"/>
        </w:rPr>
      </w:pPr>
      <w:bookmarkStart w:id="22" w:name="_Toc465930800"/>
      <w:r w:rsidRPr="0081356A">
        <w:rPr>
          <w:rFonts w:ascii="Times New Roman" w:hAnsi="Times New Roman" w:cs="Times New Roman"/>
          <w:b/>
          <w:i/>
          <w:color w:val="auto"/>
          <w:sz w:val="22"/>
          <w:szCs w:val="22"/>
          <w:u w:val="single"/>
        </w:rPr>
        <w:lastRenderedPageBreak/>
        <w:t>“Lanțul”</w:t>
      </w:r>
      <w:bookmarkEnd w:id="22"/>
    </w:p>
    <w:p w:rsidR="008C7BED" w:rsidRPr="004E5E09" w:rsidRDefault="008C7BED"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 xml:space="preserve">Colectivul clasei se împarte în mai multe echipe, iniţial câte 4 jucători de echipă şi se aliniază pe şiruri, înapoia unei linii de plecare. Poziţia iniţială va fi următoarea: stând cu picioarele depărtate, trunchiul aplecat înainte, mâna stângă se trece printre picioare (înapoi), iar cu mâna dreaptă se apucă mâna jucătorului dinainte. Prin aceasta se realizează un lanţ. La semnalul de începere, primul jucător execută o rostogolire înainte, fără a da drumul la mână. După rostogolire se culcă pe spate cu picioarele depărtate, al doilea jucător înaintează şi execută şi el o rostogolire înainte în spaţiul dintre picioarele jucătorului culcat. Jocul continuă cu următorii, până la ultimul. Acum jucătorul nr.l, care de data aceasta se află la coada şirului, se ridică, se deplasează înainte cu picioarele depărtate, trecând peste corpul coechipierilor culcaţi. Se continuă cu următorii, până când întreaga echipă s-a ridicat în picioare. </w:t>
      </w:r>
    </w:p>
    <w:p w:rsidR="008C7BED" w:rsidRDefault="008C7BED"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Câştigă echipa care termină prima, fără ca în timpul jocului să se fi dat drumul la mâini.</w:t>
      </w:r>
    </w:p>
    <w:p w:rsidR="00FB19C9" w:rsidRDefault="00FB19C9" w:rsidP="004E5E09">
      <w:pPr>
        <w:spacing w:after="0" w:line="240" w:lineRule="auto"/>
        <w:ind w:firstLine="720"/>
        <w:jc w:val="both"/>
        <w:rPr>
          <w:rFonts w:ascii="Times New Roman" w:eastAsia="Times New Roman" w:hAnsi="Times New Roman"/>
          <w:lang w:val="en-US"/>
        </w:rPr>
      </w:pPr>
    </w:p>
    <w:p w:rsidR="00FB19C9" w:rsidRPr="004E5E09" w:rsidRDefault="00FB19C9" w:rsidP="004E5E09">
      <w:pPr>
        <w:spacing w:after="0" w:line="240" w:lineRule="auto"/>
        <w:ind w:firstLine="720"/>
        <w:jc w:val="both"/>
        <w:rPr>
          <w:rFonts w:ascii="Times New Roman" w:eastAsia="Times New Roman" w:hAnsi="Times New Roman"/>
          <w:lang w:val="en-US"/>
        </w:rPr>
      </w:pPr>
    </w:p>
    <w:p w:rsidR="008C7BED" w:rsidRPr="004E5E09" w:rsidRDefault="008C7BED" w:rsidP="007A498F">
      <w:pPr>
        <w:spacing w:after="0" w:line="240" w:lineRule="auto"/>
        <w:jc w:val="center"/>
        <w:rPr>
          <w:rFonts w:ascii="Times New Roman" w:eastAsia="Times New Roman" w:hAnsi="Times New Roman"/>
          <w:lang w:val="en-US"/>
        </w:rPr>
      </w:pPr>
      <w:r w:rsidRPr="004E5E09">
        <w:rPr>
          <w:rFonts w:ascii="Times New Roman" w:eastAsia="Courier New" w:hAnsi="Times New Roman"/>
          <w:noProof/>
          <w:color w:val="000000"/>
          <w:lang w:val="en-US"/>
        </w:rPr>
        <w:drawing>
          <wp:inline distT="0" distB="0" distL="0" distR="0" wp14:anchorId="41E276CD" wp14:editId="27F45C28">
            <wp:extent cx="3818258" cy="229552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9237" r="6089"/>
                    <a:stretch/>
                  </pic:blipFill>
                  <pic:spPr bwMode="auto">
                    <a:xfrm>
                      <a:off x="0" y="0"/>
                      <a:ext cx="3826847" cy="2300689"/>
                    </a:xfrm>
                    <a:prstGeom prst="rect">
                      <a:avLst/>
                    </a:prstGeom>
                    <a:noFill/>
                    <a:ln>
                      <a:noFill/>
                    </a:ln>
                    <a:extLst>
                      <a:ext uri="{53640926-AAD7-44D8-BBD7-CCE9431645EC}">
                        <a14:shadowObscured xmlns:a14="http://schemas.microsoft.com/office/drawing/2010/main"/>
                      </a:ext>
                    </a:extLst>
                  </pic:spPr>
                </pic:pic>
              </a:graphicData>
            </a:graphic>
          </wp:inline>
        </w:drawing>
      </w:r>
    </w:p>
    <w:p w:rsidR="008C7BED" w:rsidRPr="004E5E09" w:rsidRDefault="008C7BED" w:rsidP="004E5E09">
      <w:pPr>
        <w:spacing w:after="0" w:line="240" w:lineRule="auto"/>
        <w:jc w:val="both"/>
        <w:rPr>
          <w:rFonts w:ascii="Times New Roman" w:eastAsia="Times New Roman" w:hAnsi="Times New Roman"/>
          <w:lang w:val="en-US"/>
        </w:rPr>
      </w:pPr>
    </w:p>
    <w:p w:rsidR="007D4985" w:rsidRDefault="007D4985">
      <w:pPr>
        <w:rPr>
          <w:rFonts w:ascii="Times New Roman" w:eastAsiaTheme="majorEastAsia" w:hAnsi="Times New Roman"/>
          <w:b/>
        </w:rPr>
      </w:pPr>
      <w:r>
        <w:rPr>
          <w:rFonts w:ascii="Times New Roman" w:hAnsi="Times New Roman"/>
          <w:b/>
        </w:rPr>
        <w:br w:type="page"/>
      </w:r>
    </w:p>
    <w:p w:rsidR="001C6B96" w:rsidRPr="007A498F" w:rsidRDefault="001C6B96" w:rsidP="007A498F">
      <w:pPr>
        <w:pStyle w:val="Titlu2"/>
        <w:spacing w:before="0" w:line="240" w:lineRule="auto"/>
        <w:jc w:val="center"/>
        <w:rPr>
          <w:rFonts w:ascii="Times New Roman" w:hAnsi="Times New Roman" w:cs="Times New Roman"/>
          <w:b/>
          <w:color w:val="auto"/>
          <w:sz w:val="22"/>
          <w:szCs w:val="22"/>
        </w:rPr>
      </w:pPr>
      <w:bookmarkStart w:id="23" w:name="_Toc465930801"/>
      <w:r w:rsidRPr="007A498F">
        <w:rPr>
          <w:rFonts w:ascii="Times New Roman" w:hAnsi="Times New Roman" w:cs="Times New Roman"/>
          <w:b/>
          <w:color w:val="auto"/>
          <w:sz w:val="22"/>
          <w:szCs w:val="22"/>
        </w:rPr>
        <w:lastRenderedPageBreak/>
        <w:t>Podul</w:t>
      </w:r>
      <w:bookmarkEnd w:id="23"/>
      <w:r w:rsidRPr="007A498F">
        <w:rPr>
          <w:rFonts w:ascii="Times New Roman" w:hAnsi="Times New Roman" w:cs="Times New Roman"/>
          <w:b/>
          <w:color w:val="auto"/>
          <w:sz w:val="22"/>
          <w:szCs w:val="22"/>
        </w:rPr>
        <w:t xml:space="preserve"> </w:t>
      </w:r>
    </w:p>
    <w:p w:rsidR="007A498F" w:rsidRDefault="007A498F" w:rsidP="007A498F">
      <w:pPr>
        <w:spacing w:after="0" w:line="240" w:lineRule="auto"/>
      </w:pPr>
    </w:p>
    <w:p w:rsidR="001C6B96" w:rsidRPr="004B03C6" w:rsidRDefault="00CC5F16" w:rsidP="007A498F">
      <w:pPr>
        <w:pStyle w:val="Titlu3"/>
        <w:jc w:val="center"/>
        <w:rPr>
          <w:rFonts w:ascii="Times New Roman" w:hAnsi="Times New Roman" w:cs="Times New Roman"/>
          <w:b/>
          <w:i/>
          <w:color w:val="auto"/>
          <w:sz w:val="22"/>
          <w:szCs w:val="22"/>
          <w:u w:val="single"/>
        </w:rPr>
      </w:pPr>
      <w:bookmarkStart w:id="24" w:name="_Toc465930802"/>
      <w:r>
        <w:rPr>
          <w:rFonts w:ascii="Times New Roman" w:hAnsi="Times New Roman" w:cs="Times New Roman"/>
          <w:b/>
          <w:i/>
          <w:color w:val="auto"/>
          <w:sz w:val="22"/>
          <w:szCs w:val="22"/>
          <w:u w:val="single"/>
        </w:rPr>
        <w:t>“Ț</w:t>
      </w:r>
      <w:r w:rsidR="001C6B96" w:rsidRPr="004B03C6">
        <w:rPr>
          <w:rFonts w:ascii="Times New Roman" w:hAnsi="Times New Roman" w:cs="Times New Roman"/>
          <w:b/>
          <w:i/>
          <w:color w:val="auto"/>
          <w:sz w:val="22"/>
          <w:szCs w:val="22"/>
          <w:u w:val="single"/>
        </w:rPr>
        <w:t>estoasele Ninja “</w:t>
      </w:r>
      <w:bookmarkEnd w:id="24"/>
    </w:p>
    <w:p w:rsidR="001C6B96" w:rsidRPr="004E5E09" w:rsidRDefault="001C6B96"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 xml:space="preserve">4 dintre elevi sunt ţestoasele Ninja: Michelangelo, Rafaelo, Donatelo, Leonardo. Aceştia îi vor urmări pe ceilalţi, încercând să-i atingă. Odată atinşi, elevii trebuie să se aşeze în poziţia de pod. </w:t>
      </w:r>
    </w:p>
    <w:p w:rsidR="001C6B96" w:rsidRPr="004E5E09" w:rsidRDefault="001C6B96"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Sunt deblocaţi din acea poziţie de jucătorii liberi dacă aceştia trec pe sub pod.</w:t>
      </w:r>
    </w:p>
    <w:p w:rsidR="001C6B96" w:rsidRDefault="001C6B96" w:rsidP="004E5E09">
      <w:pPr>
        <w:spacing w:after="0" w:line="240" w:lineRule="auto"/>
        <w:ind w:firstLine="720"/>
        <w:rPr>
          <w:rFonts w:ascii="Times New Roman" w:eastAsia="Times New Roman" w:hAnsi="Times New Roman"/>
          <w:lang w:val="en-US"/>
        </w:rPr>
      </w:pPr>
    </w:p>
    <w:p w:rsidR="000B371E" w:rsidRPr="004E5E09" w:rsidRDefault="000B371E" w:rsidP="004E5E09">
      <w:pPr>
        <w:spacing w:after="0" w:line="240" w:lineRule="auto"/>
        <w:ind w:firstLine="720"/>
        <w:rPr>
          <w:rFonts w:ascii="Times New Roman" w:eastAsia="Times New Roman" w:hAnsi="Times New Roman"/>
          <w:lang w:val="en-US"/>
        </w:rPr>
      </w:pPr>
    </w:p>
    <w:p w:rsidR="001C6B96" w:rsidRPr="004B03C6" w:rsidRDefault="001C6B96" w:rsidP="007A498F">
      <w:pPr>
        <w:pStyle w:val="Titlu3"/>
        <w:jc w:val="center"/>
        <w:rPr>
          <w:rFonts w:ascii="Times New Roman" w:hAnsi="Times New Roman" w:cs="Times New Roman"/>
          <w:b/>
          <w:i/>
          <w:color w:val="auto"/>
          <w:sz w:val="22"/>
          <w:szCs w:val="22"/>
          <w:u w:val="single"/>
        </w:rPr>
      </w:pPr>
      <w:bookmarkStart w:id="25" w:name="_Toc465930803"/>
      <w:r w:rsidRPr="004B03C6">
        <w:rPr>
          <w:rFonts w:ascii="Times New Roman" w:hAnsi="Times New Roman" w:cs="Times New Roman"/>
          <w:b/>
          <w:i/>
          <w:color w:val="auto"/>
          <w:sz w:val="22"/>
          <w:szCs w:val="22"/>
          <w:u w:val="single"/>
        </w:rPr>
        <w:t>“Constrium podul”</w:t>
      </w:r>
      <w:bookmarkEnd w:id="25"/>
    </w:p>
    <w:p w:rsidR="001C6B96" w:rsidRPr="004E5E09" w:rsidRDefault="001C6B96"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 xml:space="preserve">Colectivul împărţit pe şiruri, fiecare şir fiind compus din 4 elevi. La semnal, primul se va aşeza în poziţie de pod, următorul trece pe sub el </w:t>
      </w:r>
      <w:r w:rsidR="00FB6A45">
        <w:rPr>
          <w:rFonts w:ascii="Times New Roman" w:eastAsia="Times New Roman" w:hAnsi="Times New Roman"/>
          <w:lang w:val="en-US"/>
        </w:rPr>
        <w:t>ș</w:t>
      </w:r>
      <w:r w:rsidRPr="004E5E09">
        <w:rPr>
          <w:rFonts w:ascii="Times New Roman" w:eastAsia="Times New Roman" w:hAnsi="Times New Roman"/>
          <w:lang w:val="en-US"/>
        </w:rPr>
        <w:t xml:space="preserve">i se va aşeza lângă el, tot în poziţie de pod şi tot aşa până la ultimul. </w:t>
      </w:r>
    </w:p>
    <w:p w:rsidR="001C6B96" w:rsidRPr="004E5E09" w:rsidRDefault="001C6B96"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Câştigă echipa care ajunge prima la un jalon aşezat la 6-8 m distanţă.</w:t>
      </w:r>
    </w:p>
    <w:p w:rsidR="001C6B96" w:rsidRDefault="001C6B96" w:rsidP="004E5E09">
      <w:pPr>
        <w:autoSpaceDE w:val="0"/>
        <w:autoSpaceDN w:val="0"/>
        <w:adjustRightInd w:val="0"/>
        <w:spacing w:after="0" w:line="240" w:lineRule="auto"/>
        <w:ind w:firstLine="720"/>
        <w:rPr>
          <w:rFonts w:ascii="Times New Roman" w:eastAsia="Times New Roman" w:hAnsi="Times New Roman"/>
          <w:b/>
          <w:bCs/>
          <w:lang w:val="en-US"/>
        </w:rPr>
      </w:pPr>
    </w:p>
    <w:p w:rsidR="000B371E" w:rsidRPr="004E5E09" w:rsidRDefault="000B371E" w:rsidP="004E5E09">
      <w:pPr>
        <w:autoSpaceDE w:val="0"/>
        <w:autoSpaceDN w:val="0"/>
        <w:adjustRightInd w:val="0"/>
        <w:spacing w:after="0" w:line="240" w:lineRule="auto"/>
        <w:ind w:firstLine="720"/>
        <w:rPr>
          <w:rFonts w:ascii="Times New Roman" w:eastAsia="Times New Roman" w:hAnsi="Times New Roman"/>
          <w:b/>
          <w:bCs/>
          <w:lang w:val="en-US"/>
        </w:rPr>
      </w:pPr>
    </w:p>
    <w:p w:rsidR="00E15778" w:rsidRPr="004B03C6" w:rsidRDefault="00E15778" w:rsidP="007A498F">
      <w:pPr>
        <w:pStyle w:val="Titlu3"/>
        <w:jc w:val="center"/>
        <w:rPr>
          <w:rFonts w:ascii="Times New Roman" w:hAnsi="Times New Roman" w:cs="Times New Roman"/>
          <w:b/>
          <w:i/>
          <w:color w:val="auto"/>
          <w:sz w:val="22"/>
          <w:szCs w:val="22"/>
          <w:u w:val="single"/>
        </w:rPr>
      </w:pPr>
      <w:bookmarkStart w:id="26" w:name="_Toc465930804"/>
      <w:r w:rsidRPr="004B03C6">
        <w:rPr>
          <w:rFonts w:ascii="Times New Roman" w:hAnsi="Times New Roman" w:cs="Times New Roman"/>
          <w:b/>
          <w:i/>
          <w:color w:val="auto"/>
          <w:sz w:val="22"/>
          <w:szCs w:val="22"/>
          <w:u w:val="single"/>
        </w:rPr>
        <w:t>“Constrium podul” (variantă)</w:t>
      </w:r>
      <w:bookmarkEnd w:id="26"/>
    </w:p>
    <w:p w:rsidR="00D7298A" w:rsidRPr="004E5E09" w:rsidRDefault="00D7298A"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Colectivul este împărțit pe perechi și fiecare pereche va trebui să execute următoarele acțiuni (să construiască diferite tipuri de „pod”):</w:t>
      </w:r>
    </w:p>
    <w:p w:rsidR="00D7298A" w:rsidRPr="004E5E09" w:rsidRDefault="00D7298A"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 xml:space="preserve">-„Dedesubt și deasupra” – un elev </w:t>
      </w:r>
      <w:r w:rsidR="00613AB7" w:rsidRPr="004E5E09">
        <w:rPr>
          <w:rFonts w:ascii="Times New Roman" w:eastAsia="Times New Roman" w:hAnsi="Times New Roman"/>
          <w:lang w:val="en-US"/>
        </w:rPr>
        <w:t>execută podul, celălalt trece pe dedesu</w:t>
      </w:r>
      <w:r w:rsidR="004757C5" w:rsidRPr="004E5E09">
        <w:rPr>
          <w:rFonts w:ascii="Times New Roman" w:eastAsia="Times New Roman" w:hAnsi="Times New Roman"/>
          <w:lang w:val="en-US"/>
        </w:rPr>
        <w:t>b</w:t>
      </w:r>
      <w:r w:rsidR="00613AB7" w:rsidRPr="004E5E09">
        <w:rPr>
          <w:rFonts w:ascii="Times New Roman" w:eastAsia="Times New Roman" w:hAnsi="Times New Roman"/>
          <w:lang w:val="en-US"/>
        </w:rPr>
        <w:t>t, după care se inversează rolurile;</w:t>
      </w:r>
    </w:p>
    <w:p w:rsidR="00613AB7" w:rsidRPr="004E5E09" w:rsidRDefault="0014630A" w:rsidP="00FB19C9">
      <w:pPr>
        <w:spacing w:after="0" w:line="240" w:lineRule="auto"/>
        <w:ind w:firstLine="142"/>
        <w:jc w:val="both"/>
        <w:rPr>
          <w:rFonts w:ascii="Times New Roman" w:eastAsia="Times New Roman" w:hAnsi="Times New Roman"/>
          <w:lang w:val="en-US"/>
        </w:rPr>
      </w:pPr>
      <w:r w:rsidRPr="004E5E09">
        <w:rPr>
          <w:rFonts w:ascii="Times New Roman" w:hAnsi="Times New Roman"/>
          <w:noProof/>
          <w:lang w:val="en-US"/>
        </w:rPr>
        <w:drawing>
          <wp:anchor distT="0" distB="0" distL="114300" distR="114300" simplePos="0" relativeHeight="251625984" behindDoc="0" locked="0" layoutInCell="1" allowOverlap="1" wp14:anchorId="63C1376B" wp14:editId="0677FAA3">
            <wp:simplePos x="0" y="0"/>
            <wp:positionH relativeFrom="column">
              <wp:posOffset>-8890</wp:posOffset>
            </wp:positionH>
            <wp:positionV relativeFrom="paragraph">
              <wp:posOffset>17780</wp:posOffset>
            </wp:positionV>
            <wp:extent cx="2679700" cy="1908810"/>
            <wp:effectExtent l="0" t="0" r="635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9700" cy="190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3AB7" w:rsidRPr="004E5E09">
        <w:rPr>
          <w:rFonts w:ascii="Times New Roman" w:eastAsia="Times New Roman" w:hAnsi="Times New Roman"/>
          <w:lang w:val="en-US"/>
        </w:rPr>
        <w:t>-„Podurile supra</w:t>
      </w:r>
      <w:r w:rsidR="00FB19C9">
        <w:rPr>
          <w:rFonts w:ascii="Times New Roman" w:eastAsia="Times New Roman" w:hAnsi="Times New Roman"/>
          <w:lang w:val="en-US"/>
        </w:rPr>
        <w:t>-</w:t>
      </w:r>
      <w:r w:rsidR="00613AB7" w:rsidRPr="004E5E09">
        <w:rPr>
          <w:rFonts w:ascii="Times New Roman" w:eastAsia="Times New Roman" w:hAnsi="Times New Roman"/>
          <w:lang w:val="en-US"/>
        </w:rPr>
        <w:t>puse” – un elev execută podul, celălalt execută alt pod, dar în sprijin pe palme înainte, peste podul colegului;</w:t>
      </w:r>
    </w:p>
    <w:p w:rsidR="00613AB7" w:rsidRPr="004E5E09" w:rsidRDefault="00613AB7" w:rsidP="00FB19C9">
      <w:pPr>
        <w:spacing w:after="0" w:line="240" w:lineRule="auto"/>
        <w:ind w:firstLine="142"/>
        <w:jc w:val="both"/>
        <w:rPr>
          <w:rFonts w:ascii="Times New Roman" w:eastAsia="Times New Roman" w:hAnsi="Times New Roman"/>
          <w:lang w:val="en-US"/>
        </w:rPr>
      </w:pPr>
      <w:r w:rsidRPr="004E5E09">
        <w:rPr>
          <w:rFonts w:ascii="Times New Roman" w:eastAsia="Times New Roman" w:hAnsi="Times New Roman"/>
          <w:lang w:val="en-US"/>
        </w:rPr>
        <w:t xml:space="preserve">- „Podul piruetă” – din poziția pod, elevii se răsucesc într-o parte, așezându-se în poziția sprijin pe </w:t>
      </w:r>
      <w:r w:rsidRPr="004E5E09">
        <w:rPr>
          <w:rFonts w:ascii="Times New Roman" w:eastAsia="Times New Roman" w:hAnsi="Times New Roman"/>
        </w:rPr>
        <w:t>palme</w:t>
      </w:r>
      <w:r w:rsidRPr="004E5E09">
        <w:rPr>
          <w:rFonts w:ascii="Times New Roman" w:eastAsia="Times New Roman" w:hAnsi="Times New Roman"/>
          <w:lang w:val="en-US"/>
        </w:rPr>
        <w:t xml:space="preserve"> înainte; se execută în ambele sensuri.</w:t>
      </w:r>
    </w:p>
    <w:p w:rsidR="007D4985" w:rsidRDefault="00FE4267" w:rsidP="0014630A">
      <w:pPr>
        <w:spacing w:after="0" w:line="240" w:lineRule="auto"/>
        <w:ind w:firstLine="720"/>
        <w:jc w:val="both"/>
        <w:rPr>
          <w:rFonts w:ascii="Times New Roman" w:eastAsia="Times New Roman" w:hAnsi="Times New Roman"/>
          <w:b/>
          <w:bCs/>
          <w:lang w:val="en-US"/>
        </w:rPr>
      </w:pPr>
      <w:r w:rsidRPr="004E5E09">
        <w:rPr>
          <w:rFonts w:ascii="Times New Roman" w:eastAsia="Times New Roman" w:hAnsi="Times New Roman"/>
          <w:lang w:val="en-US"/>
        </w:rPr>
        <w:t>Perechea cu cele mai frumoase execuții va face demonstrații întegii clase.</w:t>
      </w:r>
      <w:r w:rsidR="007D4985">
        <w:rPr>
          <w:rFonts w:ascii="Times New Roman" w:eastAsia="Times New Roman" w:hAnsi="Times New Roman"/>
          <w:b/>
          <w:bCs/>
          <w:lang w:val="en-US"/>
        </w:rPr>
        <w:br w:type="page"/>
      </w:r>
    </w:p>
    <w:p w:rsidR="001C6B96" w:rsidRPr="007A498F" w:rsidRDefault="001C6B96" w:rsidP="007A498F">
      <w:pPr>
        <w:pStyle w:val="Titlu2"/>
        <w:spacing w:before="0" w:line="240" w:lineRule="auto"/>
        <w:jc w:val="center"/>
        <w:rPr>
          <w:rFonts w:ascii="Times New Roman" w:hAnsi="Times New Roman" w:cs="Times New Roman"/>
          <w:b/>
          <w:color w:val="auto"/>
          <w:sz w:val="22"/>
          <w:szCs w:val="22"/>
        </w:rPr>
      </w:pPr>
      <w:bookmarkStart w:id="27" w:name="_Toc465930805"/>
      <w:r w:rsidRPr="007A498F">
        <w:rPr>
          <w:rFonts w:ascii="Times New Roman" w:hAnsi="Times New Roman" w:cs="Times New Roman"/>
          <w:b/>
          <w:color w:val="auto"/>
          <w:sz w:val="22"/>
          <w:szCs w:val="22"/>
        </w:rPr>
        <w:lastRenderedPageBreak/>
        <w:t>Cumpăna</w:t>
      </w:r>
      <w:bookmarkEnd w:id="27"/>
      <w:r w:rsidRPr="007A498F">
        <w:rPr>
          <w:rFonts w:ascii="Times New Roman" w:hAnsi="Times New Roman" w:cs="Times New Roman"/>
          <w:b/>
          <w:color w:val="auto"/>
          <w:sz w:val="22"/>
          <w:szCs w:val="22"/>
        </w:rPr>
        <w:t xml:space="preserve"> </w:t>
      </w:r>
    </w:p>
    <w:p w:rsidR="001C6B96" w:rsidRDefault="001C6B96" w:rsidP="004E5E09">
      <w:pPr>
        <w:spacing w:after="0" w:line="240" w:lineRule="auto"/>
        <w:ind w:firstLine="720"/>
        <w:rPr>
          <w:rFonts w:ascii="Times New Roman" w:eastAsia="Times New Roman" w:hAnsi="Times New Roman"/>
          <w:b/>
          <w:i/>
          <w:lang w:val="en-US"/>
        </w:rPr>
      </w:pPr>
    </w:p>
    <w:p w:rsidR="000B371E" w:rsidRPr="004E5E09" w:rsidRDefault="000B371E" w:rsidP="004E5E09">
      <w:pPr>
        <w:spacing w:after="0" w:line="240" w:lineRule="auto"/>
        <w:ind w:firstLine="720"/>
        <w:rPr>
          <w:rFonts w:ascii="Times New Roman" w:eastAsia="Times New Roman" w:hAnsi="Times New Roman"/>
          <w:b/>
          <w:i/>
          <w:lang w:val="en-US"/>
        </w:rPr>
      </w:pPr>
    </w:p>
    <w:p w:rsidR="001C6B96" w:rsidRPr="004B03C6" w:rsidRDefault="001C6B96" w:rsidP="007A498F">
      <w:pPr>
        <w:pStyle w:val="Titlu3"/>
        <w:jc w:val="center"/>
        <w:rPr>
          <w:rFonts w:ascii="Times New Roman" w:hAnsi="Times New Roman" w:cs="Times New Roman"/>
          <w:b/>
          <w:i/>
          <w:color w:val="auto"/>
          <w:sz w:val="22"/>
          <w:szCs w:val="22"/>
          <w:u w:val="single"/>
        </w:rPr>
      </w:pPr>
      <w:bookmarkStart w:id="28" w:name="_Toc465930806"/>
      <w:r w:rsidRPr="004B03C6">
        <w:rPr>
          <w:rFonts w:ascii="Times New Roman" w:hAnsi="Times New Roman" w:cs="Times New Roman"/>
          <w:b/>
          <w:i/>
          <w:color w:val="auto"/>
          <w:sz w:val="22"/>
          <w:szCs w:val="22"/>
          <w:u w:val="single"/>
        </w:rPr>
        <w:t>“</w:t>
      </w:r>
      <w:r w:rsidR="00CC5F16">
        <w:rPr>
          <w:rFonts w:ascii="Times New Roman" w:hAnsi="Times New Roman" w:cs="Times New Roman"/>
          <w:b/>
          <w:i/>
          <w:color w:val="auto"/>
          <w:sz w:val="22"/>
          <w:szCs w:val="22"/>
          <w:u w:val="single"/>
        </w:rPr>
        <w:t>Ț</w:t>
      </w:r>
      <w:r w:rsidRPr="004B03C6">
        <w:rPr>
          <w:rFonts w:ascii="Times New Roman" w:hAnsi="Times New Roman" w:cs="Times New Roman"/>
          <w:b/>
          <w:i/>
          <w:color w:val="auto"/>
          <w:sz w:val="22"/>
          <w:szCs w:val="22"/>
          <w:u w:val="single"/>
        </w:rPr>
        <w:t>estoasele Ninja “</w:t>
      </w:r>
      <w:bookmarkEnd w:id="28"/>
    </w:p>
    <w:p w:rsidR="001C6B96" w:rsidRPr="004E5E09" w:rsidRDefault="001C6B96"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4 dintre elevi sunt ţestoasele Ninja: Michelangelo, Rafaelo, Donatelo, Leonardo. Aceştia îi vor urmări pe ceilalţi, încercând să-i atingă. Odată atinşi, elevii trebuie să se aşeze în poziţia de cumpănă.</w:t>
      </w:r>
    </w:p>
    <w:p w:rsidR="001C6B96" w:rsidRPr="004E5E09" w:rsidRDefault="001C6B96"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 xml:space="preserve"> Sunt deblocaţi din acea poziţie de jucătorii liberi dacă aceştia îi ating.</w:t>
      </w:r>
    </w:p>
    <w:p w:rsidR="001C6B96" w:rsidRDefault="001C6B96" w:rsidP="007A498F">
      <w:pPr>
        <w:spacing w:after="0" w:line="240" w:lineRule="auto"/>
        <w:ind w:firstLine="720"/>
        <w:rPr>
          <w:rFonts w:ascii="Times New Roman" w:eastAsia="Times New Roman" w:hAnsi="Times New Roman"/>
          <w:b/>
          <w:i/>
          <w:lang w:val="en-US"/>
        </w:rPr>
      </w:pPr>
    </w:p>
    <w:p w:rsidR="000B371E" w:rsidRPr="007A498F" w:rsidRDefault="000B371E" w:rsidP="007A498F">
      <w:pPr>
        <w:spacing w:after="0" w:line="240" w:lineRule="auto"/>
        <w:ind w:firstLine="720"/>
        <w:rPr>
          <w:rFonts w:ascii="Times New Roman" w:eastAsia="Times New Roman" w:hAnsi="Times New Roman"/>
          <w:b/>
          <w:i/>
          <w:lang w:val="en-US"/>
        </w:rPr>
      </w:pPr>
    </w:p>
    <w:p w:rsidR="001C6B96" w:rsidRPr="004B03C6" w:rsidRDefault="00FE40FB" w:rsidP="007A498F">
      <w:pPr>
        <w:pStyle w:val="Titlu3"/>
        <w:jc w:val="center"/>
        <w:rPr>
          <w:rFonts w:ascii="Times New Roman" w:hAnsi="Times New Roman" w:cs="Times New Roman"/>
          <w:b/>
          <w:i/>
          <w:color w:val="auto"/>
          <w:sz w:val="22"/>
          <w:szCs w:val="22"/>
          <w:u w:val="single"/>
        </w:rPr>
      </w:pPr>
      <w:bookmarkStart w:id="29" w:name="_Toc465930807"/>
      <w:r w:rsidRPr="004B03C6">
        <w:rPr>
          <w:rFonts w:ascii="Times New Roman" w:hAnsi="Times New Roman" w:cs="Times New Roman"/>
          <w:b/>
          <w:i/>
          <w:color w:val="auto"/>
          <w:sz w:val="22"/>
          <w:szCs w:val="22"/>
          <w:u w:val="single"/>
        </w:rPr>
        <w:t>“</w:t>
      </w:r>
      <w:r w:rsidR="001C6B96" w:rsidRPr="004B03C6">
        <w:rPr>
          <w:rFonts w:ascii="Times New Roman" w:hAnsi="Times New Roman" w:cs="Times New Roman"/>
          <w:b/>
          <w:i/>
          <w:color w:val="auto"/>
          <w:sz w:val="22"/>
          <w:szCs w:val="22"/>
          <w:u w:val="single"/>
        </w:rPr>
        <w:t>Statuile”</w:t>
      </w:r>
      <w:bookmarkEnd w:id="29"/>
    </w:p>
    <w:p w:rsidR="001C6B96" w:rsidRPr="004E5E09" w:rsidRDefault="001C6B96"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Elevii risipiţi în sală aleargă, sar. La semnal, ei trebuie să se oprească într-o poziţie de cumpănă ce va fi menţinută 3 secunde.</w:t>
      </w:r>
    </w:p>
    <w:p w:rsidR="001C6B96" w:rsidRPr="004E5E09" w:rsidRDefault="001C6B96"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xml:space="preserve">Cele mai frumoase </w:t>
      </w:r>
      <w:r w:rsidR="00FE40FB">
        <w:rPr>
          <w:rFonts w:ascii="Times New Roman" w:eastAsia="Times New Roman" w:hAnsi="Times New Roman"/>
        </w:rPr>
        <w:t>„</w:t>
      </w:r>
      <w:r w:rsidRPr="004E5E09">
        <w:rPr>
          <w:rFonts w:ascii="Times New Roman" w:eastAsia="Times New Roman" w:hAnsi="Times New Roman"/>
        </w:rPr>
        <w:t>statui</w:t>
      </w:r>
      <w:r w:rsidR="00FE40FB">
        <w:rPr>
          <w:rFonts w:ascii="Times New Roman" w:eastAsia="Times New Roman" w:hAnsi="Times New Roman"/>
        </w:rPr>
        <w:t>”</w:t>
      </w:r>
      <w:r w:rsidRPr="004E5E09">
        <w:rPr>
          <w:rFonts w:ascii="Times New Roman" w:eastAsia="Times New Roman" w:hAnsi="Times New Roman"/>
        </w:rPr>
        <w:t xml:space="preserve"> vor fi </w:t>
      </w:r>
      <w:r w:rsidR="00571470">
        <w:rPr>
          <w:rFonts w:ascii="Times New Roman" w:eastAsia="Times New Roman" w:hAnsi="Times New Roman"/>
        </w:rPr>
        <w:t xml:space="preserve">evidențiate și </w:t>
      </w:r>
      <w:r w:rsidRPr="004E5E09">
        <w:rPr>
          <w:rFonts w:ascii="Times New Roman" w:eastAsia="Times New Roman" w:hAnsi="Times New Roman"/>
        </w:rPr>
        <w:t>prezentate întregii clase.</w:t>
      </w:r>
    </w:p>
    <w:p w:rsidR="001C6B96" w:rsidRDefault="001C6B96" w:rsidP="004E5E09">
      <w:pPr>
        <w:autoSpaceDE w:val="0"/>
        <w:autoSpaceDN w:val="0"/>
        <w:adjustRightInd w:val="0"/>
        <w:spacing w:after="0" w:line="240" w:lineRule="auto"/>
        <w:ind w:firstLine="720"/>
        <w:rPr>
          <w:rFonts w:ascii="Times New Roman" w:eastAsia="Times New Roman" w:hAnsi="Times New Roman"/>
          <w:b/>
          <w:bCs/>
          <w:lang w:val="en-US"/>
        </w:rPr>
      </w:pPr>
    </w:p>
    <w:p w:rsidR="000B371E" w:rsidRPr="004E5E09" w:rsidRDefault="000B371E" w:rsidP="004E5E09">
      <w:pPr>
        <w:autoSpaceDE w:val="0"/>
        <w:autoSpaceDN w:val="0"/>
        <w:adjustRightInd w:val="0"/>
        <w:spacing w:after="0" w:line="240" w:lineRule="auto"/>
        <w:ind w:firstLine="720"/>
        <w:rPr>
          <w:rFonts w:ascii="Times New Roman" w:eastAsia="Times New Roman" w:hAnsi="Times New Roman"/>
          <w:b/>
          <w:bCs/>
          <w:lang w:val="en-US"/>
        </w:rPr>
      </w:pPr>
    </w:p>
    <w:p w:rsidR="001C6B96" w:rsidRPr="004B03C6" w:rsidRDefault="001C6B96" w:rsidP="007A498F">
      <w:pPr>
        <w:pStyle w:val="Titlu3"/>
        <w:jc w:val="center"/>
        <w:rPr>
          <w:rFonts w:ascii="Times New Roman" w:hAnsi="Times New Roman" w:cs="Times New Roman"/>
          <w:b/>
          <w:i/>
          <w:color w:val="auto"/>
          <w:sz w:val="22"/>
          <w:szCs w:val="22"/>
          <w:u w:val="single"/>
        </w:rPr>
      </w:pPr>
      <w:bookmarkStart w:id="30" w:name="_Toc465930808"/>
      <w:r w:rsidRPr="004B03C6">
        <w:rPr>
          <w:rFonts w:ascii="Times New Roman" w:hAnsi="Times New Roman" w:cs="Times New Roman"/>
          <w:b/>
          <w:i/>
          <w:color w:val="auto"/>
          <w:sz w:val="22"/>
          <w:szCs w:val="22"/>
          <w:u w:val="single"/>
        </w:rPr>
        <w:t>“Ștafetă în echilibru”</w:t>
      </w:r>
      <w:bookmarkEnd w:id="30"/>
    </w:p>
    <w:p w:rsidR="001C6B96" w:rsidRPr="004E5E09" w:rsidRDefault="001C6B96"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Colectivul este împărțit pe două sau mai multe șiruri: înaintea fiecărui şir se află câte o bancă aşezată pe lungime. La semnalul de începere, primii jucători se deplasează în echilibru pe bancă, execută o cumpănă pe un picior la mijloc, după care își continuă cursa. La capătul băncii coboară și aleargă la coada șirului.</w:t>
      </w:r>
    </w:p>
    <w:p w:rsidR="001C6B96" w:rsidRPr="004E5E09" w:rsidRDefault="001C6B96"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Câştigă echipa care termină prima.</w:t>
      </w:r>
    </w:p>
    <w:p w:rsidR="001C6B96" w:rsidRPr="004E5E09" w:rsidRDefault="001C6B96" w:rsidP="004E5E09">
      <w:pPr>
        <w:autoSpaceDE w:val="0"/>
        <w:autoSpaceDN w:val="0"/>
        <w:adjustRightInd w:val="0"/>
        <w:spacing w:after="0" w:line="240" w:lineRule="auto"/>
        <w:ind w:firstLine="720"/>
        <w:jc w:val="both"/>
        <w:rPr>
          <w:rFonts w:ascii="Times New Roman" w:eastAsia="Times New Roman" w:hAnsi="Times New Roman"/>
          <w:bCs/>
          <w:lang w:val="en-US"/>
        </w:rPr>
      </w:pPr>
      <w:r w:rsidRPr="004E5E09">
        <w:rPr>
          <w:rFonts w:ascii="Times New Roman" w:eastAsia="Times New Roman" w:hAnsi="Times New Roman"/>
          <w:bCs/>
          <w:lang w:val="en-US"/>
        </w:rPr>
        <w:t>Variante: se poate executa pe lățimea mare, cât și pe cea mică a băncii, se poate executa dus-întors, se pot așeza două bănci paralele, cu pășire pe cealaltă la întoarcere, etc.</w:t>
      </w:r>
    </w:p>
    <w:p w:rsidR="001C6B96" w:rsidRDefault="001C6B96" w:rsidP="004E5E09">
      <w:pPr>
        <w:autoSpaceDE w:val="0"/>
        <w:autoSpaceDN w:val="0"/>
        <w:adjustRightInd w:val="0"/>
        <w:spacing w:after="0" w:line="240" w:lineRule="auto"/>
        <w:ind w:firstLine="720"/>
        <w:rPr>
          <w:rFonts w:ascii="Times New Roman" w:eastAsia="Times New Roman" w:hAnsi="Times New Roman"/>
          <w:b/>
          <w:bCs/>
          <w:lang w:val="en-US"/>
        </w:rPr>
      </w:pPr>
      <w:r w:rsidRPr="004E5E09">
        <w:rPr>
          <w:rFonts w:ascii="Times New Roman" w:eastAsia="Times New Roman" w:hAnsi="Times New Roman"/>
          <w:b/>
          <w:bCs/>
          <w:lang w:val="en-US"/>
        </w:rPr>
        <w:t xml:space="preserve">  </w:t>
      </w:r>
    </w:p>
    <w:p w:rsidR="000B371E" w:rsidRPr="004E5E09" w:rsidRDefault="000B371E" w:rsidP="004E5E09">
      <w:pPr>
        <w:autoSpaceDE w:val="0"/>
        <w:autoSpaceDN w:val="0"/>
        <w:adjustRightInd w:val="0"/>
        <w:spacing w:after="0" w:line="240" w:lineRule="auto"/>
        <w:ind w:firstLine="720"/>
        <w:rPr>
          <w:rFonts w:ascii="Times New Roman" w:eastAsia="Times New Roman" w:hAnsi="Times New Roman"/>
          <w:b/>
          <w:bCs/>
          <w:lang w:val="en-US"/>
        </w:rPr>
      </w:pPr>
    </w:p>
    <w:p w:rsidR="00A83864" w:rsidRPr="004B03C6" w:rsidRDefault="00A83864" w:rsidP="007A498F">
      <w:pPr>
        <w:pStyle w:val="Titlu3"/>
        <w:jc w:val="center"/>
        <w:rPr>
          <w:rFonts w:ascii="Times New Roman" w:hAnsi="Times New Roman" w:cs="Times New Roman"/>
          <w:b/>
          <w:i/>
          <w:color w:val="auto"/>
          <w:sz w:val="22"/>
          <w:szCs w:val="22"/>
          <w:u w:val="single"/>
        </w:rPr>
      </w:pPr>
      <w:bookmarkStart w:id="31" w:name="_Toc465930809"/>
      <w:r w:rsidRPr="004B03C6">
        <w:rPr>
          <w:rFonts w:ascii="Times New Roman" w:hAnsi="Times New Roman" w:cs="Times New Roman"/>
          <w:b/>
          <w:i/>
          <w:color w:val="auto"/>
          <w:sz w:val="22"/>
          <w:szCs w:val="22"/>
          <w:u w:val="single"/>
        </w:rPr>
        <w:t xml:space="preserve">“Lupta </w:t>
      </w:r>
      <w:r w:rsidR="00360885" w:rsidRPr="004B03C6">
        <w:rPr>
          <w:rFonts w:ascii="Times New Roman" w:hAnsi="Times New Roman" w:cs="Times New Roman"/>
          <w:b/>
          <w:i/>
          <w:color w:val="auto"/>
          <w:sz w:val="22"/>
          <w:szCs w:val="22"/>
          <w:u w:val="single"/>
        </w:rPr>
        <w:t>cumpenelor</w:t>
      </w:r>
      <w:r w:rsidRPr="004B03C6">
        <w:rPr>
          <w:rFonts w:ascii="Times New Roman" w:hAnsi="Times New Roman" w:cs="Times New Roman"/>
          <w:b/>
          <w:i/>
          <w:color w:val="auto"/>
          <w:sz w:val="22"/>
          <w:szCs w:val="22"/>
          <w:u w:val="single"/>
        </w:rPr>
        <w:t>”</w:t>
      </w:r>
      <w:bookmarkEnd w:id="31"/>
    </w:p>
    <w:p w:rsidR="007A5B48" w:rsidRPr="004E5E09" w:rsidRDefault="007A5B48"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Elevii sunt împărțiți pe perechi, faţă în faţă, stând în</w:t>
      </w:r>
      <w:r w:rsidR="00360885" w:rsidRPr="004E5E09">
        <w:rPr>
          <w:rFonts w:ascii="Times New Roman" w:eastAsia="Times New Roman" w:hAnsi="Times New Roman"/>
        </w:rPr>
        <w:t xml:space="preserve"> poziție de cumpănă</w:t>
      </w:r>
      <w:r w:rsidRPr="004E5E09">
        <w:rPr>
          <w:rFonts w:ascii="Times New Roman" w:eastAsia="Times New Roman" w:hAnsi="Times New Roman"/>
        </w:rPr>
        <w:t>; prin împingeri reciproce, cu mâinile, se urmărește dezechilibrarea elevului oponent.</w:t>
      </w:r>
    </w:p>
    <w:p w:rsidR="007A5B48" w:rsidRPr="004E5E09" w:rsidRDefault="007A5B48"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Câștigă cel care are m</w:t>
      </w:r>
      <w:r w:rsidR="00C56549">
        <w:rPr>
          <w:rFonts w:ascii="Times New Roman" w:eastAsia="Times New Roman" w:hAnsi="Times New Roman"/>
        </w:rPr>
        <w:t>a</w:t>
      </w:r>
      <w:r w:rsidRPr="004E5E09">
        <w:rPr>
          <w:rFonts w:ascii="Times New Roman" w:eastAsia="Times New Roman" w:hAnsi="Times New Roman"/>
        </w:rPr>
        <w:t>i multe victorii din 3 sau 5 încercări.</w:t>
      </w:r>
    </w:p>
    <w:p w:rsidR="00A83864" w:rsidRPr="004E5E09" w:rsidRDefault="00A83864" w:rsidP="004E5E09">
      <w:pPr>
        <w:autoSpaceDE w:val="0"/>
        <w:autoSpaceDN w:val="0"/>
        <w:adjustRightInd w:val="0"/>
        <w:spacing w:after="0" w:line="240" w:lineRule="auto"/>
        <w:ind w:firstLine="720"/>
        <w:rPr>
          <w:rFonts w:ascii="Times New Roman" w:eastAsia="Times New Roman" w:hAnsi="Times New Roman"/>
          <w:b/>
          <w:bCs/>
          <w:lang w:val="en-US"/>
        </w:rPr>
      </w:pPr>
    </w:p>
    <w:p w:rsidR="007D4985" w:rsidRDefault="007D4985">
      <w:pPr>
        <w:rPr>
          <w:rFonts w:ascii="Times New Roman" w:eastAsiaTheme="majorEastAsia" w:hAnsi="Times New Roman"/>
          <w:b/>
        </w:rPr>
      </w:pPr>
      <w:r>
        <w:rPr>
          <w:rFonts w:ascii="Times New Roman" w:hAnsi="Times New Roman"/>
          <w:b/>
        </w:rPr>
        <w:br w:type="page"/>
      </w:r>
    </w:p>
    <w:p w:rsidR="001C6B96" w:rsidRPr="007A498F" w:rsidRDefault="001C6B96" w:rsidP="007A498F">
      <w:pPr>
        <w:pStyle w:val="Titlu2"/>
        <w:spacing w:before="0" w:line="240" w:lineRule="auto"/>
        <w:jc w:val="center"/>
        <w:rPr>
          <w:rFonts w:ascii="Times New Roman" w:hAnsi="Times New Roman" w:cs="Times New Roman"/>
          <w:b/>
          <w:color w:val="auto"/>
          <w:sz w:val="22"/>
          <w:szCs w:val="22"/>
        </w:rPr>
      </w:pPr>
      <w:bookmarkStart w:id="32" w:name="_Toc465930810"/>
      <w:r w:rsidRPr="007A498F">
        <w:rPr>
          <w:rFonts w:ascii="Times New Roman" w:hAnsi="Times New Roman" w:cs="Times New Roman"/>
          <w:b/>
          <w:color w:val="auto"/>
          <w:sz w:val="22"/>
          <w:szCs w:val="22"/>
        </w:rPr>
        <w:lastRenderedPageBreak/>
        <w:t>Stând pe mâini</w:t>
      </w:r>
      <w:bookmarkEnd w:id="32"/>
    </w:p>
    <w:p w:rsidR="001C6B96" w:rsidRPr="007A498F" w:rsidRDefault="001C6B96" w:rsidP="007A498F">
      <w:pPr>
        <w:autoSpaceDE w:val="0"/>
        <w:autoSpaceDN w:val="0"/>
        <w:adjustRightInd w:val="0"/>
        <w:spacing w:after="0" w:line="240" w:lineRule="auto"/>
        <w:ind w:firstLine="720"/>
        <w:rPr>
          <w:rFonts w:ascii="Times New Roman" w:eastAsia="Times New Roman" w:hAnsi="Times New Roman"/>
          <w:b/>
          <w:bCs/>
          <w:lang w:val="en-US"/>
        </w:rPr>
      </w:pPr>
    </w:p>
    <w:p w:rsidR="00314B41" w:rsidRPr="004B03C6" w:rsidRDefault="00314B41" w:rsidP="00314B41">
      <w:pPr>
        <w:pStyle w:val="Titlu3"/>
        <w:jc w:val="center"/>
        <w:rPr>
          <w:rFonts w:ascii="Times New Roman" w:hAnsi="Times New Roman" w:cs="Times New Roman"/>
          <w:b/>
          <w:i/>
          <w:color w:val="auto"/>
          <w:sz w:val="22"/>
          <w:szCs w:val="22"/>
          <w:u w:val="single"/>
        </w:rPr>
      </w:pPr>
      <w:bookmarkStart w:id="33" w:name="_Toc465930811"/>
      <w:r w:rsidRPr="004B03C6">
        <w:rPr>
          <w:rFonts w:ascii="Times New Roman" w:hAnsi="Times New Roman" w:cs="Times New Roman"/>
          <w:b/>
          <w:i/>
          <w:color w:val="auto"/>
          <w:sz w:val="22"/>
          <w:szCs w:val="22"/>
          <w:u w:val="single"/>
        </w:rPr>
        <w:t>“Cursa în mâini și în picioare”</w:t>
      </w:r>
      <w:bookmarkEnd w:id="33"/>
    </w:p>
    <w:p w:rsidR="00314B41" w:rsidRPr="004E5E09" w:rsidRDefault="00314B41" w:rsidP="00314B41">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 xml:space="preserve">Jucătorii sunt organizaţi în două sau mai multe șiruri egale ca număr, aflate  în spatele unei linii de start. La o distanţă de 7- 8 m faţă de echipe se află un jalon. La semnalul de începere, primii jucători se deplasează în sprijin culcat înainte, ocolește jalonul, după care se așează la coada șirului. Jocul continuă până </w:t>
      </w:r>
      <w:r w:rsidR="0038519D" w:rsidRPr="004E5E09">
        <w:rPr>
          <w:rFonts w:ascii="Times New Roman" w:eastAsia="Times New Roman" w:hAnsi="Times New Roman"/>
          <w:lang w:val="en-US"/>
        </w:rPr>
        <w:t xml:space="preserve">când execută </w:t>
      </w:r>
      <w:r w:rsidR="0038519D">
        <w:rPr>
          <w:rFonts w:ascii="Times New Roman" w:eastAsia="Times New Roman" w:hAnsi="Times New Roman"/>
          <w:lang w:val="en-US"/>
        </w:rPr>
        <w:t xml:space="preserve">și </w:t>
      </w:r>
      <w:r w:rsidRPr="004E5E09">
        <w:rPr>
          <w:rFonts w:ascii="Times New Roman" w:eastAsia="Times New Roman" w:hAnsi="Times New Roman"/>
          <w:lang w:val="en-US"/>
        </w:rPr>
        <w:t xml:space="preserve">ultimul elev, iar primul ajunge în poziție inițială. </w:t>
      </w:r>
    </w:p>
    <w:p w:rsidR="00314B41" w:rsidRPr="004E5E09" w:rsidRDefault="00314B41" w:rsidP="00314B41">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Câştigă echipa care termină prima.</w:t>
      </w:r>
    </w:p>
    <w:p w:rsidR="00314B41" w:rsidRPr="004E5E09" w:rsidRDefault="00314B41" w:rsidP="00314B41">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Variante: deplasarea se poate face în sprijin culcat  înapoi, se poate executa sprijin culcat înainte la dus și sprijin culcat înapoi la întors sau invers.</w:t>
      </w:r>
    </w:p>
    <w:p w:rsidR="00314B41" w:rsidRPr="004E5E09" w:rsidRDefault="00314B41" w:rsidP="00314B41">
      <w:pPr>
        <w:spacing w:after="0" w:line="240" w:lineRule="auto"/>
        <w:ind w:firstLine="720"/>
        <w:jc w:val="both"/>
        <w:rPr>
          <w:rFonts w:ascii="Times New Roman" w:eastAsia="Times New Roman" w:hAnsi="Times New Roman"/>
          <w:lang w:val="en-US"/>
        </w:rPr>
      </w:pPr>
    </w:p>
    <w:p w:rsidR="00314B41" w:rsidRPr="004B03C6" w:rsidRDefault="00314B41" w:rsidP="00314B41">
      <w:pPr>
        <w:pStyle w:val="Titlu3"/>
        <w:jc w:val="center"/>
        <w:rPr>
          <w:rFonts w:ascii="Times New Roman" w:hAnsi="Times New Roman" w:cs="Times New Roman"/>
          <w:b/>
          <w:i/>
          <w:color w:val="auto"/>
          <w:sz w:val="22"/>
          <w:szCs w:val="22"/>
          <w:u w:val="single"/>
        </w:rPr>
      </w:pPr>
      <w:bookmarkStart w:id="34" w:name="_Toc465930812"/>
      <w:r w:rsidRPr="004B03C6">
        <w:rPr>
          <w:rFonts w:ascii="Times New Roman" w:hAnsi="Times New Roman" w:cs="Times New Roman"/>
          <w:b/>
          <w:i/>
          <w:color w:val="auto"/>
          <w:sz w:val="22"/>
          <w:szCs w:val="22"/>
          <w:u w:val="single"/>
        </w:rPr>
        <w:t>“Cursa în sprijin la bancă”</w:t>
      </w:r>
      <w:bookmarkEnd w:id="34"/>
    </w:p>
    <w:p w:rsidR="00314B41" w:rsidRPr="004E5E09" w:rsidRDefault="00314B41" w:rsidP="00314B41">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 xml:space="preserve">Colectivul este împărțit pe două sau mai multe șiruri: înaintea fiecărui şir se află câte o bancă aşezată pe lungime. La semnalul de începere, primii jucători se deplasează dus-întors în sprijin culcat cu brațele pe  bancă și picioarele pe sol. </w:t>
      </w:r>
    </w:p>
    <w:p w:rsidR="00314B41" w:rsidRPr="004E5E09" w:rsidRDefault="00314B41" w:rsidP="00314B41">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Câştigă echipa care termină prima.</w:t>
      </w:r>
    </w:p>
    <w:p w:rsidR="00314B41" w:rsidRPr="004E5E09" w:rsidRDefault="00314B41" w:rsidP="00314B41">
      <w:pPr>
        <w:autoSpaceDE w:val="0"/>
        <w:autoSpaceDN w:val="0"/>
        <w:adjustRightInd w:val="0"/>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Variante: sprijin culcat cu mâinile pe sol și picioarele pe bancă, sprijin culcat  cu mâinile pe bancă la dus și cu mâinile pe sol la întors sau invers.</w:t>
      </w:r>
    </w:p>
    <w:p w:rsidR="00314B41" w:rsidRDefault="00314B41" w:rsidP="007A498F">
      <w:pPr>
        <w:pStyle w:val="Titlu3"/>
        <w:jc w:val="center"/>
        <w:rPr>
          <w:rFonts w:ascii="Times New Roman" w:hAnsi="Times New Roman" w:cs="Times New Roman"/>
          <w:b/>
          <w:i/>
          <w:color w:val="auto"/>
          <w:sz w:val="22"/>
          <w:szCs w:val="22"/>
          <w:u w:val="single"/>
        </w:rPr>
      </w:pPr>
    </w:p>
    <w:p w:rsidR="001C6B96" w:rsidRPr="004B03C6" w:rsidRDefault="001C6B96" w:rsidP="007A498F">
      <w:pPr>
        <w:pStyle w:val="Titlu3"/>
        <w:jc w:val="center"/>
        <w:rPr>
          <w:rFonts w:ascii="Times New Roman" w:hAnsi="Times New Roman" w:cs="Times New Roman"/>
          <w:b/>
          <w:i/>
          <w:color w:val="auto"/>
          <w:sz w:val="22"/>
          <w:szCs w:val="22"/>
          <w:u w:val="single"/>
        </w:rPr>
      </w:pPr>
      <w:bookmarkStart w:id="35" w:name="_Toc465930813"/>
      <w:r w:rsidRPr="004B03C6">
        <w:rPr>
          <w:rFonts w:ascii="Times New Roman" w:hAnsi="Times New Roman" w:cs="Times New Roman"/>
          <w:b/>
          <w:i/>
          <w:color w:val="auto"/>
          <w:sz w:val="22"/>
          <w:szCs w:val="22"/>
          <w:u w:val="single"/>
        </w:rPr>
        <w:t>“Cursa roabei”</w:t>
      </w:r>
      <w:bookmarkEnd w:id="35"/>
    </w:p>
    <w:p w:rsidR="001C6B96" w:rsidRPr="004E5E09" w:rsidRDefault="001C6B96" w:rsidP="007D4985">
      <w:pPr>
        <w:spacing w:after="0" w:line="240" w:lineRule="auto"/>
        <w:jc w:val="both"/>
        <w:rPr>
          <w:rFonts w:ascii="Times New Roman" w:eastAsia="Times New Roman" w:hAnsi="Times New Roman"/>
          <w:lang w:eastAsia="ro-RO"/>
        </w:rPr>
      </w:pPr>
      <w:r w:rsidRPr="004E5E09">
        <w:rPr>
          <w:rFonts w:ascii="Times New Roman" w:eastAsia="Times New Roman" w:hAnsi="Times New Roman"/>
          <w:lang w:eastAsia="ro-RO"/>
        </w:rPr>
        <w:tab/>
      </w:r>
      <w:r w:rsidRPr="004E5E09">
        <w:rPr>
          <w:rFonts w:ascii="Times New Roman" w:eastAsia="Times New Roman" w:hAnsi="Times New Roman"/>
        </w:rPr>
        <w:t>Elevii sunt împ</w:t>
      </w:r>
      <w:r w:rsidR="00AE7792">
        <w:rPr>
          <w:rFonts w:ascii="Times New Roman" w:eastAsia="Times New Roman" w:hAnsi="Times New Roman"/>
        </w:rPr>
        <w:t>ă</w:t>
      </w:r>
      <w:r w:rsidRPr="004E5E09">
        <w:rPr>
          <w:rFonts w:ascii="Times New Roman" w:eastAsia="Times New Roman" w:hAnsi="Times New Roman"/>
        </w:rPr>
        <w:t>rţiţi pe două şiruri, pe perechi.</w:t>
      </w:r>
      <w:r w:rsidRPr="004E5E09">
        <w:rPr>
          <w:rFonts w:ascii="Times New Roman" w:eastAsia="Times New Roman" w:hAnsi="Times New Roman"/>
          <w:lang w:eastAsia="ro-RO"/>
        </w:rPr>
        <w:t xml:space="preserve"> Unul dintre elevi se află în poziţia de sprijin pe palme înainte. Cel care conduce sau ţine </w:t>
      </w:r>
      <w:r w:rsidR="00AE7792">
        <w:rPr>
          <w:rFonts w:ascii="Times New Roman" w:eastAsia="Times New Roman" w:hAnsi="Times New Roman"/>
          <w:lang w:eastAsia="ro-RO"/>
        </w:rPr>
        <w:t>„</w:t>
      </w:r>
      <w:r w:rsidRPr="004E5E09">
        <w:rPr>
          <w:rFonts w:ascii="Times New Roman" w:eastAsia="Times New Roman" w:hAnsi="Times New Roman"/>
          <w:lang w:eastAsia="ro-RO"/>
        </w:rPr>
        <w:t>roaba</w:t>
      </w:r>
      <w:r w:rsidR="00AE7792">
        <w:rPr>
          <w:rFonts w:ascii="Times New Roman" w:eastAsia="Times New Roman" w:hAnsi="Times New Roman"/>
          <w:lang w:eastAsia="ro-RO"/>
        </w:rPr>
        <w:t>”</w:t>
      </w:r>
      <w:r w:rsidRPr="004E5E09">
        <w:rPr>
          <w:rFonts w:ascii="Times New Roman" w:eastAsia="Times New Roman" w:hAnsi="Times New Roman"/>
          <w:lang w:eastAsia="ro-RO"/>
        </w:rPr>
        <w:t xml:space="preserve"> trebuie să facă priză la genunchi. Este greşită priza la glezna piciorului. Mai întâi se învaţă pe loc şi apoi cu deplasare 6-8 m, după care elevii se schimbă. </w:t>
      </w:r>
    </w:p>
    <w:p w:rsidR="001C6B96" w:rsidRPr="004E5E09" w:rsidRDefault="001C6B96" w:rsidP="007A498F">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echipa care ajunge prima în poziţia iniţială.</w:t>
      </w:r>
    </w:p>
    <w:p w:rsidR="001C6B96" w:rsidRPr="007A498F" w:rsidRDefault="001C6B96" w:rsidP="007A498F">
      <w:pPr>
        <w:spacing w:after="0" w:line="240" w:lineRule="auto"/>
        <w:ind w:firstLine="720"/>
        <w:jc w:val="both"/>
        <w:rPr>
          <w:rFonts w:ascii="Times New Roman" w:eastAsia="Times New Roman" w:hAnsi="Times New Roman"/>
        </w:rPr>
      </w:pPr>
    </w:p>
    <w:p w:rsidR="001C6B96" w:rsidRPr="00CD6896" w:rsidRDefault="001C6B96" w:rsidP="00CD6896">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inline distT="0" distB="0" distL="0" distR="0" wp14:anchorId="7BD39062" wp14:editId="7E57014D">
            <wp:extent cx="3495675" cy="1000125"/>
            <wp:effectExtent l="0" t="0" r="9525" b="9525"/>
            <wp:docPr id="5" name="Imagine 157" descr="Description: C:\Users\Ovidiu\Pictures\img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57" descr="Description: C:\Users\Ovidiu\Pictures\img0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5675" cy="1000125"/>
                    </a:xfrm>
                    <a:prstGeom prst="rect">
                      <a:avLst/>
                    </a:prstGeom>
                    <a:noFill/>
                    <a:ln>
                      <a:noFill/>
                    </a:ln>
                  </pic:spPr>
                </pic:pic>
              </a:graphicData>
            </a:graphic>
          </wp:inline>
        </w:drawing>
      </w:r>
    </w:p>
    <w:p w:rsidR="001C6B96" w:rsidRPr="004B03C6" w:rsidRDefault="001C6B96" w:rsidP="007A498F">
      <w:pPr>
        <w:pStyle w:val="Titlu3"/>
        <w:jc w:val="center"/>
        <w:rPr>
          <w:rFonts w:ascii="Times New Roman" w:hAnsi="Times New Roman" w:cs="Times New Roman"/>
          <w:b/>
          <w:i/>
          <w:color w:val="auto"/>
          <w:sz w:val="22"/>
          <w:szCs w:val="22"/>
          <w:u w:val="single"/>
        </w:rPr>
      </w:pPr>
      <w:bookmarkStart w:id="36" w:name="_Toc465930814"/>
      <w:r w:rsidRPr="004B03C6">
        <w:rPr>
          <w:rFonts w:ascii="Times New Roman" w:hAnsi="Times New Roman" w:cs="Times New Roman"/>
          <w:b/>
          <w:i/>
          <w:color w:val="auto"/>
          <w:sz w:val="22"/>
          <w:szCs w:val="22"/>
          <w:u w:val="single"/>
        </w:rPr>
        <w:lastRenderedPageBreak/>
        <w:t>“Roaba dublă”</w:t>
      </w:r>
      <w:bookmarkEnd w:id="36"/>
    </w:p>
    <w:p w:rsidR="001C6B96" w:rsidRPr="004E5E09" w:rsidRDefault="001C6B96" w:rsidP="004E5E09">
      <w:pPr>
        <w:autoSpaceDE w:val="0"/>
        <w:autoSpaceDN w:val="0"/>
        <w:adjustRightInd w:val="0"/>
        <w:spacing w:after="0" w:line="240" w:lineRule="auto"/>
        <w:ind w:firstLine="720"/>
        <w:jc w:val="both"/>
        <w:rPr>
          <w:rFonts w:ascii="Times New Roman" w:eastAsia="Times New Roman" w:hAnsi="Times New Roman"/>
          <w:bCs/>
          <w:lang w:val="en-US"/>
        </w:rPr>
      </w:pPr>
      <w:r w:rsidRPr="004E5E09">
        <w:rPr>
          <w:rFonts w:ascii="Times New Roman" w:eastAsia="Times New Roman" w:hAnsi="Times New Roman"/>
          <w:bCs/>
          <w:lang w:val="en-US"/>
        </w:rPr>
        <w:t>Pe locul de joc trasăm o linie de plecare şi mai departe, la 6-8 m, o linie de sosire.</w:t>
      </w:r>
    </w:p>
    <w:p w:rsidR="001C6B96" w:rsidRPr="004E5E09" w:rsidRDefault="001C6B96" w:rsidP="004E5E09">
      <w:pPr>
        <w:autoSpaceDE w:val="0"/>
        <w:autoSpaceDN w:val="0"/>
        <w:adjustRightInd w:val="0"/>
        <w:spacing w:after="0" w:line="240" w:lineRule="auto"/>
        <w:ind w:firstLine="720"/>
        <w:jc w:val="both"/>
        <w:rPr>
          <w:rFonts w:ascii="Times New Roman" w:eastAsia="Times New Roman" w:hAnsi="Times New Roman"/>
          <w:bCs/>
          <w:lang w:val="en-US"/>
        </w:rPr>
      </w:pPr>
      <w:r w:rsidRPr="004E5E09">
        <w:rPr>
          <w:rFonts w:ascii="Times New Roman" w:eastAsia="Times New Roman" w:hAnsi="Times New Roman"/>
          <w:bCs/>
          <w:lang w:val="en-US"/>
        </w:rPr>
        <w:t>Împărţim colectivul de joc pe echipe şi acestea se aliniază pe şiruri înapoia liniei de plecare. Intervalul între şiruri este de 2-3 m. În cadrul fiecărei echipe formăm grupe de câte trei jucători, sarcina de joc fiind îndeplinită, pe aceste grupe, în mod succesiv.</w:t>
      </w:r>
    </w:p>
    <w:p w:rsidR="001C6B96" w:rsidRPr="004E5E09" w:rsidRDefault="001C6B96" w:rsidP="004E5E09">
      <w:pPr>
        <w:autoSpaceDE w:val="0"/>
        <w:autoSpaceDN w:val="0"/>
        <w:adjustRightInd w:val="0"/>
        <w:spacing w:after="0" w:line="240" w:lineRule="auto"/>
        <w:ind w:firstLine="720"/>
        <w:jc w:val="both"/>
        <w:rPr>
          <w:rFonts w:ascii="Times New Roman" w:eastAsia="Times New Roman" w:hAnsi="Times New Roman"/>
          <w:bCs/>
          <w:lang w:val="en-US"/>
        </w:rPr>
      </w:pPr>
      <w:r w:rsidRPr="004E5E09">
        <w:rPr>
          <w:rFonts w:ascii="Times New Roman" w:eastAsia="Times New Roman" w:hAnsi="Times New Roman"/>
          <w:bCs/>
          <w:lang w:val="en-US"/>
        </w:rPr>
        <w:t>La semnalul de începere, prima grupă din fiecare echipă ia următoarea poziţie: cei trei jucători fiind în coloană, cel din mijloc se sprijină cu mâinile de sol, întinde şi depărtează picioarele; jucătorul din spate apucă şi ridică picioarele acestuia, mai sus de nivelul şoldurilor, şi le fixează bine pe trunchi, având palmele sub genunchii celui culcat; jucătorul dinainte se sprijină şi el cu palmele pe sol şi cu picioarele uşor îndoite şi încrucişate la nivelul gleznelor, puse pe spatele celui din mijloc.</w:t>
      </w:r>
    </w:p>
    <w:p w:rsidR="001C6B96" w:rsidRPr="004E5E09" w:rsidRDefault="001C6B96" w:rsidP="004E5E09">
      <w:pPr>
        <w:autoSpaceDE w:val="0"/>
        <w:autoSpaceDN w:val="0"/>
        <w:adjustRightInd w:val="0"/>
        <w:spacing w:after="0" w:line="240" w:lineRule="auto"/>
        <w:ind w:firstLine="720"/>
        <w:jc w:val="both"/>
        <w:rPr>
          <w:rFonts w:ascii="Times New Roman" w:eastAsia="Times New Roman" w:hAnsi="Times New Roman"/>
          <w:bCs/>
          <w:lang w:val="en-US"/>
        </w:rPr>
      </w:pPr>
      <w:r w:rsidRPr="004E5E09">
        <w:rPr>
          <w:rFonts w:ascii="Times New Roman" w:eastAsia="Times New Roman" w:hAnsi="Times New Roman"/>
          <w:bCs/>
          <w:lang w:val="en-US"/>
        </w:rPr>
        <w:t xml:space="preserve">În această poziţie se va parcurge distanţa fixată, primii doi cu deplasarea în mâini, al treilea în picioare ducând roaba. Ajunşi la linia de sosire, se ridică toţi în picioare şi se întorc în alergare, după care pleacă grupa următoare. După ce şi ultima grupă s-a întors, pleacă din nou grupa întâi, dar cu rolurile schimbate în formaţie. Jocul se termină când toate grupele au făcut câte trei curse, schimbându-se rolurile în fiecare cursă. </w:t>
      </w:r>
    </w:p>
    <w:p w:rsidR="001C6B96" w:rsidRPr="004E5E09" w:rsidRDefault="001C6B96" w:rsidP="004E5E09">
      <w:pPr>
        <w:autoSpaceDE w:val="0"/>
        <w:autoSpaceDN w:val="0"/>
        <w:adjustRightInd w:val="0"/>
        <w:spacing w:after="0" w:line="240" w:lineRule="auto"/>
        <w:ind w:firstLine="720"/>
        <w:jc w:val="both"/>
        <w:rPr>
          <w:rFonts w:ascii="Times New Roman" w:eastAsia="Times New Roman" w:hAnsi="Times New Roman"/>
          <w:bCs/>
          <w:lang w:val="en-US"/>
        </w:rPr>
      </w:pPr>
      <w:r w:rsidRPr="004E5E09">
        <w:rPr>
          <w:rFonts w:ascii="Times New Roman" w:eastAsia="Times New Roman" w:hAnsi="Times New Roman"/>
          <w:bCs/>
          <w:lang w:val="en-US"/>
        </w:rPr>
        <w:t>Câştigă echipa care termină prima.</w:t>
      </w:r>
    </w:p>
    <w:p w:rsidR="001C6B96" w:rsidRPr="004E5E09" w:rsidRDefault="001C6B96" w:rsidP="004E5E09">
      <w:pPr>
        <w:autoSpaceDE w:val="0"/>
        <w:autoSpaceDN w:val="0"/>
        <w:adjustRightInd w:val="0"/>
        <w:spacing w:after="0" w:line="240" w:lineRule="auto"/>
        <w:ind w:firstLine="720"/>
        <w:jc w:val="both"/>
        <w:rPr>
          <w:rFonts w:ascii="Times New Roman" w:eastAsia="Times New Roman" w:hAnsi="Times New Roman"/>
          <w:bCs/>
          <w:lang w:val="en-US"/>
        </w:rPr>
      </w:pPr>
      <w:r w:rsidRPr="004E5E09">
        <w:rPr>
          <w:rFonts w:ascii="Times New Roman" w:eastAsia="Courier New" w:hAnsi="Times New Roman"/>
          <w:noProof/>
          <w:color w:val="000000"/>
          <w:lang w:val="en-US"/>
        </w:rPr>
        <w:drawing>
          <wp:inline distT="0" distB="0" distL="0" distR="0" wp14:anchorId="05B1F23E" wp14:editId="16A6F0FE">
            <wp:extent cx="3502660" cy="1876507"/>
            <wp:effectExtent l="0" t="0" r="2540"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0086" cy="1880485"/>
                    </a:xfrm>
                    <a:prstGeom prst="rect">
                      <a:avLst/>
                    </a:prstGeom>
                    <a:noFill/>
                    <a:ln>
                      <a:noFill/>
                    </a:ln>
                  </pic:spPr>
                </pic:pic>
              </a:graphicData>
            </a:graphic>
          </wp:inline>
        </w:drawing>
      </w:r>
    </w:p>
    <w:p w:rsidR="001C6B96" w:rsidRPr="004E5E09" w:rsidRDefault="001C6B96" w:rsidP="004E5E09">
      <w:pPr>
        <w:autoSpaceDE w:val="0"/>
        <w:autoSpaceDN w:val="0"/>
        <w:adjustRightInd w:val="0"/>
        <w:spacing w:after="0" w:line="240" w:lineRule="auto"/>
        <w:ind w:firstLine="720"/>
        <w:jc w:val="both"/>
        <w:rPr>
          <w:rFonts w:ascii="Times New Roman" w:eastAsia="Times New Roman" w:hAnsi="Times New Roman"/>
          <w:bCs/>
          <w:lang w:val="en-US"/>
        </w:rPr>
      </w:pPr>
      <w:r w:rsidRPr="004E5E09">
        <w:rPr>
          <w:rFonts w:ascii="Times New Roman" w:eastAsia="Times New Roman" w:hAnsi="Times New Roman"/>
          <w:bCs/>
          <w:lang w:val="en-US"/>
        </w:rPr>
        <w:t>Indicaţii metodice:</w:t>
      </w:r>
    </w:p>
    <w:p w:rsidR="001C6B96" w:rsidRPr="004E5E09" w:rsidRDefault="003F31B0" w:rsidP="004E5E09">
      <w:pPr>
        <w:autoSpaceDE w:val="0"/>
        <w:autoSpaceDN w:val="0"/>
        <w:adjustRightInd w:val="0"/>
        <w:spacing w:after="0" w:line="240" w:lineRule="auto"/>
        <w:ind w:firstLine="720"/>
        <w:jc w:val="both"/>
        <w:rPr>
          <w:rFonts w:ascii="Times New Roman" w:eastAsia="Times New Roman" w:hAnsi="Times New Roman"/>
          <w:bCs/>
          <w:lang w:val="en-US"/>
        </w:rPr>
      </w:pPr>
      <w:r>
        <w:rPr>
          <w:rFonts w:ascii="Times New Roman" w:eastAsia="Times New Roman" w:hAnsi="Times New Roman"/>
          <w:bCs/>
          <w:lang w:val="en-US"/>
        </w:rPr>
        <w:t xml:space="preserve">• </w:t>
      </w:r>
      <w:r w:rsidR="001C6B96" w:rsidRPr="004E5E09">
        <w:rPr>
          <w:rFonts w:ascii="Times New Roman" w:eastAsia="Times New Roman" w:hAnsi="Times New Roman"/>
          <w:bCs/>
          <w:lang w:val="en-US"/>
        </w:rPr>
        <w:t>Formarea echipelor se recomandă să se facă după criteriul înălțimii, în fiecare echipă să fie copii de înălțime și greutate apropiate.</w:t>
      </w:r>
    </w:p>
    <w:p w:rsidR="00D4440A" w:rsidRPr="004E5E09" w:rsidRDefault="003F31B0" w:rsidP="00313A0C">
      <w:pPr>
        <w:autoSpaceDE w:val="0"/>
        <w:autoSpaceDN w:val="0"/>
        <w:adjustRightInd w:val="0"/>
        <w:spacing w:after="0" w:line="240" w:lineRule="auto"/>
        <w:ind w:firstLine="720"/>
        <w:jc w:val="both"/>
        <w:rPr>
          <w:rFonts w:ascii="Times New Roman" w:eastAsia="Times New Roman" w:hAnsi="Times New Roman"/>
          <w:bCs/>
          <w:lang w:val="en-US"/>
        </w:rPr>
      </w:pPr>
      <w:r>
        <w:rPr>
          <w:rFonts w:ascii="Times New Roman" w:eastAsia="Times New Roman" w:hAnsi="Times New Roman"/>
          <w:bCs/>
          <w:lang w:val="en-US"/>
        </w:rPr>
        <w:t xml:space="preserve">• </w:t>
      </w:r>
      <w:r w:rsidR="001C6B96" w:rsidRPr="004E5E09">
        <w:rPr>
          <w:rFonts w:ascii="Times New Roman" w:eastAsia="Times New Roman" w:hAnsi="Times New Roman"/>
          <w:bCs/>
          <w:lang w:val="en-US"/>
        </w:rPr>
        <w:t>Jocul fiind dificil</w:t>
      </w:r>
      <w:r w:rsidR="00064D33">
        <w:rPr>
          <w:rFonts w:ascii="Times New Roman" w:eastAsia="Times New Roman" w:hAnsi="Times New Roman"/>
          <w:bCs/>
          <w:lang w:val="en-US"/>
        </w:rPr>
        <w:t>,</w:t>
      </w:r>
      <w:r w:rsidR="001C6B96" w:rsidRPr="004E5E09">
        <w:rPr>
          <w:rFonts w:ascii="Times New Roman" w:eastAsia="Times New Roman" w:hAnsi="Times New Roman"/>
          <w:bCs/>
          <w:lang w:val="en-US"/>
        </w:rPr>
        <w:t xml:space="preserve"> se recomandă elevilor mai mari.</w:t>
      </w:r>
    </w:p>
    <w:p w:rsidR="00D4440A" w:rsidRPr="004B03C6" w:rsidRDefault="00D4440A" w:rsidP="007A498F">
      <w:pPr>
        <w:pStyle w:val="Titlu3"/>
        <w:jc w:val="center"/>
        <w:rPr>
          <w:rFonts w:ascii="Times New Roman" w:hAnsi="Times New Roman" w:cs="Times New Roman"/>
          <w:b/>
          <w:i/>
          <w:color w:val="auto"/>
          <w:sz w:val="22"/>
          <w:szCs w:val="22"/>
          <w:u w:val="single"/>
        </w:rPr>
      </w:pPr>
      <w:bookmarkStart w:id="37" w:name="_Toc465930815"/>
      <w:r w:rsidRPr="004B03C6">
        <w:rPr>
          <w:rFonts w:ascii="Times New Roman" w:hAnsi="Times New Roman" w:cs="Times New Roman"/>
          <w:b/>
          <w:i/>
          <w:color w:val="auto"/>
          <w:sz w:val="22"/>
          <w:szCs w:val="22"/>
          <w:u w:val="single"/>
        </w:rPr>
        <w:lastRenderedPageBreak/>
        <w:t>“</w:t>
      </w:r>
      <w:r w:rsidR="004A0A52" w:rsidRPr="004B03C6">
        <w:rPr>
          <w:rFonts w:ascii="Times New Roman" w:hAnsi="Times New Roman" w:cs="Times New Roman"/>
          <w:b/>
          <w:i/>
          <w:color w:val="auto"/>
          <w:sz w:val="22"/>
          <w:szCs w:val="22"/>
          <w:u w:val="single"/>
        </w:rPr>
        <w:t>Mergem pe pereți!</w:t>
      </w:r>
      <w:r w:rsidRPr="004B03C6">
        <w:rPr>
          <w:rFonts w:ascii="Times New Roman" w:hAnsi="Times New Roman" w:cs="Times New Roman"/>
          <w:b/>
          <w:i/>
          <w:color w:val="auto"/>
          <w:sz w:val="22"/>
          <w:szCs w:val="22"/>
          <w:u w:val="single"/>
        </w:rPr>
        <w:t>”</w:t>
      </w:r>
      <w:bookmarkEnd w:id="37"/>
    </w:p>
    <w:p w:rsidR="00F612C4" w:rsidRPr="004E5E09" w:rsidRDefault="00D4440A"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Colectivul este îm</w:t>
      </w:r>
      <w:r w:rsidR="004A0A52" w:rsidRPr="004E5E09">
        <w:rPr>
          <w:rFonts w:ascii="Times New Roman" w:eastAsia="Times New Roman" w:hAnsi="Times New Roman"/>
        </w:rPr>
        <w:t>părțit pe perechi, cât mai aproapia</w:t>
      </w:r>
      <w:r w:rsidR="0098679C" w:rsidRPr="004E5E09">
        <w:rPr>
          <w:rFonts w:ascii="Times New Roman" w:eastAsia="Times New Roman" w:hAnsi="Times New Roman"/>
        </w:rPr>
        <w:t>te</w:t>
      </w:r>
      <w:r w:rsidR="004A0A52" w:rsidRPr="004E5E09">
        <w:rPr>
          <w:rFonts w:ascii="Times New Roman" w:eastAsia="Times New Roman" w:hAnsi="Times New Roman"/>
        </w:rPr>
        <w:t xml:space="preserve"> ca în</w:t>
      </w:r>
      <w:r w:rsidR="00692AF4">
        <w:rPr>
          <w:rFonts w:ascii="Times New Roman" w:eastAsia="Times New Roman" w:hAnsi="Times New Roman"/>
        </w:rPr>
        <w:t>ă</w:t>
      </w:r>
      <w:r w:rsidR="004A0A52" w:rsidRPr="004E5E09">
        <w:rPr>
          <w:rFonts w:ascii="Times New Roman" w:eastAsia="Times New Roman" w:hAnsi="Times New Roman"/>
        </w:rPr>
        <w:t xml:space="preserve">lțime; un elev se află în poziție de flotare (sprijin înainte), cu picioarele lângă un perete. Celălalt elev îl supraveghează, îl asigură. Când este pregătit, elevul din sprijin se deplasează spre înapoi, urcând cu picioarele pe perete, cât mai sus posibil și cât mai aproape </w:t>
      </w:r>
      <w:r w:rsidR="0098679C" w:rsidRPr="004E5E09">
        <w:rPr>
          <w:rFonts w:ascii="Times New Roman" w:eastAsia="Times New Roman" w:hAnsi="Times New Roman"/>
        </w:rPr>
        <w:t>d</w:t>
      </w:r>
      <w:r w:rsidR="004A0A52" w:rsidRPr="004E5E09">
        <w:rPr>
          <w:rFonts w:ascii="Times New Roman" w:eastAsia="Times New Roman" w:hAnsi="Times New Roman"/>
        </w:rPr>
        <w:t>e poziția stând pe mâini. Colegul marchează în</w:t>
      </w:r>
      <w:r w:rsidR="00692AF4">
        <w:rPr>
          <w:rFonts w:ascii="Times New Roman" w:eastAsia="Times New Roman" w:hAnsi="Times New Roman"/>
        </w:rPr>
        <w:t>ă</w:t>
      </w:r>
      <w:r w:rsidR="004A0A52" w:rsidRPr="004E5E09">
        <w:rPr>
          <w:rFonts w:ascii="Times New Roman" w:eastAsia="Times New Roman" w:hAnsi="Times New Roman"/>
        </w:rPr>
        <w:t>lțimea, încercând să îi depășească performanța.</w:t>
      </w:r>
    </w:p>
    <w:p w:rsidR="00E21A9A" w:rsidRPr="004E5E09" w:rsidRDefault="00E21A9A" w:rsidP="004E5E09">
      <w:pPr>
        <w:spacing w:after="0" w:line="240" w:lineRule="auto"/>
        <w:ind w:firstLine="720"/>
        <w:rPr>
          <w:rFonts w:ascii="Times New Roman" w:eastAsia="Times New Roman" w:hAnsi="Times New Roman"/>
          <w:b/>
        </w:rPr>
      </w:pPr>
    </w:p>
    <w:p w:rsidR="007A498F" w:rsidRDefault="007A498F">
      <w:pPr>
        <w:rPr>
          <w:rFonts w:ascii="Times New Roman" w:eastAsia="Times New Roman" w:hAnsi="Times New Roman"/>
          <w:b/>
        </w:rPr>
      </w:pPr>
      <w:r>
        <w:rPr>
          <w:rFonts w:ascii="Times New Roman" w:eastAsia="Times New Roman" w:hAnsi="Times New Roman"/>
          <w:b/>
        </w:rPr>
        <w:br w:type="page"/>
      </w:r>
    </w:p>
    <w:p w:rsidR="00F612C4" w:rsidRPr="007A498F" w:rsidRDefault="00F612C4" w:rsidP="007A498F">
      <w:pPr>
        <w:pStyle w:val="Titlu2"/>
        <w:spacing w:before="0" w:line="240" w:lineRule="auto"/>
        <w:jc w:val="center"/>
        <w:rPr>
          <w:rFonts w:ascii="Times New Roman" w:hAnsi="Times New Roman" w:cs="Times New Roman"/>
          <w:b/>
          <w:color w:val="auto"/>
          <w:sz w:val="22"/>
          <w:szCs w:val="22"/>
        </w:rPr>
      </w:pPr>
      <w:bookmarkStart w:id="38" w:name="_Toc465930816"/>
      <w:r w:rsidRPr="007A498F">
        <w:rPr>
          <w:rFonts w:ascii="Times New Roman" w:hAnsi="Times New Roman" w:cs="Times New Roman"/>
          <w:b/>
          <w:color w:val="auto"/>
          <w:sz w:val="22"/>
          <w:szCs w:val="22"/>
        </w:rPr>
        <w:lastRenderedPageBreak/>
        <w:t>Leg</w:t>
      </w:r>
      <w:r w:rsidR="00B543D0" w:rsidRPr="007A498F">
        <w:rPr>
          <w:rFonts w:ascii="Times New Roman" w:hAnsi="Times New Roman" w:cs="Times New Roman"/>
          <w:b/>
          <w:color w:val="auto"/>
          <w:sz w:val="22"/>
          <w:szCs w:val="22"/>
        </w:rPr>
        <w:t>ă</w:t>
      </w:r>
      <w:r w:rsidRPr="007A498F">
        <w:rPr>
          <w:rFonts w:ascii="Times New Roman" w:hAnsi="Times New Roman" w:cs="Times New Roman"/>
          <w:b/>
          <w:color w:val="auto"/>
          <w:sz w:val="22"/>
          <w:szCs w:val="22"/>
        </w:rPr>
        <w:t>r</w:t>
      </w:r>
      <w:r w:rsidR="00B543D0" w:rsidRPr="007A498F">
        <w:rPr>
          <w:rFonts w:ascii="Times New Roman" w:hAnsi="Times New Roman" w:cs="Times New Roman"/>
          <w:b/>
          <w:color w:val="auto"/>
          <w:sz w:val="22"/>
          <w:szCs w:val="22"/>
        </w:rPr>
        <w:t>i</w:t>
      </w:r>
      <w:r w:rsidRPr="007A498F">
        <w:rPr>
          <w:rFonts w:ascii="Times New Roman" w:hAnsi="Times New Roman" w:cs="Times New Roman"/>
          <w:b/>
          <w:color w:val="auto"/>
          <w:sz w:val="22"/>
          <w:szCs w:val="22"/>
        </w:rPr>
        <w:t xml:space="preserve"> de elemente</w:t>
      </w:r>
      <w:bookmarkEnd w:id="38"/>
    </w:p>
    <w:p w:rsidR="007A498F" w:rsidRDefault="007A498F" w:rsidP="004E5E09">
      <w:pPr>
        <w:spacing w:after="0" w:line="240" w:lineRule="auto"/>
        <w:ind w:firstLine="720"/>
        <w:rPr>
          <w:rFonts w:ascii="Times New Roman" w:eastAsia="Times New Roman" w:hAnsi="Times New Roman"/>
          <w:b/>
          <w:i/>
        </w:rPr>
      </w:pPr>
    </w:p>
    <w:p w:rsidR="000B371E" w:rsidRDefault="000B371E" w:rsidP="004E5E09">
      <w:pPr>
        <w:spacing w:after="0" w:line="240" w:lineRule="auto"/>
        <w:ind w:firstLine="720"/>
        <w:rPr>
          <w:rFonts w:ascii="Times New Roman" w:eastAsia="Times New Roman" w:hAnsi="Times New Roman"/>
          <w:b/>
          <w:i/>
        </w:rPr>
      </w:pPr>
    </w:p>
    <w:p w:rsidR="00F612C4" w:rsidRPr="004B03C6" w:rsidRDefault="00F612C4" w:rsidP="007A498F">
      <w:pPr>
        <w:pStyle w:val="Titlu3"/>
        <w:jc w:val="center"/>
        <w:rPr>
          <w:rFonts w:ascii="Times New Roman" w:hAnsi="Times New Roman" w:cs="Times New Roman"/>
          <w:b/>
          <w:i/>
          <w:color w:val="auto"/>
          <w:sz w:val="22"/>
          <w:szCs w:val="22"/>
          <w:u w:val="single"/>
        </w:rPr>
      </w:pPr>
      <w:bookmarkStart w:id="39" w:name="_Toc465930817"/>
      <w:r w:rsidRPr="004B03C6">
        <w:rPr>
          <w:rFonts w:ascii="Times New Roman" w:hAnsi="Times New Roman" w:cs="Times New Roman"/>
          <w:b/>
          <w:i/>
          <w:color w:val="auto"/>
          <w:sz w:val="22"/>
          <w:szCs w:val="22"/>
          <w:u w:val="single"/>
        </w:rPr>
        <w:t>„Aventuri în pădure”</w:t>
      </w:r>
      <w:bookmarkEnd w:id="39"/>
    </w:p>
    <w:p w:rsidR="00F612C4" w:rsidRPr="004E5E09" w:rsidRDefault="00F612C4"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Elevii se plimbă prin „pădure”</w:t>
      </w:r>
      <w:r w:rsidR="00C02A4F">
        <w:rPr>
          <w:rFonts w:ascii="Times New Roman" w:eastAsia="Times New Roman" w:hAnsi="Times New Roman"/>
        </w:rPr>
        <w:t xml:space="preserve"> (sala de sport)</w:t>
      </w:r>
      <w:r w:rsidRPr="004E5E09">
        <w:rPr>
          <w:rFonts w:ascii="Times New Roman" w:eastAsia="Times New Roman" w:hAnsi="Times New Roman"/>
        </w:rPr>
        <w:t>, încer</w:t>
      </w:r>
      <w:r w:rsidR="00CD6896">
        <w:rPr>
          <w:rFonts w:ascii="Times New Roman" w:eastAsia="Times New Roman" w:hAnsi="Times New Roman"/>
        </w:rPr>
        <w:t>c</w:t>
      </w:r>
      <w:r w:rsidRPr="004E5E09">
        <w:rPr>
          <w:rFonts w:ascii="Times New Roman" w:eastAsia="Times New Roman" w:hAnsi="Times New Roman"/>
        </w:rPr>
        <w:t xml:space="preserve">ând să efectueze diferite acţiuni, corespunzătoare </w:t>
      </w:r>
      <w:r w:rsidR="00E715E0">
        <w:rPr>
          <w:rFonts w:ascii="Times New Roman" w:eastAsia="Times New Roman" w:hAnsi="Times New Roman"/>
        </w:rPr>
        <w:t>mediului în care se află</w:t>
      </w:r>
      <w:r w:rsidRPr="004E5E09">
        <w:rPr>
          <w:rFonts w:ascii="Times New Roman" w:eastAsia="Times New Roman" w:hAnsi="Times New Roman"/>
        </w:rPr>
        <w:t xml:space="preserve">. Profesorul dă anumite comenzi, elevii executând </w:t>
      </w:r>
      <w:r w:rsidR="00C02A4F">
        <w:rPr>
          <w:rFonts w:ascii="Times New Roman" w:eastAsia="Times New Roman" w:hAnsi="Times New Roman"/>
        </w:rPr>
        <w:t xml:space="preserve">următoarele </w:t>
      </w:r>
      <w:r w:rsidRPr="004E5E09">
        <w:rPr>
          <w:rFonts w:ascii="Times New Roman" w:eastAsia="Times New Roman" w:hAnsi="Times New Roman"/>
        </w:rPr>
        <w:t>acţiuni:</w:t>
      </w:r>
    </w:p>
    <w:p w:rsidR="00F612C4" w:rsidRPr="004E5E09" w:rsidRDefault="00F612C4"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Sari peste buştean! (diferite sărituri pe un picior sau pe ambele)</w:t>
      </w:r>
    </w:p>
    <w:p w:rsidR="00F612C4" w:rsidRPr="004E5E09" w:rsidRDefault="00F612C4"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Rostogoleşte-te pe sub creangă! (rostogoliri sau rulări, la alegere)</w:t>
      </w:r>
    </w:p>
    <w:p w:rsidR="00F612C4" w:rsidRPr="004E5E09" w:rsidRDefault="00F612C4"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Sari pe pietrele din râu! (în poziţie de cumpănă)</w:t>
      </w:r>
    </w:p>
    <w:p w:rsidR="00F612C4" w:rsidRPr="004E5E09" w:rsidRDefault="00F612C4"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Culege ciupercuţa! (în poziţia ghemuit)</w:t>
      </w:r>
    </w:p>
    <w:p w:rsidR="00F612C4" w:rsidRPr="004E5E09" w:rsidRDefault="00F612C4"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xml:space="preserve">- Vine ursul, stai nemişcat! (diferite </w:t>
      </w:r>
      <w:r w:rsidR="007A46BE">
        <w:rPr>
          <w:rFonts w:ascii="Times New Roman" w:eastAsia="Times New Roman" w:hAnsi="Times New Roman"/>
        </w:rPr>
        <w:t>elemente acrobatice statice</w:t>
      </w:r>
      <w:r w:rsidRPr="004E5E09">
        <w:rPr>
          <w:rFonts w:ascii="Times New Roman" w:eastAsia="Times New Roman" w:hAnsi="Times New Roman"/>
        </w:rPr>
        <w:t>, la alegere)</w:t>
      </w:r>
    </w:p>
    <w:p w:rsidR="00692FEC" w:rsidRDefault="00F612C4"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Trecem râul pe podeţ! (mers în echilibru pe</w:t>
      </w:r>
      <w:r w:rsidR="008232D1">
        <w:rPr>
          <w:rFonts w:ascii="Times New Roman" w:eastAsia="Times New Roman" w:hAnsi="Times New Roman"/>
        </w:rPr>
        <w:t xml:space="preserve"> o linie sau pe</w:t>
      </w:r>
      <w:r w:rsidRPr="004E5E09">
        <w:rPr>
          <w:rFonts w:ascii="Times New Roman" w:eastAsia="Times New Roman" w:hAnsi="Times New Roman"/>
        </w:rPr>
        <w:t xml:space="preserve"> banca de gimnastică)</w:t>
      </w:r>
    </w:p>
    <w:p w:rsidR="007A498F" w:rsidRDefault="007A498F" w:rsidP="004E5E09">
      <w:pPr>
        <w:spacing w:after="0" w:line="240" w:lineRule="auto"/>
        <w:ind w:firstLine="720"/>
        <w:jc w:val="both"/>
        <w:rPr>
          <w:rFonts w:ascii="Times New Roman" w:eastAsia="Times New Roman" w:hAnsi="Times New Roman"/>
        </w:rPr>
      </w:pPr>
    </w:p>
    <w:p w:rsidR="000B371E" w:rsidRPr="004E5E09" w:rsidRDefault="000B371E" w:rsidP="004E5E09">
      <w:pPr>
        <w:spacing w:after="0" w:line="240" w:lineRule="auto"/>
        <w:ind w:firstLine="720"/>
        <w:jc w:val="both"/>
        <w:rPr>
          <w:rFonts w:ascii="Times New Roman" w:eastAsia="Times New Roman" w:hAnsi="Times New Roman"/>
        </w:rPr>
      </w:pPr>
    </w:p>
    <w:p w:rsidR="00692FEC" w:rsidRPr="004B03C6" w:rsidRDefault="00692FEC" w:rsidP="007A498F">
      <w:pPr>
        <w:pStyle w:val="Titlu3"/>
        <w:jc w:val="center"/>
        <w:rPr>
          <w:rFonts w:ascii="Times New Roman" w:hAnsi="Times New Roman" w:cs="Times New Roman"/>
          <w:b/>
          <w:i/>
          <w:color w:val="auto"/>
          <w:sz w:val="22"/>
          <w:szCs w:val="22"/>
          <w:u w:val="single"/>
        </w:rPr>
      </w:pPr>
      <w:bookmarkStart w:id="40" w:name="_Toc465930818"/>
      <w:r w:rsidRPr="004B03C6">
        <w:rPr>
          <w:rFonts w:ascii="Times New Roman" w:hAnsi="Times New Roman" w:cs="Times New Roman"/>
          <w:b/>
          <w:i/>
          <w:color w:val="auto"/>
          <w:sz w:val="22"/>
          <w:szCs w:val="22"/>
          <w:u w:val="single"/>
        </w:rPr>
        <w:t>„Super</w:t>
      </w:r>
      <w:r w:rsidR="00743F8E" w:rsidRPr="004B03C6">
        <w:rPr>
          <w:rFonts w:ascii="Times New Roman" w:hAnsi="Times New Roman" w:cs="Times New Roman"/>
          <w:b/>
          <w:i/>
          <w:color w:val="auto"/>
          <w:sz w:val="22"/>
          <w:szCs w:val="22"/>
          <w:u w:val="single"/>
        </w:rPr>
        <w:t>-</w:t>
      </w:r>
      <w:r w:rsidRPr="004B03C6">
        <w:rPr>
          <w:rFonts w:ascii="Times New Roman" w:hAnsi="Times New Roman" w:cs="Times New Roman"/>
          <w:b/>
          <w:i/>
          <w:color w:val="auto"/>
          <w:sz w:val="22"/>
          <w:szCs w:val="22"/>
          <w:u w:val="single"/>
        </w:rPr>
        <w:t>eroii”</w:t>
      </w:r>
      <w:bookmarkEnd w:id="40"/>
    </w:p>
    <w:p w:rsidR="00F612C4" w:rsidRPr="004E5E09" w:rsidRDefault="00692FEC" w:rsidP="004E5E09">
      <w:pPr>
        <w:widowControl w:val="0"/>
        <w:tabs>
          <w:tab w:val="left" w:pos="288"/>
        </w:tabs>
        <w:spacing w:after="0" w:line="240" w:lineRule="auto"/>
        <w:jc w:val="both"/>
        <w:rPr>
          <w:rFonts w:ascii="Times New Roman" w:eastAsia="Times New Roman" w:hAnsi="Times New Roman"/>
          <w:color w:val="000000"/>
          <w:lang w:eastAsia="ro-RO" w:bidi="ro-RO"/>
        </w:rPr>
      </w:pPr>
      <w:r w:rsidRPr="004E5E09">
        <w:rPr>
          <w:rFonts w:ascii="Times New Roman" w:eastAsia="Times New Roman" w:hAnsi="Times New Roman"/>
          <w:color w:val="000000"/>
          <w:lang w:eastAsia="ro-RO" w:bidi="ro-RO"/>
        </w:rPr>
        <w:tab/>
      </w:r>
      <w:r w:rsidRPr="004E5E09">
        <w:rPr>
          <w:rFonts w:ascii="Times New Roman" w:eastAsia="Times New Roman" w:hAnsi="Times New Roman"/>
          <w:color w:val="000000"/>
          <w:lang w:eastAsia="ro-RO" w:bidi="ro-RO"/>
        </w:rPr>
        <w:tab/>
        <w:t xml:space="preserve">Din colectivul de elevi sunt aleși 3 super-eroi: Superman, Spiderman și Ironman (personajele se pot alege în funcție de preferințele elevilor). </w:t>
      </w:r>
      <w:r w:rsidRPr="005E109B">
        <w:rPr>
          <w:rFonts w:ascii="Times New Roman" w:eastAsia="Times New Roman" w:hAnsi="Times New Roman"/>
          <w:lang w:eastAsia="ro-RO" w:bidi="ro-RO"/>
        </w:rPr>
        <w:t xml:space="preserve">Aceștia trebuie să îi </w:t>
      </w:r>
      <w:r w:rsidR="005E109B" w:rsidRPr="005E109B">
        <w:rPr>
          <w:rFonts w:ascii="Times New Roman" w:eastAsia="Times New Roman" w:hAnsi="Times New Roman"/>
          <w:lang w:eastAsia="ro-RO" w:bidi="ro-RO"/>
        </w:rPr>
        <w:t>urmărească</w:t>
      </w:r>
      <w:r w:rsidRPr="005E109B">
        <w:rPr>
          <w:rFonts w:ascii="Times New Roman" w:eastAsia="Times New Roman" w:hAnsi="Times New Roman"/>
          <w:lang w:eastAsia="ro-RO" w:bidi="ro-RO"/>
        </w:rPr>
        <w:t xml:space="preserve"> pe ceilalți prin sala de sport și să-i prindă, atingă. </w:t>
      </w:r>
      <w:r w:rsidRPr="004E5E09">
        <w:rPr>
          <w:rFonts w:ascii="Times New Roman" w:eastAsia="Times New Roman" w:hAnsi="Times New Roman"/>
          <w:color w:val="000000"/>
          <w:lang w:eastAsia="ro-RO" w:bidi="ro-RO"/>
        </w:rPr>
        <w:t>Odată atinși, ei trebuie să execute două elemente acrobatice legate (sau chiar trei). Exemplu: rostogolire înainte, urmată de rulare înapoi în stând pe omoplați; rostogolire înapoi, urmată de semisfoară</w:t>
      </w:r>
      <w:r w:rsidR="007D764C" w:rsidRPr="004E5E09">
        <w:rPr>
          <w:rFonts w:ascii="Times New Roman" w:eastAsia="Times New Roman" w:hAnsi="Times New Roman"/>
          <w:color w:val="000000"/>
          <w:lang w:eastAsia="ro-RO" w:bidi="ro-RO"/>
        </w:rPr>
        <w:t>; stând pe omoplați, coborârea unui genunchi și trecere în cumpănă pe un genunchi; etc.</w:t>
      </w:r>
    </w:p>
    <w:p w:rsidR="00F612C4" w:rsidRDefault="00F612C4" w:rsidP="004E5E09">
      <w:pPr>
        <w:widowControl w:val="0"/>
        <w:tabs>
          <w:tab w:val="left" w:pos="288"/>
        </w:tabs>
        <w:spacing w:after="0" w:line="240" w:lineRule="auto"/>
        <w:jc w:val="both"/>
        <w:rPr>
          <w:rFonts w:ascii="Times New Roman" w:eastAsia="Times New Roman" w:hAnsi="Times New Roman"/>
          <w:color w:val="000000"/>
          <w:lang w:eastAsia="ro-RO" w:bidi="ro-RO"/>
        </w:rPr>
      </w:pPr>
    </w:p>
    <w:p w:rsidR="000B371E" w:rsidRPr="004E5E09" w:rsidRDefault="000B371E" w:rsidP="004E5E09">
      <w:pPr>
        <w:widowControl w:val="0"/>
        <w:tabs>
          <w:tab w:val="left" w:pos="288"/>
        </w:tabs>
        <w:spacing w:after="0" w:line="240" w:lineRule="auto"/>
        <w:jc w:val="both"/>
        <w:rPr>
          <w:rFonts w:ascii="Times New Roman" w:eastAsia="Times New Roman" w:hAnsi="Times New Roman"/>
          <w:color w:val="000000"/>
          <w:lang w:eastAsia="ro-RO" w:bidi="ro-RO"/>
        </w:rPr>
      </w:pPr>
    </w:p>
    <w:p w:rsidR="00F612C4" w:rsidRPr="004B03C6" w:rsidRDefault="00F612C4" w:rsidP="007A498F">
      <w:pPr>
        <w:pStyle w:val="Titlu3"/>
        <w:jc w:val="center"/>
        <w:rPr>
          <w:rFonts w:ascii="Times New Roman" w:hAnsi="Times New Roman" w:cs="Times New Roman"/>
          <w:b/>
          <w:i/>
          <w:color w:val="auto"/>
          <w:sz w:val="22"/>
          <w:szCs w:val="22"/>
          <w:u w:val="single"/>
        </w:rPr>
      </w:pPr>
      <w:bookmarkStart w:id="41" w:name="_Toc465930819"/>
      <w:r w:rsidRPr="004B03C6">
        <w:rPr>
          <w:rFonts w:ascii="Times New Roman" w:hAnsi="Times New Roman" w:cs="Times New Roman"/>
          <w:b/>
          <w:i/>
          <w:color w:val="auto"/>
          <w:sz w:val="22"/>
          <w:szCs w:val="22"/>
          <w:u w:val="single"/>
        </w:rPr>
        <w:t>„Concurs de gimnastică acrobatică”</w:t>
      </w:r>
      <w:bookmarkEnd w:id="41"/>
    </w:p>
    <w:p w:rsidR="00F612C4" w:rsidRPr="004E5E09" w:rsidRDefault="00F612C4" w:rsidP="004E5E09">
      <w:pPr>
        <w:widowControl w:val="0"/>
        <w:tabs>
          <w:tab w:val="left" w:pos="288"/>
        </w:tabs>
        <w:spacing w:after="0" w:line="240" w:lineRule="auto"/>
        <w:jc w:val="both"/>
        <w:rPr>
          <w:rFonts w:ascii="Times New Roman" w:eastAsia="Times New Roman" w:hAnsi="Times New Roman"/>
          <w:color w:val="000000"/>
          <w:lang w:eastAsia="ro-RO" w:bidi="ro-RO"/>
        </w:rPr>
      </w:pPr>
      <w:r w:rsidRPr="004E5E09">
        <w:rPr>
          <w:rFonts w:ascii="Times New Roman" w:eastAsia="Times New Roman" w:hAnsi="Times New Roman"/>
          <w:color w:val="000000"/>
          <w:lang w:eastAsia="ro-RO" w:bidi="ro-RO"/>
        </w:rPr>
        <w:tab/>
      </w:r>
      <w:r w:rsidRPr="004E5E09">
        <w:rPr>
          <w:rFonts w:ascii="Times New Roman" w:eastAsia="Times New Roman" w:hAnsi="Times New Roman"/>
          <w:color w:val="000000"/>
          <w:lang w:eastAsia="ro-RO" w:bidi="ro-RO"/>
        </w:rPr>
        <w:tab/>
        <w:t>Elevii învaţă mai întâi, în două-trei lecţii, legarea elementelor din gimnastică acrobatică cunoscute. Când elevii au învăţat această legare, li se va cere să alcătuiască singuri un exerciţiu compus din elementele cunoscute şi apoi fiecare îşi prezintă în concurs exerciţiul creat.</w:t>
      </w:r>
    </w:p>
    <w:p w:rsidR="00F612C4" w:rsidRPr="004E5E09" w:rsidRDefault="00F612C4" w:rsidP="004E5E09">
      <w:pPr>
        <w:widowControl w:val="0"/>
        <w:tabs>
          <w:tab w:val="left" w:pos="288"/>
        </w:tabs>
        <w:spacing w:after="0" w:line="240" w:lineRule="auto"/>
        <w:jc w:val="both"/>
        <w:rPr>
          <w:rFonts w:ascii="Times New Roman" w:eastAsia="Times New Roman" w:hAnsi="Times New Roman"/>
          <w:color w:val="000000"/>
          <w:lang w:eastAsia="ro-RO" w:bidi="ro-RO"/>
        </w:rPr>
      </w:pPr>
      <w:r w:rsidRPr="004E5E09">
        <w:rPr>
          <w:rFonts w:ascii="Times New Roman" w:eastAsia="Times New Roman" w:hAnsi="Times New Roman"/>
          <w:color w:val="000000"/>
          <w:lang w:eastAsia="ro-RO" w:bidi="ro-RO"/>
        </w:rPr>
        <w:tab/>
      </w:r>
      <w:r w:rsidRPr="004E5E09">
        <w:rPr>
          <w:rFonts w:ascii="Times New Roman" w:eastAsia="Times New Roman" w:hAnsi="Times New Roman"/>
          <w:color w:val="000000"/>
          <w:lang w:eastAsia="ro-RO" w:bidi="ro-RO"/>
        </w:rPr>
        <w:tab/>
        <w:t>Câștigă elevul care are cele mai corecte execuții și cea mai cursivă linie acrobatică.</w:t>
      </w:r>
    </w:p>
    <w:p w:rsidR="007D4985" w:rsidRDefault="007D4985">
      <w:pPr>
        <w:rPr>
          <w:rFonts w:ascii="Times New Roman" w:eastAsiaTheme="majorEastAsia" w:hAnsi="Times New Roman"/>
          <w:b/>
        </w:rPr>
      </w:pPr>
      <w:r>
        <w:rPr>
          <w:rFonts w:ascii="Times New Roman" w:hAnsi="Times New Roman"/>
          <w:b/>
        </w:rPr>
        <w:br w:type="page"/>
      </w:r>
    </w:p>
    <w:p w:rsidR="00BE4BAA" w:rsidRPr="007A498F" w:rsidRDefault="00EC455B" w:rsidP="007A498F">
      <w:pPr>
        <w:pStyle w:val="Titlu2"/>
        <w:spacing w:before="0" w:line="240" w:lineRule="auto"/>
        <w:jc w:val="center"/>
        <w:rPr>
          <w:rFonts w:ascii="Times New Roman" w:hAnsi="Times New Roman" w:cs="Times New Roman"/>
          <w:b/>
          <w:color w:val="auto"/>
          <w:sz w:val="22"/>
          <w:szCs w:val="22"/>
        </w:rPr>
      </w:pPr>
      <w:bookmarkStart w:id="42" w:name="_Toc465930820"/>
      <w:r w:rsidRPr="007A498F">
        <w:rPr>
          <w:rFonts w:ascii="Times New Roman" w:hAnsi="Times New Roman" w:cs="Times New Roman"/>
          <w:b/>
          <w:color w:val="auto"/>
          <w:sz w:val="22"/>
          <w:szCs w:val="22"/>
        </w:rPr>
        <w:lastRenderedPageBreak/>
        <w:t>Dezvoltarea e</w:t>
      </w:r>
      <w:r w:rsidR="00BE4BAA" w:rsidRPr="007A498F">
        <w:rPr>
          <w:rFonts w:ascii="Times New Roman" w:hAnsi="Times New Roman" w:cs="Times New Roman"/>
          <w:b/>
          <w:color w:val="auto"/>
          <w:sz w:val="22"/>
          <w:szCs w:val="22"/>
        </w:rPr>
        <w:t>chilibru</w:t>
      </w:r>
      <w:r w:rsidRPr="007A498F">
        <w:rPr>
          <w:rFonts w:ascii="Times New Roman" w:hAnsi="Times New Roman" w:cs="Times New Roman"/>
          <w:b/>
          <w:color w:val="auto"/>
          <w:sz w:val="22"/>
          <w:szCs w:val="22"/>
        </w:rPr>
        <w:t>lui</w:t>
      </w:r>
      <w:bookmarkEnd w:id="42"/>
    </w:p>
    <w:p w:rsidR="00BE4BAA" w:rsidRDefault="00BE4BAA" w:rsidP="004E5E09">
      <w:pPr>
        <w:autoSpaceDE w:val="0"/>
        <w:autoSpaceDN w:val="0"/>
        <w:adjustRightInd w:val="0"/>
        <w:spacing w:after="0" w:line="240" w:lineRule="auto"/>
        <w:rPr>
          <w:rFonts w:ascii="Times New Roman" w:eastAsia="OpenSymbol" w:hAnsi="Times New Roman"/>
          <w:lang w:val="en-US"/>
        </w:rPr>
      </w:pPr>
    </w:p>
    <w:p w:rsidR="000B371E" w:rsidRPr="004E5E09" w:rsidRDefault="000B371E" w:rsidP="004E5E09">
      <w:pPr>
        <w:autoSpaceDE w:val="0"/>
        <w:autoSpaceDN w:val="0"/>
        <w:adjustRightInd w:val="0"/>
        <w:spacing w:after="0" w:line="240" w:lineRule="auto"/>
        <w:rPr>
          <w:rFonts w:ascii="Times New Roman" w:eastAsia="OpenSymbol" w:hAnsi="Times New Roman"/>
          <w:lang w:val="en-US"/>
        </w:rPr>
      </w:pPr>
    </w:p>
    <w:p w:rsidR="00BE4BAA" w:rsidRPr="004B03C6" w:rsidRDefault="00BE4BAA" w:rsidP="007A498F">
      <w:pPr>
        <w:pStyle w:val="Titlu3"/>
        <w:jc w:val="center"/>
        <w:rPr>
          <w:rFonts w:ascii="Times New Roman" w:hAnsi="Times New Roman" w:cs="Times New Roman"/>
          <w:b/>
          <w:i/>
          <w:color w:val="auto"/>
          <w:sz w:val="22"/>
          <w:szCs w:val="22"/>
          <w:u w:val="single"/>
        </w:rPr>
      </w:pPr>
      <w:bookmarkStart w:id="43" w:name="_Toc465930821"/>
      <w:r w:rsidRPr="004B03C6">
        <w:rPr>
          <w:rFonts w:ascii="Times New Roman" w:hAnsi="Times New Roman" w:cs="Times New Roman"/>
          <w:b/>
          <w:i/>
          <w:color w:val="auto"/>
          <w:sz w:val="22"/>
          <w:szCs w:val="22"/>
          <w:u w:val="single"/>
        </w:rPr>
        <w:t>“Lupta cocoşilor”</w:t>
      </w:r>
      <w:bookmarkEnd w:id="43"/>
    </w:p>
    <w:p w:rsidR="00BE4BAA" w:rsidRPr="004E5E09" w:rsidRDefault="00BE4BAA" w:rsidP="00884D2A">
      <w:pPr>
        <w:widowControl w:val="0"/>
        <w:spacing w:after="0" w:line="240" w:lineRule="auto"/>
        <w:ind w:firstLine="708"/>
        <w:jc w:val="both"/>
        <w:rPr>
          <w:rFonts w:ascii="Times New Roman" w:eastAsia="Times New Roman" w:hAnsi="Times New Roman"/>
          <w:lang w:val="en-US"/>
        </w:rPr>
      </w:pPr>
      <w:r w:rsidRPr="004E5E09">
        <w:rPr>
          <w:rFonts w:ascii="Times New Roman" w:eastAsia="Times New Roman" w:hAnsi="Times New Roman"/>
          <w:noProof/>
          <w:lang w:val="en-US"/>
        </w:rPr>
        <w:drawing>
          <wp:anchor distT="0" distB="0" distL="114300" distR="114300" simplePos="0" relativeHeight="251616768" behindDoc="0" locked="0" layoutInCell="1" allowOverlap="1" wp14:anchorId="5EFC70A5" wp14:editId="157A4BF3">
            <wp:simplePos x="0" y="0"/>
            <wp:positionH relativeFrom="column">
              <wp:posOffset>1774383</wp:posOffset>
            </wp:positionH>
            <wp:positionV relativeFrom="paragraph">
              <wp:posOffset>127966</wp:posOffset>
            </wp:positionV>
            <wp:extent cx="1994535" cy="1076325"/>
            <wp:effectExtent l="0" t="0" r="5715" b="9525"/>
            <wp:wrapSquare wrapText="bothSides"/>
            <wp:docPr id="7" name="Imagine 18" descr="Description: lupta cocos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8" descr="Description: lupta cocosil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4535" cy="1076325"/>
                    </a:xfrm>
                    <a:prstGeom prst="rect">
                      <a:avLst/>
                    </a:prstGeom>
                    <a:noFill/>
                  </pic:spPr>
                </pic:pic>
              </a:graphicData>
            </a:graphic>
            <wp14:sizeRelH relativeFrom="page">
              <wp14:pctWidth>0</wp14:pctWidth>
            </wp14:sizeRelH>
            <wp14:sizeRelV relativeFrom="page">
              <wp14:pctHeight>0</wp14:pctHeight>
            </wp14:sizeRelV>
          </wp:anchor>
        </w:drawing>
      </w:r>
      <w:r w:rsidRPr="004E5E09">
        <w:rPr>
          <w:rFonts w:ascii="Times New Roman" w:eastAsia="Times New Roman" w:hAnsi="Times New Roman"/>
        </w:rPr>
        <w:t>Câte doi, faţă în faţă, stând într-un picior; sărituri variate lovind adversarul cu umărul, urmărindu-se dezechilibrarea acestuia.</w:t>
      </w:r>
      <w:r w:rsidRPr="004E5E09">
        <w:rPr>
          <w:rFonts w:ascii="Times New Roman" w:eastAsia="Times New Roman" w:hAnsi="Times New Roman"/>
          <w:lang w:val="en-US"/>
        </w:rPr>
        <w:t xml:space="preserve"> </w:t>
      </w:r>
    </w:p>
    <w:p w:rsidR="00BE4BAA" w:rsidRPr="004E5E09" w:rsidRDefault="00BE4BAA" w:rsidP="004E5E09">
      <w:pPr>
        <w:autoSpaceDE w:val="0"/>
        <w:autoSpaceDN w:val="0"/>
        <w:adjustRightInd w:val="0"/>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 xml:space="preserve">Câştigă cel care </w:t>
      </w:r>
      <w:r w:rsidR="00F84820">
        <w:rPr>
          <w:rFonts w:ascii="Times New Roman" w:eastAsia="Times New Roman" w:hAnsi="Times New Roman"/>
          <w:lang w:val="en-US"/>
        </w:rPr>
        <w:t>nu se dezechilibrează</w:t>
      </w:r>
      <w:r w:rsidRPr="004E5E09">
        <w:rPr>
          <w:rFonts w:ascii="Times New Roman" w:eastAsia="Times New Roman" w:hAnsi="Times New Roman"/>
          <w:lang w:val="en-US"/>
        </w:rPr>
        <w:t xml:space="preserve"> până la sfârşitul jocului.</w:t>
      </w:r>
    </w:p>
    <w:p w:rsidR="00BE4BAA" w:rsidRPr="004E5E09" w:rsidRDefault="00BE4BAA" w:rsidP="004E5E09">
      <w:pPr>
        <w:autoSpaceDE w:val="0"/>
        <w:autoSpaceDN w:val="0"/>
        <w:adjustRightInd w:val="0"/>
        <w:spacing w:after="0" w:line="240" w:lineRule="auto"/>
        <w:rPr>
          <w:rFonts w:ascii="Times New Roman" w:eastAsia="Times New Roman" w:hAnsi="Times New Roman"/>
          <w:lang w:val="en-US"/>
        </w:rPr>
      </w:pPr>
    </w:p>
    <w:p w:rsidR="00F4046E" w:rsidRPr="004E5E09" w:rsidRDefault="00F4046E" w:rsidP="004E5E09">
      <w:pPr>
        <w:tabs>
          <w:tab w:val="left" w:pos="3210"/>
        </w:tabs>
        <w:autoSpaceDE w:val="0"/>
        <w:autoSpaceDN w:val="0"/>
        <w:adjustRightInd w:val="0"/>
        <w:spacing w:after="0" w:line="240" w:lineRule="auto"/>
        <w:ind w:firstLine="720"/>
        <w:rPr>
          <w:rFonts w:ascii="Times New Roman" w:eastAsia="Times New Roman" w:hAnsi="Times New Roman"/>
          <w:b/>
          <w:i/>
        </w:rPr>
      </w:pPr>
    </w:p>
    <w:p w:rsidR="00F4046E" w:rsidRPr="004E5E09" w:rsidRDefault="00F4046E" w:rsidP="004E5E09">
      <w:pPr>
        <w:tabs>
          <w:tab w:val="left" w:pos="3210"/>
        </w:tabs>
        <w:autoSpaceDE w:val="0"/>
        <w:autoSpaceDN w:val="0"/>
        <w:adjustRightInd w:val="0"/>
        <w:spacing w:after="0" w:line="240" w:lineRule="auto"/>
        <w:ind w:firstLine="720"/>
        <w:rPr>
          <w:rFonts w:ascii="Times New Roman" w:eastAsia="Times New Roman" w:hAnsi="Times New Roman"/>
          <w:b/>
          <w:i/>
        </w:rPr>
      </w:pPr>
    </w:p>
    <w:p w:rsidR="00BE4BAA" w:rsidRPr="004B03C6" w:rsidRDefault="00BE4BAA" w:rsidP="007A498F">
      <w:pPr>
        <w:pStyle w:val="Titlu3"/>
        <w:jc w:val="center"/>
        <w:rPr>
          <w:rFonts w:ascii="Times New Roman" w:hAnsi="Times New Roman" w:cs="Times New Roman"/>
          <w:b/>
          <w:i/>
          <w:color w:val="auto"/>
          <w:sz w:val="22"/>
          <w:szCs w:val="22"/>
          <w:u w:val="single"/>
        </w:rPr>
      </w:pPr>
      <w:bookmarkStart w:id="44" w:name="_Toc465930822"/>
      <w:r w:rsidRPr="004B03C6">
        <w:rPr>
          <w:rFonts w:ascii="Times New Roman" w:hAnsi="Times New Roman" w:cs="Times New Roman"/>
          <w:b/>
          <w:i/>
          <w:color w:val="auto"/>
          <w:sz w:val="22"/>
          <w:szCs w:val="22"/>
          <w:u w:val="single"/>
        </w:rPr>
        <w:t>“Hopa Mitică”</w:t>
      </w:r>
      <w:bookmarkEnd w:id="44"/>
      <w:r w:rsidRPr="004B03C6">
        <w:rPr>
          <w:rFonts w:ascii="Times New Roman" w:hAnsi="Times New Roman" w:cs="Times New Roman"/>
          <w:b/>
          <w:i/>
          <w:color w:val="auto"/>
          <w:sz w:val="22"/>
          <w:szCs w:val="22"/>
          <w:u w:val="single"/>
        </w:rPr>
        <w:tab/>
      </w:r>
    </w:p>
    <w:p w:rsidR="00BE4BAA" w:rsidRPr="004E5E09" w:rsidRDefault="00BE4BAA" w:rsidP="007D4985">
      <w:pPr>
        <w:autoSpaceDE w:val="0"/>
        <w:autoSpaceDN w:val="0"/>
        <w:adjustRightInd w:val="0"/>
        <w:spacing w:after="0" w:line="240" w:lineRule="auto"/>
        <w:ind w:firstLine="708"/>
        <w:jc w:val="both"/>
        <w:rPr>
          <w:rFonts w:ascii="Times New Roman" w:eastAsia="Times New Roman" w:hAnsi="Times New Roman"/>
          <w:lang w:val="en-US"/>
        </w:rPr>
      </w:pPr>
      <w:r w:rsidRPr="004E5E09">
        <w:rPr>
          <w:rFonts w:ascii="Times New Roman" w:eastAsia="Times New Roman" w:hAnsi="Times New Roman"/>
          <w:lang w:val="en-US"/>
        </w:rPr>
        <w:t>Jucătorii sunt dispuşi pe 2 linii, ghemuit sau înt</w:t>
      </w:r>
      <w:r w:rsidR="00EB42A4">
        <w:rPr>
          <w:rFonts w:ascii="Times New Roman" w:eastAsia="Times New Roman" w:hAnsi="Times New Roman"/>
          <w:lang w:val="en-US"/>
        </w:rPr>
        <w:t>r</w:t>
      </w:r>
      <w:r w:rsidRPr="004E5E09">
        <w:rPr>
          <w:rFonts w:ascii="Times New Roman" w:eastAsia="Times New Roman" w:hAnsi="Times New Roman"/>
          <w:lang w:val="en-US"/>
        </w:rPr>
        <w:t xml:space="preserve">-un picior faţă în faţă, pe perechi, la distanţă de jumătate de metru unul de altul. La comanda profesorului, încearcă prin lovirea palmelor să se dezechilibreze reciproc, timp de 2 minute. </w:t>
      </w:r>
    </w:p>
    <w:p w:rsidR="00BE4BAA" w:rsidRPr="004E5E09" w:rsidRDefault="00BE4BAA" w:rsidP="004E5E09">
      <w:pPr>
        <w:autoSpaceDE w:val="0"/>
        <w:autoSpaceDN w:val="0"/>
        <w:adjustRightInd w:val="0"/>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Cine reuşeşte să-şi dezechilibreze de mai multe ori adversarul, câştigă întrecerea.</w:t>
      </w:r>
    </w:p>
    <w:p w:rsidR="00BE4BAA" w:rsidRDefault="00BE4BAA" w:rsidP="004E5E09">
      <w:pPr>
        <w:spacing w:after="0" w:line="240" w:lineRule="auto"/>
        <w:rPr>
          <w:rFonts w:ascii="Times New Roman" w:eastAsia="Times New Roman" w:hAnsi="Times New Roman"/>
          <w:lang w:val="en-US"/>
        </w:rPr>
      </w:pPr>
    </w:p>
    <w:p w:rsidR="000B371E" w:rsidRPr="004E5E09" w:rsidRDefault="000B371E" w:rsidP="004E5E09">
      <w:pPr>
        <w:spacing w:after="0" w:line="240" w:lineRule="auto"/>
        <w:rPr>
          <w:rFonts w:ascii="Times New Roman" w:eastAsia="Times New Roman" w:hAnsi="Times New Roman"/>
          <w:lang w:val="en-US"/>
        </w:rPr>
      </w:pPr>
    </w:p>
    <w:p w:rsidR="00BE4BAA" w:rsidRPr="004B03C6" w:rsidRDefault="00BE4BAA" w:rsidP="007A498F">
      <w:pPr>
        <w:pStyle w:val="Titlu3"/>
        <w:jc w:val="center"/>
        <w:rPr>
          <w:rFonts w:ascii="Times New Roman" w:hAnsi="Times New Roman" w:cs="Times New Roman"/>
          <w:b/>
          <w:i/>
          <w:color w:val="auto"/>
          <w:sz w:val="22"/>
          <w:szCs w:val="22"/>
          <w:u w:val="single"/>
        </w:rPr>
      </w:pPr>
      <w:bookmarkStart w:id="45" w:name="_Toc465930823"/>
      <w:r w:rsidRPr="004B03C6">
        <w:rPr>
          <w:rFonts w:ascii="Times New Roman" w:hAnsi="Times New Roman" w:cs="Times New Roman"/>
          <w:b/>
          <w:i/>
          <w:color w:val="auto"/>
          <w:sz w:val="22"/>
          <w:szCs w:val="22"/>
          <w:u w:val="single"/>
        </w:rPr>
        <w:t>“Ţine-ţi echilibrul”</w:t>
      </w:r>
      <w:bookmarkEnd w:id="45"/>
    </w:p>
    <w:p w:rsidR="00BE4BAA" w:rsidRPr="004E5E09" w:rsidRDefault="00BE4BAA"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Jucătorii sunt împărţiţi în două sau patru echipe dispuse pe şiruri în spatele liniei de plecare; la 10 m de la linia de plecare se află o bancă de gimnastică, iar la 10 m de banca de gimnastică se află punctul de întoarcere. Pe linia de plecare se află două steguleţe; la semnal, primul jucător porneşte în mers ghemuit cu braţele întinse înainte ţinând în fiecare mână câte un steguleţ; se urcă pe bancă, se va deplasa în mers pe vârfuri cu braţele lateral, iar la coborârea de pe bancă va merge obişnuit cu braţele întinse lateral oblic. Se va întoarce în mers pe călcâie</w:t>
      </w:r>
      <w:r w:rsidR="00C46C63">
        <w:rPr>
          <w:rFonts w:ascii="Times New Roman" w:eastAsia="Times New Roman" w:hAnsi="Times New Roman"/>
        </w:rPr>
        <w:t>,</w:t>
      </w:r>
      <w:r w:rsidRPr="004E5E09">
        <w:rPr>
          <w:rFonts w:ascii="Times New Roman" w:eastAsia="Times New Roman" w:hAnsi="Times New Roman"/>
        </w:rPr>
        <w:t xml:space="preserve"> cu steguleţele la spate şi le predă următorului</w:t>
      </w:r>
      <w:r w:rsidR="009D04F1">
        <w:rPr>
          <w:rFonts w:ascii="Times New Roman" w:eastAsia="Times New Roman" w:hAnsi="Times New Roman"/>
        </w:rPr>
        <w:t>,</w:t>
      </w:r>
      <w:r w:rsidRPr="004E5E09">
        <w:rPr>
          <w:rFonts w:ascii="Times New Roman" w:eastAsia="Times New Roman" w:hAnsi="Times New Roman"/>
        </w:rPr>
        <w:t xml:space="preserve"> care va continu</w:t>
      </w:r>
      <w:r w:rsidR="00AA2DB6">
        <w:rPr>
          <w:rFonts w:ascii="Times New Roman" w:eastAsia="Times New Roman" w:hAnsi="Times New Roman"/>
        </w:rPr>
        <w:t>a</w:t>
      </w:r>
      <w:r w:rsidRPr="004E5E09">
        <w:rPr>
          <w:rFonts w:ascii="Times New Roman" w:eastAsia="Times New Roman" w:hAnsi="Times New Roman"/>
        </w:rPr>
        <w:t xml:space="preserve"> cursa.</w:t>
      </w:r>
    </w:p>
    <w:p w:rsidR="00BE4BAA" w:rsidRPr="004E5E09" w:rsidRDefault="00BE4BAA"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echipa care termină prima.</w:t>
      </w:r>
    </w:p>
    <w:p w:rsidR="00BE4BAA" w:rsidRPr="004E5E09" w:rsidRDefault="00BE4BAA" w:rsidP="004E5E09">
      <w:pPr>
        <w:spacing w:after="0" w:line="240" w:lineRule="auto"/>
        <w:ind w:firstLine="720"/>
        <w:jc w:val="both"/>
        <w:rPr>
          <w:rFonts w:ascii="Times New Roman" w:eastAsia="Times New Roman" w:hAnsi="Times New Roman"/>
        </w:rPr>
      </w:pPr>
    </w:p>
    <w:p w:rsidR="007D4985" w:rsidRDefault="007D4985">
      <w:pPr>
        <w:rPr>
          <w:rFonts w:ascii="Times New Roman" w:eastAsiaTheme="majorEastAsia" w:hAnsi="Times New Roman"/>
          <w:b/>
          <w:u w:val="single"/>
        </w:rPr>
      </w:pPr>
      <w:r>
        <w:rPr>
          <w:rFonts w:ascii="Times New Roman" w:hAnsi="Times New Roman"/>
          <w:b/>
          <w:u w:val="single"/>
        </w:rPr>
        <w:br w:type="page"/>
      </w:r>
    </w:p>
    <w:p w:rsidR="00BE4BAA" w:rsidRPr="004B03C6" w:rsidRDefault="00BE4BAA" w:rsidP="007A498F">
      <w:pPr>
        <w:pStyle w:val="Titlu3"/>
        <w:jc w:val="center"/>
        <w:rPr>
          <w:rFonts w:ascii="Times New Roman" w:hAnsi="Times New Roman" w:cs="Times New Roman"/>
          <w:b/>
          <w:i/>
          <w:color w:val="auto"/>
          <w:sz w:val="22"/>
          <w:szCs w:val="22"/>
          <w:u w:val="single"/>
        </w:rPr>
      </w:pPr>
      <w:bookmarkStart w:id="46" w:name="_Toc465930824"/>
      <w:r w:rsidRPr="004B03C6">
        <w:rPr>
          <w:rFonts w:ascii="Times New Roman" w:hAnsi="Times New Roman" w:cs="Times New Roman"/>
          <w:b/>
          <w:i/>
          <w:color w:val="auto"/>
          <w:sz w:val="22"/>
          <w:szCs w:val="22"/>
          <w:u w:val="single"/>
        </w:rPr>
        <w:lastRenderedPageBreak/>
        <w:t>“Îndemânaticul”</w:t>
      </w:r>
      <w:bookmarkEnd w:id="46"/>
    </w:p>
    <w:p w:rsidR="00BE4BAA" w:rsidRPr="004E5E09" w:rsidRDefault="00BE4BAA" w:rsidP="007A498F">
      <w:pPr>
        <w:spacing w:after="0" w:line="240" w:lineRule="auto"/>
        <w:ind w:firstLine="720"/>
        <w:jc w:val="both"/>
        <w:rPr>
          <w:rFonts w:ascii="Times New Roman" w:eastAsia="Times New Roman" w:hAnsi="Times New Roman"/>
          <w:b/>
          <w:bCs/>
          <w:i/>
          <w:lang w:eastAsia="ro-RO"/>
        </w:rPr>
      </w:pPr>
      <w:r w:rsidRPr="004E5E09">
        <w:rPr>
          <w:rFonts w:ascii="Times New Roman" w:eastAsia="Times New Roman" w:hAnsi="Times New Roman"/>
        </w:rPr>
        <w:t>Jucătorii sunt împărţiţi în două sau patru echipe dispuse pe şiruri în spatele liniei de plecare;</w:t>
      </w:r>
      <w:r w:rsidRPr="004E5E09">
        <w:rPr>
          <w:rFonts w:ascii="Times New Roman" w:eastAsia="Times New Roman" w:hAnsi="Times New Roman"/>
          <w:b/>
          <w:bCs/>
          <w:i/>
          <w:lang w:eastAsia="ro-RO"/>
        </w:rPr>
        <w:t xml:space="preserve"> </w:t>
      </w:r>
      <w:r w:rsidRPr="004E5E09">
        <w:rPr>
          <w:rFonts w:ascii="Times New Roman" w:eastAsia="Times New Roman" w:hAnsi="Times New Roman"/>
        </w:rPr>
        <w:t>la 5 m de la linia de plecare se află două bănci de gimnastică în prelungire şi la 5 m de bănci un scaun, iar pe scaun un trening. La semnal, primul jucător porneşte în mers pe vârfuri cu braţele lateral, pe bănci mers obişnuit cu braţele sus, mers pe vârfuri cu braţele lateral până la scaun unde se va îmbrăca şi dezbrăca de trening.</w:t>
      </w:r>
      <w:r w:rsidRPr="004E5E09">
        <w:rPr>
          <w:rFonts w:ascii="Times New Roman" w:eastAsia="Times New Roman" w:hAnsi="Times New Roman"/>
          <w:b/>
          <w:bCs/>
          <w:i/>
          <w:lang w:eastAsia="ro-RO"/>
        </w:rPr>
        <w:t xml:space="preserve"> </w:t>
      </w:r>
      <w:r w:rsidRPr="004E5E09">
        <w:rPr>
          <w:rFonts w:ascii="Times New Roman" w:eastAsia="Times New Roman" w:hAnsi="Times New Roman"/>
          <w:bCs/>
          <w:lang w:eastAsia="ro-RO"/>
        </w:rPr>
        <w:t>Î</w:t>
      </w:r>
      <w:r w:rsidRPr="004E5E09">
        <w:rPr>
          <w:rFonts w:ascii="Times New Roman" w:eastAsia="Times New Roman" w:hAnsi="Times New Roman"/>
        </w:rPr>
        <w:t>ntoarcerea se face în mers pe călcâie cu mâinile la ceafă.</w:t>
      </w:r>
    </w:p>
    <w:p w:rsidR="00BE4BAA" w:rsidRPr="004E5E09" w:rsidRDefault="00BE4BAA"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echipa care termină prima.</w:t>
      </w:r>
    </w:p>
    <w:p w:rsidR="007E5082" w:rsidRDefault="007E5082" w:rsidP="004E5E09">
      <w:pPr>
        <w:spacing w:after="0" w:line="240" w:lineRule="auto"/>
        <w:jc w:val="both"/>
        <w:rPr>
          <w:rFonts w:ascii="Times New Roman" w:eastAsia="Times New Roman" w:hAnsi="Times New Roman"/>
          <w:b/>
          <w:i/>
        </w:rPr>
      </w:pPr>
    </w:p>
    <w:p w:rsidR="000B371E" w:rsidRPr="004E5E09" w:rsidRDefault="000B371E" w:rsidP="004E5E09">
      <w:pPr>
        <w:spacing w:after="0" w:line="240" w:lineRule="auto"/>
        <w:jc w:val="both"/>
        <w:rPr>
          <w:rFonts w:ascii="Times New Roman" w:eastAsia="Times New Roman" w:hAnsi="Times New Roman"/>
          <w:b/>
          <w:i/>
        </w:rPr>
      </w:pPr>
    </w:p>
    <w:p w:rsidR="00BE4BAA" w:rsidRPr="004B03C6" w:rsidRDefault="00BE4BAA" w:rsidP="007A498F">
      <w:pPr>
        <w:pStyle w:val="Titlu3"/>
        <w:jc w:val="center"/>
        <w:rPr>
          <w:rFonts w:ascii="Times New Roman" w:hAnsi="Times New Roman" w:cs="Times New Roman"/>
          <w:b/>
          <w:i/>
          <w:color w:val="auto"/>
          <w:sz w:val="22"/>
          <w:szCs w:val="22"/>
          <w:u w:val="single"/>
        </w:rPr>
      </w:pPr>
      <w:bookmarkStart w:id="47" w:name="_Toc465930825"/>
      <w:r w:rsidRPr="004B03C6">
        <w:rPr>
          <w:rFonts w:ascii="Times New Roman" w:hAnsi="Times New Roman" w:cs="Times New Roman"/>
          <w:b/>
          <w:i/>
          <w:color w:val="auto"/>
          <w:sz w:val="22"/>
          <w:szCs w:val="22"/>
          <w:u w:val="single"/>
        </w:rPr>
        <w:t>“Cursa într-un picior”</w:t>
      </w:r>
      <w:bookmarkEnd w:id="47"/>
    </w:p>
    <w:p w:rsidR="00BE4BAA" w:rsidRPr="004E5E09" w:rsidRDefault="00BE4BAA" w:rsidP="004E5E09">
      <w:pPr>
        <w:spacing w:after="0" w:line="240" w:lineRule="auto"/>
        <w:ind w:firstLine="708"/>
        <w:jc w:val="both"/>
        <w:rPr>
          <w:rFonts w:ascii="Times New Roman" w:eastAsia="Times New Roman" w:hAnsi="Times New Roman"/>
        </w:rPr>
      </w:pPr>
      <w:r w:rsidRPr="004E5E09">
        <w:rPr>
          <w:rFonts w:ascii="Times New Roman" w:eastAsia="Times New Roman" w:hAnsi="Times New Roman"/>
        </w:rPr>
        <w:t>Ştafetă – parcurgerea distanţei prin sărituri pe un picior până la un punct fix, întoarcerea prin săritură pe celălalt picior sau prin alergare. Distanţa şi complexitatea poate varia în funcţie de colectiv.</w:t>
      </w:r>
    </w:p>
    <w:p w:rsidR="00BE4BAA" w:rsidRPr="004E5E09" w:rsidRDefault="00BE4BAA"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echipa care termină prima.</w:t>
      </w:r>
    </w:p>
    <w:p w:rsidR="00BE4BAA" w:rsidRPr="004E5E09" w:rsidRDefault="00BE4BAA" w:rsidP="004E5E09">
      <w:pPr>
        <w:spacing w:after="0" w:line="240" w:lineRule="auto"/>
        <w:jc w:val="both"/>
        <w:rPr>
          <w:rFonts w:ascii="Times New Roman" w:eastAsia="Times New Roman" w:hAnsi="Times New Roman"/>
        </w:rPr>
      </w:pPr>
    </w:p>
    <w:p w:rsidR="00BE4BAA" w:rsidRPr="004E5E09" w:rsidRDefault="00BE4BAA" w:rsidP="004E5E09">
      <w:pPr>
        <w:spacing w:after="0" w:line="240" w:lineRule="auto"/>
        <w:jc w:val="both"/>
        <w:rPr>
          <w:rFonts w:ascii="Times New Roman" w:eastAsia="Times New Roman" w:hAnsi="Times New Roman"/>
        </w:rPr>
      </w:pPr>
    </w:p>
    <w:p w:rsidR="00BE4BAA" w:rsidRPr="00B114B9" w:rsidRDefault="00BE4BAA" w:rsidP="007A498F">
      <w:pPr>
        <w:pStyle w:val="Titlu3"/>
        <w:jc w:val="center"/>
        <w:rPr>
          <w:rFonts w:ascii="Times New Roman" w:hAnsi="Times New Roman" w:cs="Times New Roman"/>
          <w:b/>
          <w:i/>
          <w:color w:val="auto"/>
          <w:sz w:val="22"/>
          <w:szCs w:val="22"/>
          <w:u w:val="single"/>
        </w:rPr>
      </w:pPr>
      <w:bookmarkStart w:id="48" w:name="_Toc465930826"/>
      <w:r w:rsidRPr="00B114B9">
        <w:rPr>
          <w:rFonts w:ascii="Times New Roman" w:hAnsi="Times New Roman" w:cs="Times New Roman"/>
          <w:b/>
          <w:i/>
          <w:color w:val="auto"/>
          <w:sz w:val="22"/>
          <w:szCs w:val="22"/>
          <w:u w:val="single"/>
        </w:rPr>
        <w:t>“Ştafetă aplicativă”</w:t>
      </w:r>
      <w:bookmarkEnd w:id="48"/>
    </w:p>
    <w:p w:rsidR="00BE4BAA" w:rsidRPr="004E5E09" w:rsidRDefault="00BE4BAA"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Elevii sunt împărţiţi în două şiruri. La semnalul de începere, primii din fiecare şir, execută târâre pe banca de gimnastică la capătul căreia se găseşte un săculeţ cu nişte greutăţi. Îl transportă până la următoarea bancă, aleargă în echilibru pe bancă, ia din nou sacul cu greutăţi, îl duc la loc şi în clipa în care săculeţul a fost pus la loc, porneşte în cursă următorul elev.</w:t>
      </w:r>
    </w:p>
    <w:p w:rsidR="00BE4BAA" w:rsidRPr="004E5E09" w:rsidRDefault="00BE4BAA"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Jocul se termină atunci când toţi elevii au parcurs traseul. Câştigătoare va fi echipa care a executat mai repede şi mai corect.</w:t>
      </w:r>
    </w:p>
    <w:p w:rsidR="00BE4BAA" w:rsidRDefault="00BE4BAA" w:rsidP="004E5E09">
      <w:pPr>
        <w:spacing w:after="0" w:line="240" w:lineRule="auto"/>
        <w:rPr>
          <w:rFonts w:ascii="Times New Roman" w:eastAsia="Times New Roman" w:hAnsi="Times New Roman"/>
          <w:lang w:val="en-US"/>
        </w:rPr>
      </w:pPr>
    </w:p>
    <w:p w:rsidR="000B371E" w:rsidRPr="004E5E09" w:rsidRDefault="000B371E" w:rsidP="004E5E09">
      <w:pPr>
        <w:spacing w:after="0" w:line="240" w:lineRule="auto"/>
        <w:rPr>
          <w:rFonts w:ascii="Times New Roman" w:eastAsia="Times New Roman" w:hAnsi="Times New Roman"/>
          <w:lang w:val="en-US"/>
        </w:rPr>
      </w:pPr>
    </w:p>
    <w:p w:rsidR="00BE4BAA" w:rsidRPr="00B114B9" w:rsidRDefault="00BE4BAA" w:rsidP="007A498F">
      <w:pPr>
        <w:pStyle w:val="Titlu3"/>
        <w:jc w:val="center"/>
        <w:rPr>
          <w:rFonts w:ascii="Times New Roman" w:hAnsi="Times New Roman" w:cs="Times New Roman"/>
          <w:b/>
          <w:i/>
          <w:color w:val="auto"/>
          <w:sz w:val="22"/>
          <w:szCs w:val="22"/>
          <w:u w:val="single"/>
        </w:rPr>
      </w:pPr>
      <w:bookmarkStart w:id="49" w:name="_Toc465930827"/>
      <w:r w:rsidRPr="00B114B9">
        <w:rPr>
          <w:rFonts w:ascii="Times New Roman" w:hAnsi="Times New Roman" w:cs="Times New Roman"/>
          <w:b/>
          <w:i/>
          <w:color w:val="auto"/>
          <w:sz w:val="22"/>
          <w:szCs w:val="22"/>
          <w:u w:val="single"/>
        </w:rPr>
        <w:t>“Echilibru în perechi”</w:t>
      </w:r>
      <w:bookmarkEnd w:id="49"/>
    </w:p>
    <w:p w:rsidR="007D4985" w:rsidRDefault="007D4985" w:rsidP="004E5E09">
      <w:pPr>
        <w:spacing w:after="0" w:line="240" w:lineRule="auto"/>
        <w:ind w:left="20" w:firstLine="700"/>
        <w:jc w:val="both"/>
        <w:rPr>
          <w:rFonts w:ascii="Times New Roman" w:eastAsia="Times New Roman" w:hAnsi="Times New Roman"/>
          <w:noProof/>
          <w:lang w:val="en-US"/>
        </w:rPr>
      </w:pPr>
      <w:r w:rsidRPr="004E5E09">
        <w:rPr>
          <w:rFonts w:ascii="Times New Roman" w:eastAsia="Times New Roman" w:hAnsi="Times New Roman"/>
          <w:noProof/>
          <w:lang w:val="en-US"/>
        </w:rPr>
        <w:drawing>
          <wp:anchor distT="0" distB="0" distL="114300" distR="114300" simplePos="0" relativeHeight="251627008" behindDoc="0" locked="0" layoutInCell="1" allowOverlap="1" wp14:anchorId="6DE9897C" wp14:editId="334C5D66">
            <wp:simplePos x="0" y="0"/>
            <wp:positionH relativeFrom="column">
              <wp:posOffset>31013</wp:posOffset>
            </wp:positionH>
            <wp:positionV relativeFrom="paragraph">
              <wp:posOffset>422249</wp:posOffset>
            </wp:positionV>
            <wp:extent cx="2276475" cy="942975"/>
            <wp:effectExtent l="0" t="0" r="9525" b="9525"/>
            <wp:wrapSquare wrapText="bothSides"/>
            <wp:docPr id="9" name="Imagine 164" descr="Description: C:\Users\Ovidiu\Pictures\img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64" descr="Description: C:\Users\Ovidiu\Pictures\img0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6475" cy="942975"/>
                    </a:xfrm>
                    <a:prstGeom prst="rect">
                      <a:avLst/>
                    </a:prstGeom>
                    <a:noFill/>
                    <a:ln>
                      <a:noFill/>
                    </a:ln>
                  </pic:spPr>
                </pic:pic>
              </a:graphicData>
            </a:graphic>
          </wp:anchor>
        </w:drawing>
      </w:r>
      <w:r w:rsidR="00BE4BAA" w:rsidRPr="004E5E09">
        <w:rPr>
          <w:rFonts w:ascii="Times New Roman" w:eastAsia="Times New Roman" w:hAnsi="Times New Roman"/>
          <w:lang w:val="en-US" w:eastAsia="ro-RO"/>
        </w:rPr>
        <w:t>Elevii se află câte doi</w:t>
      </w:r>
      <w:r w:rsidR="00F31AC5">
        <w:rPr>
          <w:rFonts w:ascii="Times New Roman" w:eastAsia="Times New Roman" w:hAnsi="Times New Roman"/>
          <w:lang w:val="en-US" w:eastAsia="ro-RO"/>
        </w:rPr>
        <w:t>,</w:t>
      </w:r>
      <w:r w:rsidR="00BE4BAA" w:rsidRPr="004E5E09">
        <w:rPr>
          <w:rFonts w:ascii="Times New Roman" w:eastAsia="Times New Roman" w:hAnsi="Times New Roman"/>
          <w:lang w:val="en-US" w:eastAsia="ro-RO"/>
        </w:rPr>
        <w:t xml:space="preserve"> faţă în faţă, alergând cu paşi adăugaţi. La semna</w:t>
      </w:r>
      <w:r w:rsidR="00F31AC5">
        <w:rPr>
          <w:rFonts w:ascii="Times New Roman" w:eastAsia="Times New Roman" w:hAnsi="Times New Roman"/>
          <w:lang w:val="en-US" w:eastAsia="ro-RO"/>
        </w:rPr>
        <w:t>lul "echilibru în perechi" sau la un fluier, cei doi care formează perechea</w:t>
      </w:r>
      <w:r w:rsidR="00BE4BAA" w:rsidRPr="004E5E09">
        <w:rPr>
          <w:rFonts w:ascii="Times New Roman" w:eastAsia="Times New Roman" w:hAnsi="Times New Roman"/>
          <w:lang w:val="en-US" w:eastAsia="ro-RO"/>
        </w:rPr>
        <w:t xml:space="preserve"> se opresc în poziţia de echilibru, execută cumpănă pe un picior, de mâini apucat; d</w:t>
      </w:r>
      <w:r w:rsidR="00F31AC5">
        <w:rPr>
          <w:rFonts w:ascii="Times New Roman" w:eastAsia="Times New Roman" w:hAnsi="Times New Roman"/>
          <w:lang w:val="en-US" w:eastAsia="ro-RO"/>
        </w:rPr>
        <w:t>acă se comandă "echilibru" sau la două fluiere,</w:t>
      </w:r>
      <w:r w:rsidR="00BE4BAA" w:rsidRPr="004E5E09">
        <w:rPr>
          <w:rFonts w:ascii="Times New Roman" w:eastAsia="Times New Roman" w:hAnsi="Times New Roman"/>
          <w:lang w:val="en-US" w:eastAsia="ro-RO"/>
        </w:rPr>
        <w:t xml:space="preserve"> elevii execută genuflexiuni pe un picior.</w:t>
      </w:r>
    </w:p>
    <w:p w:rsidR="00BE4BAA" w:rsidRPr="004E5E09" w:rsidRDefault="00BE4BAA" w:rsidP="004E5E09">
      <w:pPr>
        <w:spacing w:after="0" w:line="240" w:lineRule="auto"/>
        <w:ind w:left="20" w:firstLine="700"/>
        <w:jc w:val="both"/>
        <w:rPr>
          <w:rFonts w:ascii="Times New Roman" w:eastAsia="Times New Roman" w:hAnsi="Times New Roman"/>
          <w:lang w:val="en-US" w:eastAsia="ro-RO"/>
        </w:rPr>
      </w:pPr>
      <w:r w:rsidRPr="004E5E09">
        <w:rPr>
          <w:rFonts w:ascii="Times New Roman" w:eastAsia="Times New Roman" w:hAnsi="Times New Roman"/>
          <w:lang w:val="en-US" w:eastAsia="ro-RO"/>
        </w:rPr>
        <w:lastRenderedPageBreak/>
        <w:t>Perechea care cade are un punct penalizare. Jocul continuă prin alternarea celor două comenzi.</w:t>
      </w:r>
    </w:p>
    <w:p w:rsidR="00E21A9A" w:rsidRDefault="00E21A9A" w:rsidP="004E5E09">
      <w:pPr>
        <w:spacing w:after="0" w:line="240" w:lineRule="auto"/>
        <w:rPr>
          <w:rFonts w:ascii="Times New Roman" w:eastAsia="Times New Roman" w:hAnsi="Times New Roman"/>
          <w:lang w:val="en-US"/>
        </w:rPr>
      </w:pPr>
    </w:p>
    <w:p w:rsidR="000B371E" w:rsidRPr="004E5E09" w:rsidRDefault="000B371E" w:rsidP="004E5E09">
      <w:pPr>
        <w:spacing w:after="0" w:line="240" w:lineRule="auto"/>
        <w:rPr>
          <w:rFonts w:ascii="Times New Roman" w:eastAsia="Times New Roman" w:hAnsi="Times New Roman"/>
          <w:lang w:val="en-US"/>
        </w:rPr>
      </w:pPr>
    </w:p>
    <w:p w:rsidR="00BE4BAA" w:rsidRPr="00B114B9" w:rsidRDefault="00BE4BAA" w:rsidP="007A498F">
      <w:pPr>
        <w:pStyle w:val="Titlu3"/>
        <w:jc w:val="center"/>
        <w:rPr>
          <w:rFonts w:ascii="Times New Roman" w:hAnsi="Times New Roman" w:cs="Times New Roman"/>
          <w:b/>
          <w:i/>
          <w:color w:val="auto"/>
          <w:sz w:val="22"/>
          <w:szCs w:val="22"/>
          <w:u w:val="single"/>
        </w:rPr>
      </w:pPr>
      <w:bookmarkStart w:id="50" w:name="_Toc465930828"/>
      <w:r w:rsidRPr="00B114B9">
        <w:rPr>
          <w:rFonts w:ascii="Times New Roman" w:hAnsi="Times New Roman" w:cs="Times New Roman"/>
          <w:b/>
          <w:i/>
          <w:color w:val="auto"/>
          <w:sz w:val="22"/>
          <w:szCs w:val="22"/>
          <w:u w:val="single"/>
        </w:rPr>
        <w:t>“Cursa de echilibru”</w:t>
      </w:r>
      <w:bookmarkEnd w:id="50"/>
    </w:p>
    <w:p w:rsidR="00BE4BAA" w:rsidRPr="004E5E09" w:rsidRDefault="00BE4BAA" w:rsidP="004E5E09">
      <w:pPr>
        <w:spacing w:after="0" w:line="240" w:lineRule="auto"/>
        <w:ind w:left="20" w:right="20" w:firstLine="700"/>
        <w:jc w:val="both"/>
        <w:rPr>
          <w:rFonts w:ascii="Times New Roman" w:eastAsia="Times New Roman" w:hAnsi="Times New Roman"/>
          <w:lang w:val="en-US" w:eastAsia="ro-RO"/>
        </w:rPr>
      </w:pPr>
      <w:r w:rsidRPr="004E5E09">
        <w:rPr>
          <w:rFonts w:ascii="Times New Roman" w:eastAsia="Times New Roman" w:hAnsi="Times New Roman"/>
          <w:lang w:val="en-US" w:eastAsia="ro-RO"/>
        </w:rPr>
        <w:t xml:space="preserve">Mai multe bănci de gimnastică se aşează cap la cap formând un pătrat sau un dreptunghi. Unele pot fi aşezate cu un capăt pe un obstacol formând pante ascendente şi descendente. Ele trebuie să fie bine fixate. Elevii se află pe bănci, aşezaţi cu faţa </w:t>
      </w:r>
      <w:r w:rsidR="00AD09F5">
        <w:rPr>
          <w:rFonts w:ascii="Times New Roman" w:eastAsia="Times New Roman" w:hAnsi="Times New Roman"/>
          <w:lang w:val="en-US" w:eastAsia="ro-RO"/>
        </w:rPr>
        <w:t>spre</w:t>
      </w:r>
      <w:r w:rsidRPr="004E5E09">
        <w:rPr>
          <w:rFonts w:ascii="Times New Roman" w:eastAsia="Times New Roman" w:hAnsi="Times New Roman"/>
          <w:lang w:val="en-US" w:eastAsia="ro-RO"/>
        </w:rPr>
        <w:t xml:space="preserve"> interior sau </w:t>
      </w:r>
      <w:r w:rsidR="00AD09F5">
        <w:rPr>
          <w:rFonts w:ascii="Times New Roman" w:eastAsia="Times New Roman" w:hAnsi="Times New Roman"/>
          <w:lang w:val="en-US" w:eastAsia="ro-RO"/>
        </w:rPr>
        <w:t>spre</w:t>
      </w:r>
      <w:r w:rsidRPr="004E5E09">
        <w:rPr>
          <w:rFonts w:ascii="Times New Roman" w:eastAsia="Times New Roman" w:hAnsi="Times New Roman"/>
          <w:lang w:val="en-US" w:eastAsia="ro-RO"/>
        </w:rPr>
        <w:t xml:space="preserve"> exterior. Unul dintre elevi are un cerc. La semnal, "îmbracă şi dezbracă cercul"( elevul care are cercul păşeşte în cerc apoi îl trage de jos în sus fără să cadă</w:t>
      </w:r>
      <w:r w:rsidRPr="004E5E09">
        <w:rPr>
          <w:rFonts w:ascii="Times New Roman" w:eastAsia="Times New Roman" w:hAnsi="Times New Roman"/>
          <w:b/>
          <w:bCs/>
          <w:lang w:val="en-US" w:eastAsia="ro-RO"/>
        </w:rPr>
        <w:t xml:space="preserve"> </w:t>
      </w:r>
      <w:r w:rsidRPr="004E5E09">
        <w:rPr>
          <w:rFonts w:ascii="Times New Roman" w:eastAsia="Times New Roman" w:hAnsi="Times New Roman"/>
          <w:bCs/>
          <w:lang w:val="en-US" w:eastAsia="ro-RO"/>
        </w:rPr>
        <w:t>de</w:t>
      </w:r>
      <w:r w:rsidRPr="004E5E09">
        <w:rPr>
          <w:rFonts w:ascii="Times New Roman" w:eastAsia="Times New Roman" w:hAnsi="Times New Roman"/>
          <w:b/>
          <w:bCs/>
          <w:lang w:val="en-US" w:eastAsia="ro-RO"/>
        </w:rPr>
        <w:t xml:space="preserve"> </w:t>
      </w:r>
      <w:r w:rsidRPr="004E5E09">
        <w:rPr>
          <w:rFonts w:ascii="Times New Roman" w:eastAsia="Times New Roman" w:hAnsi="Times New Roman"/>
          <w:lang w:val="en-US" w:eastAsia="ro-RO"/>
        </w:rPr>
        <w:t xml:space="preserve">pe bancă) şi-1 predă celui din dreapta care execută acelaşi exerciţiu. Se pot folosi mai multe cercuri ce pleacă din puncte diferite, dar în acelaşi sens. </w:t>
      </w:r>
    </w:p>
    <w:p w:rsidR="00BE4BAA" w:rsidRDefault="00BE4BAA" w:rsidP="004E5E09">
      <w:pPr>
        <w:spacing w:after="0" w:line="240" w:lineRule="auto"/>
        <w:ind w:left="20" w:right="20" w:firstLine="700"/>
        <w:jc w:val="both"/>
        <w:rPr>
          <w:rFonts w:ascii="Times New Roman" w:eastAsia="Times New Roman" w:hAnsi="Times New Roman"/>
          <w:lang w:val="en-US" w:eastAsia="ro-RO"/>
        </w:rPr>
      </w:pPr>
      <w:r w:rsidRPr="004E5E09">
        <w:rPr>
          <w:rFonts w:ascii="Times New Roman" w:eastAsia="Times New Roman" w:hAnsi="Times New Roman"/>
          <w:lang w:val="en-US" w:eastAsia="ro-RO"/>
        </w:rPr>
        <w:t>Elevii care cad de pe bancă au un punct penalizare.</w:t>
      </w:r>
    </w:p>
    <w:p w:rsidR="002E3090" w:rsidRPr="004E5E09" w:rsidRDefault="002E3090" w:rsidP="004E5E09">
      <w:pPr>
        <w:spacing w:after="0" w:line="240" w:lineRule="auto"/>
        <w:ind w:left="20" w:right="20" w:firstLine="700"/>
        <w:jc w:val="both"/>
        <w:rPr>
          <w:rFonts w:ascii="Times New Roman" w:eastAsia="Times New Roman" w:hAnsi="Times New Roman"/>
          <w:lang w:val="en-US" w:eastAsia="ro-RO"/>
        </w:rPr>
      </w:pPr>
    </w:p>
    <w:p w:rsidR="00BE4BAA" w:rsidRPr="004E5E09" w:rsidRDefault="00BE4BAA" w:rsidP="004E5E09">
      <w:pPr>
        <w:spacing w:after="0" w:line="240" w:lineRule="auto"/>
        <w:ind w:left="20" w:right="40"/>
        <w:jc w:val="both"/>
        <w:rPr>
          <w:rFonts w:ascii="Times New Roman" w:eastAsia="Times New Roman" w:hAnsi="Times New Roman"/>
          <w:lang w:val="en-US" w:eastAsia="ro-RO"/>
        </w:rPr>
      </w:pPr>
      <w:r w:rsidRPr="004E5E09">
        <w:rPr>
          <w:rFonts w:ascii="Times New Roman" w:eastAsia="Times New Roman" w:hAnsi="Times New Roman"/>
          <w:noProof/>
          <w:lang w:val="en-US"/>
        </w:rPr>
        <w:drawing>
          <wp:inline distT="0" distB="0" distL="0" distR="0" wp14:anchorId="6BDAF49B" wp14:editId="49E6D033">
            <wp:extent cx="3286125" cy="1647825"/>
            <wp:effectExtent l="0" t="0" r="9525" b="9525"/>
            <wp:docPr id="10" name="Imagine 163" descr="Description: C:\Users\Ovidiu\Pictures\img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63" descr="Description: C:\Users\Ovidiu\Pictures\img0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6125" cy="1647825"/>
                    </a:xfrm>
                    <a:prstGeom prst="rect">
                      <a:avLst/>
                    </a:prstGeom>
                    <a:noFill/>
                    <a:ln>
                      <a:noFill/>
                    </a:ln>
                  </pic:spPr>
                </pic:pic>
              </a:graphicData>
            </a:graphic>
          </wp:inline>
        </w:drawing>
      </w:r>
    </w:p>
    <w:p w:rsidR="007A498F" w:rsidRDefault="007A498F">
      <w:pPr>
        <w:rPr>
          <w:rFonts w:ascii="Times New Roman" w:eastAsia="Times New Roman" w:hAnsi="Times New Roman"/>
          <w:lang w:val="en-US"/>
        </w:rPr>
      </w:pPr>
    </w:p>
    <w:p w:rsidR="000B371E" w:rsidRDefault="000B371E">
      <w:pPr>
        <w:rPr>
          <w:rFonts w:ascii="Times New Roman" w:eastAsia="Times New Roman" w:hAnsi="Times New Roman"/>
          <w:lang w:val="en-US"/>
        </w:rPr>
      </w:pPr>
    </w:p>
    <w:p w:rsidR="00BE4BAA" w:rsidRPr="00B114B9" w:rsidRDefault="00BE4BAA" w:rsidP="007A498F">
      <w:pPr>
        <w:pStyle w:val="Titlu3"/>
        <w:jc w:val="center"/>
        <w:rPr>
          <w:rFonts w:ascii="Times New Roman" w:hAnsi="Times New Roman" w:cs="Times New Roman"/>
          <w:b/>
          <w:i/>
          <w:color w:val="auto"/>
          <w:sz w:val="22"/>
          <w:szCs w:val="22"/>
          <w:u w:val="single"/>
        </w:rPr>
      </w:pPr>
      <w:bookmarkStart w:id="51" w:name="_Toc465930829"/>
      <w:r w:rsidRPr="00B114B9">
        <w:rPr>
          <w:rFonts w:ascii="Times New Roman" w:hAnsi="Times New Roman" w:cs="Times New Roman"/>
          <w:b/>
          <w:i/>
          <w:color w:val="auto"/>
          <w:sz w:val="22"/>
          <w:szCs w:val="22"/>
          <w:u w:val="single"/>
        </w:rPr>
        <w:t>“Bastonul fermecat”</w:t>
      </w:r>
      <w:bookmarkEnd w:id="51"/>
    </w:p>
    <w:p w:rsidR="00BE4BAA" w:rsidRPr="004E5E09" w:rsidRDefault="00BE4BAA"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Colectivul este împărțit pe două sau mai multe șiruri. La 10 m înaintea fiecărei echipe se află un baston. Primul din fiecare echipă pleacă la semnal, apucă bastonul, își așează fruntea pe capătul de sus al bastonului, execută două întoarceri în jurul bastonului, după care pleacă în alergare pe o linie sau un culoar stabilit spre propria echipă. Predă ștafeta și se așează la capătul șirului.</w:t>
      </w:r>
    </w:p>
    <w:p w:rsidR="00BE4BAA" w:rsidRPr="004E5E09" w:rsidRDefault="00BE4BAA"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lang w:val="en-US"/>
        </w:rPr>
        <w:t xml:space="preserve"> </w:t>
      </w:r>
      <w:r w:rsidRPr="004E5E09">
        <w:rPr>
          <w:rFonts w:ascii="Times New Roman" w:eastAsia="Times New Roman" w:hAnsi="Times New Roman"/>
        </w:rPr>
        <w:t>Câştigă echipa care termină prima.</w:t>
      </w:r>
    </w:p>
    <w:p w:rsidR="007D4985" w:rsidRDefault="007D4985">
      <w:pPr>
        <w:rPr>
          <w:rFonts w:ascii="Times New Roman" w:eastAsiaTheme="majorEastAsia" w:hAnsi="Times New Roman"/>
          <w:b/>
          <w:u w:val="single"/>
        </w:rPr>
      </w:pPr>
      <w:r>
        <w:rPr>
          <w:rFonts w:ascii="Times New Roman" w:hAnsi="Times New Roman"/>
          <w:b/>
          <w:u w:val="single"/>
        </w:rPr>
        <w:br w:type="page"/>
      </w:r>
    </w:p>
    <w:p w:rsidR="00BE4BAA" w:rsidRPr="00B114B9" w:rsidRDefault="00BE4BAA" w:rsidP="007A498F">
      <w:pPr>
        <w:pStyle w:val="Titlu3"/>
        <w:jc w:val="center"/>
        <w:rPr>
          <w:rFonts w:ascii="Times New Roman" w:hAnsi="Times New Roman" w:cs="Times New Roman"/>
          <w:b/>
          <w:i/>
          <w:color w:val="auto"/>
          <w:sz w:val="22"/>
          <w:szCs w:val="22"/>
          <w:u w:val="single"/>
        </w:rPr>
      </w:pPr>
      <w:bookmarkStart w:id="52" w:name="_Toc465930830"/>
      <w:r w:rsidRPr="00B114B9">
        <w:rPr>
          <w:rFonts w:ascii="Times New Roman" w:hAnsi="Times New Roman" w:cs="Times New Roman"/>
          <w:b/>
          <w:i/>
          <w:color w:val="auto"/>
          <w:sz w:val="22"/>
          <w:szCs w:val="22"/>
          <w:u w:val="single"/>
        </w:rPr>
        <w:lastRenderedPageBreak/>
        <w:t>“Caii nărăvași”</w:t>
      </w:r>
      <w:bookmarkEnd w:id="52"/>
    </w:p>
    <w:p w:rsidR="00BE4BAA" w:rsidRPr="004E5E09" w:rsidRDefault="00BE4BAA" w:rsidP="004E5E09">
      <w:pPr>
        <w:widowControl w:val="0"/>
        <w:shd w:val="clear" w:color="auto" w:fill="FFFFFF"/>
        <w:spacing w:after="0" w:line="240" w:lineRule="auto"/>
        <w:ind w:firstLine="720"/>
        <w:jc w:val="both"/>
        <w:rPr>
          <w:rFonts w:ascii="Times New Roman" w:eastAsia="Times New Roman" w:hAnsi="Times New Roman"/>
          <w:lang w:eastAsia="ro-RO" w:bidi="ro-RO"/>
        </w:rPr>
      </w:pPr>
      <w:r w:rsidRPr="004E5E09">
        <w:rPr>
          <w:rFonts w:ascii="Times New Roman" w:eastAsia="Times New Roman" w:hAnsi="Times New Roman"/>
          <w:lang w:eastAsia="ro-RO" w:bidi="ro-RO"/>
        </w:rPr>
        <w:t xml:space="preserve">Se formează două echipe cu un număr egal de jucători şi se dispun pe echipe în formaţie de semicerc sau cerc. În joc echipele au rol diferenţiat. </w:t>
      </w:r>
      <w:r w:rsidR="002E3090">
        <w:rPr>
          <w:rFonts w:ascii="Times New Roman" w:eastAsia="Times New Roman" w:hAnsi="Times New Roman"/>
          <w:lang w:eastAsia="ro-RO" w:bidi="ro-RO"/>
        </w:rPr>
        <w:t>La începutul jocului,</w:t>
      </w:r>
      <w:r w:rsidRPr="004E5E09">
        <w:rPr>
          <w:rFonts w:ascii="Times New Roman" w:eastAsia="Times New Roman" w:hAnsi="Times New Roman"/>
          <w:lang w:eastAsia="ro-RO" w:bidi="ro-RO"/>
        </w:rPr>
        <w:t xml:space="preserve"> una dintre echipe devine a cailor, cealaltă a călăreţilor. Poziţia iniţială înainte de începerea jocului: caii se așează în sprijin pe palme și pe picioare, cu genunchii întinşi, călăreţii, călare pe spatele cailor spre coapse, cu genunchii uşor îndoiţi și bine strânşi de trunchiul cailor; braţele sunt libere. La semnalul de începere, caii fac diferite mişcări pentru a dezechilibra călăreţii, fără a ridica mâinile de pe sol. Călăreţii, pentru a-şi putea menţine echilibrul, au voie să se sprijine pe o singură mână. Fiecare cădere de pe cal se penalizează cu câte un punct. La jumătatea timpului de joc, dinainte stabilit, se schimbă rolurile, caii devin călăreţi şi invers.</w:t>
      </w:r>
    </w:p>
    <w:p w:rsidR="00BE4BAA" w:rsidRPr="004E5E09" w:rsidRDefault="00BE4BAA" w:rsidP="004E5E09">
      <w:pPr>
        <w:widowControl w:val="0"/>
        <w:shd w:val="clear" w:color="auto" w:fill="FFFFFF"/>
        <w:spacing w:after="0" w:line="240" w:lineRule="auto"/>
        <w:ind w:firstLine="720"/>
        <w:jc w:val="both"/>
        <w:rPr>
          <w:rFonts w:ascii="Times New Roman" w:eastAsia="Times New Roman" w:hAnsi="Times New Roman"/>
          <w:lang w:eastAsia="ro-RO" w:bidi="ro-RO"/>
        </w:rPr>
      </w:pPr>
      <w:r w:rsidRPr="004E5E09">
        <w:rPr>
          <w:rFonts w:ascii="Times New Roman" w:eastAsia="Times New Roman" w:hAnsi="Times New Roman"/>
          <w:lang w:eastAsia="ro-RO" w:bidi="ro-RO"/>
        </w:rPr>
        <w:t>Câștigă echipa cu cele mai puține puncte de penalizare.</w:t>
      </w:r>
    </w:p>
    <w:p w:rsidR="00BE4BAA" w:rsidRPr="004E5E09" w:rsidRDefault="00BE4BAA" w:rsidP="004E5E09">
      <w:pPr>
        <w:widowControl w:val="0"/>
        <w:shd w:val="clear" w:color="auto" w:fill="FFFFFF"/>
        <w:spacing w:after="0" w:line="240" w:lineRule="auto"/>
        <w:ind w:firstLine="720"/>
        <w:jc w:val="both"/>
        <w:rPr>
          <w:rFonts w:ascii="Times New Roman" w:eastAsia="Times New Roman" w:hAnsi="Times New Roman"/>
          <w:lang w:eastAsia="ro-RO" w:bidi="ro-RO"/>
        </w:rPr>
      </w:pPr>
      <w:r w:rsidRPr="004E5E09">
        <w:rPr>
          <w:rFonts w:ascii="Times New Roman" w:eastAsia="Times New Roman" w:hAnsi="Times New Roman"/>
          <w:lang w:eastAsia="ro-RO" w:bidi="ro-RO"/>
        </w:rPr>
        <w:t>Indicaţii metodice: jucătorii care formează perechea trebuie să fie de talie şi greutate cât mai apropiată.</w:t>
      </w:r>
    </w:p>
    <w:p w:rsidR="001A4F03" w:rsidRPr="004E5E09" w:rsidRDefault="001A4F03" w:rsidP="004E5E09">
      <w:pPr>
        <w:spacing w:after="0" w:line="240" w:lineRule="auto"/>
        <w:rPr>
          <w:rFonts w:ascii="Times New Roman" w:eastAsia="Times New Roman" w:hAnsi="Times New Roman"/>
          <w:color w:val="000000"/>
          <w:lang w:eastAsia="ro-RO" w:bidi="ro-RO"/>
        </w:rPr>
      </w:pPr>
      <w:r w:rsidRPr="004E5E09">
        <w:rPr>
          <w:rFonts w:ascii="Times New Roman" w:eastAsia="Times New Roman" w:hAnsi="Times New Roman"/>
          <w:color w:val="000000"/>
          <w:lang w:eastAsia="ro-RO" w:bidi="ro-RO"/>
        </w:rPr>
        <w:br w:type="page"/>
      </w:r>
    </w:p>
    <w:p w:rsidR="0075207A" w:rsidRPr="007A498F" w:rsidRDefault="00FE6A87" w:rsidP="007A498F">
      <w:pPr>
        <w:pStyle w:val="Titlu2"/>
        <w:spacing w:before="0" w:line="240" w:lineRule="auto"/>
        <w:jc w:val="center"/>
        <w:rPr>
          <w:rFonts w:ascii="Times New Roman" w:hAnsi="Times New Roman" w:cs="Times New Roman"/>
          <w:b/>
          <w:color w:val="auto"/>
          <w:sz w:val="22"/>
          <w:szCs w:val="22"/>
        </w:rPr>
      </w:pPr>
      <w:bookmarkStart w:id="53" w:name="_Toc465930831"/>
      <w:r w:rsidRPr="007A498F">
        <w:rPr>
          <w:rFonts w:ascii="Times New Roman" w:hAnsi="Times New Roman" w:cs="Times New Roman"/>
          <w:b/>
          <w:color w:val="auto"/>
          <w:sz w:val="22"/>
          <w:szCs w:val="22"/>
        </w:rPr>
        <w:lastRenderedPageBreak/>
        <w:t>Dezvoltarea m</w:t>
      </w:r>
      <w:r w:rsidR="0075207A" w:rsidRPr="007A498F">
        <w:rPr>
          <w:rFonts w:ascii="Times New Roman" w:hAnsi="Times New Roman" w:cs="Times New Roman"/>
          <w:b/>
          <w:color w:val="auto"/>
          <w:sz w:val="22"/>
          <w:szCs w:val="22"/>
        </w:rPr>
        <w:t>obilit</w:t>
      </w:r>
      <w:r w:rsidRPr="007A498F">
        <w:rPr>
          <w:rFonts w:ascii="Times New Roman" w:hAnsi="Times New Roman" w:cs="Times New Roman"/>
          <w:b/>
          <w:color w:val="auto"/>
          <w:sz w:val="22"/>
          <w:szCs w:val="22"/>
        </w:rPr>
        <w:t>ății</w:t>
      </w:r>
      <w:bookmarkEnd w:id="53"/>
    </w:p>
    <w:p w:rsidR="0075207A" w:rsidRDefault="0075207A" w:rsidP="004E5E09">
      <w:pPr>
        <w:widowControl w:val="0"/>
        <w:spacing w:after="0" w:line="240" w:lineRule="auto"/>
        <w:rPr>
          <w:rFonts w:ascii="Times New Roman" w:eastAsia="Times New Roman" w:hAnsi="Times New Roman"/>
          <w:b/>
          <w:color w:val="000000"/>
          <w:lang w:eastAsia="ro-RO" w:bidi="ro-RO"/>
        </w:rPr>
      </w:pPr>
    </w:p>
    <w:p w:rsidR="000B371E" w:rsidRPr="004E5E09" w:rsidRDefault="000B371E" w:rsidP="004E5E09">
      <w:pPr>
        <w:widowControl w:val="0"/>
        <w:spacing w:after="0" w:line="240" w:lineRule="auto"/>
        <w:rPr>
          <w:rFonts w:ascii="Times New Roman" w:eastAsia="Times New Roman" w:hAnsi="Times New Roman"/>
          <w:b/>
          <w:color w:val="000000"/>
          <w:lang w:eastAsia="ro-RO" w:bidi="ro-RO"/>
        </w:rPr>
      </w:pPr>
    </w:p>
    <w:p w:rsidR="0075207A" w:rsidRPr="00B114B9" w:rsidRDefault="0075207A" w:rsidP="007A498F">
      <w:pPr>
        <w:pStyle w:val="Titlu3"/>
        <w:jc w:val="center"/>
        <w:rPr>
          <w:rFonts w:ascii="Times New Roman" w:hAnsi="Times New Roman" w:cs="Times New Roman"/>
          <w:b/>
          <w:i/>
          <w:color w:val="auto"/>
          <w:sz w:val="22"/>
          <w:szCs w:val="22"/>
          <w:u w:val="single"/>
        </w:rPr>
      </w:pPr>
      <w:bookmarkStart w:id="54" w:name="_Toc465930832"/>
      <w:r w:rsidRPr="00B114B9">
        <w:rPr>
          <w:rFonts w:ascii="Times New Roman" w:hAnsi="Times New Roman" w:cs="Times New Roman"/>
          <w:b/>
          <w:i/>
          <w:color w:val="auto"/>
          <w:sz w:val="22"/>
          <w:szCs w:val="22"/>
          <w:u w:val="single"/>
        </w:rPr>
        <w:t>“Cine poate să execute exercițiul ca mine?”</w:t>
      </w:r>
      <w:bookmarkEnd w:id="54"/>
    </w:p>
    <w:p w:rsidR="0075207A" w:rsidRPr="004E5E09" w:rsidRDefault="0075207A" w:rsidP="004E5E09">
      <w:pPr>
        <w:spacing w:after="0" w:line="240" w:lineRule="auto"/>
        <w:ind w:firstLine="720"/>
        <w:jc w:val="both"/>
        <w:rPr>
          <w:rFonts w:ascii="Times New Roman" w:eastAsia="Times New Roman" w:hAnsi="Times New Roman"/>
          <w:i/>
        </w:rPr>
      </w:pPr>
      <w:r w:rsidRPr="004E5E09">
        <w:rPr>
          <w:rFonts w:ascii="Times New Roman" w:eastAsia="Times New Roman" w:hAnsi="Times New Roman"/>
        </w:rPr>
        <w:t xml:space="preserve">Colectivul de elevi este împrăștiat pe toată suprafața sălii; trebuie să se asigure distanţa necesară între executanţi. Profesorul lansează provocarea </w:t>
      </w:r>
      <w:r w:rsidRPr="004E5E09">
        <w:rPr>
          <w:rFonts w:ascii="Times New Roman" w:eastAsia="Times New Roman" w:hAnsi="Times New Roman"/>
          <w:i/>
        </w:rPr>
        <w:t>“Cine poate să execute exercițiul ca mine?”</w:t>
      </w:r>
    </w:p>
    <w:p w:rsidR="0075207A" w:rsidRPr="004E5E09" w:rsidRDefault="0075207A"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cu genunchiul la nas (partea supe</w:t>
      </w:r>
      <w:r w:rsidRPr="004E5E09">
        <w:rPr>
          <w:rFonts w:ascii="Times New Roman" w:eastAsia="Times New Roman" w:hAnsi="Times New Roman"/>
        </w:rPr>
        <w:softHyphen/>
        <w:t>rioară a corpului trebuie să rămână, pe cât posibil, mai dreaptă);</w:t>
      </w:r>
    </w:p>
    <w:p w:rsidR="0075207A" w:rsidRPr="004E5E09" w:rsidRDefault="0075207A"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-cu nasul la genunchi (mâinile să nu se sprijine pe sol);</w:t>
      </w:r>
    </w:p>
    <w:p w:rsidR="0075207A" w:rsidRPr="004E5E09" w:rsidRDefault="0075207A"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cât mai depărtat posibil (picioarele întinse);</w:t>
      </w:r>
    </w:p>
    <w:p w:rsidR="0075207A" w:rsidRPr="004E5E09" w:rsidRDefault="0075207A"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aplecarea trunchiului înainte; braţele la spate, cu degetele împletite,  se duc  sus, deasupra spatelui; se poate executa cu picioarele depărtate sau din ce în ce mai apropiate;</w:t>
      </w:r>
    </w:p>
    <w:p w:rsidR="0075207A" w:rsidRPr="004E5E09" w:rsidRDefault="0075207A"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răsucirea cu aplecarea şi întinderea trun</w:t>
      </w:r>
      <w:r w:rsidRPr="004E5E09">
        <w:rPr>
          <w:rFonts w:ascii="Times New Roman" w:eastAsia="Times New Roman" w:hAnsi="Times New Roman"/>
        </w:rPr>
        <w:softHyphen/>
        <w:t>chiului din depărtat, o mâna se duce la glezna piciorului de acee</w:t>
      </w:r>
      <w:r w:rsidR="00945E9F">
        <w:rPr>
          <w:rFonts w:ascii="Times New Roman" w:eastAsia="Times New Roman" w:hAnsi="Times New Roman"/>
        </w:rPr>
        <w:t>asi parte, cealaltă întinsă sus.</w:t>
      </w:r>
    </w:p>
    <w:p w:rsidR="0075207A" w:rsidRPr="004E5E09" w:rsidRDefault="0075207A"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Cine se află cât mai aproape de execuția profesorului sau a elevului din față, are dreptul să propună un exercițiu de executat.</w:t>
      </w:r>
    </w:p>
    <w:p w:rsidR="000E0493" w:rsidRDefault="000E0493" w:rsidP="004E5E09">
      <w:pPr>
        <w:spacing w:after="0" w:line="240" w:lineRule="auto"/>
        <w:ind w:firstLine="720"/>
        <w:jc w:val="both"/>
        <w:rPr>
          <w:rFonts w:ascii="Times New Roman" w:eastAsia="Times New Roman" w:hAnsi="Times New Roman"/>
          <w:b/>
        </w:rPr>
      </w:pPr>
    </w:p>
    <w:p w:rsidR="000B371E" w:rsidRPr="004E5E09" w:rsidRDefault="000B371E" w:rsidP="004E5E09">
      <w:pPr>
        <w:spacing w:after="0" w:line="240" w:lineRule="auto"/>
        <w:ind w:firstLine="720"/>
        <w:jc w:val="both"/>
        <w:rPr>
          <w:rFonts w:ascii="Times New Roman" w:eastAsia="Times New Roman" w:hAnsi="Times New Roman"/>
          <w:b/>
        </w:rPr>
      </w:pPr>
    </w:p>
    <w:p w:rsidR="00166225" w:rsidRPr="00B114B9" w:rsidRDefault="00166225" w:rsidP="007A498F">
      <w:pPr>
        <w:pStyle w:val="Titlu3"/>
        <w:jc w:val="center"/>
        <w:rPr>
          <w:rFonts w:ascii="Times New Roman" w:hAnsi="Times New Roman" w:cs="Times New Roman"/>
          <w:b/>
          <w:i/>
          <w:color w:val="auto"/>
          <w:sz w:val="22"/>
          <w:szCs w:val="22"/>
          <w:u w:val="single"/>
        </w:rPr>
      </w:pPr>
      <w:bookmarkStart w:id="55" w:name="_Toc465930833"/>
      <w:r w:rsidRPr="00B114B9">
        <w:rPr>
          <w:rFonts w:ascii="Times New Roman" w:hAnsi="Times New Roman" w:cs="Times New Roman"/>
          <w:b/>
          <w:i/>
          <w:color w:val="auto"/>
          <w:sz w:val="22"/>
          <w:szCs w:val="22"/>
          <w:u w:val="single"/>
        </w:rPr>
        <w:t>“Stretching în oglindă”</w:t>
      </w:r>
      <w:bookmarkEnd w:id="55"/>
    </w:p>
    <w:p w:rsidR="00166225" w:rsidRDefault="0016622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Colectivul este organizat pe perechi. Pe rând, fiecare elev din pereche propune un exercițiu de stretching, iar celălalt elev încearcă să îl copieze cât mai fidel.</w:t>
      </w:r>
    </w:p>
    <w:p w:rsidR="007A498F" w:rsidRDefault="007A498F" w:rsidP="004E5E09">
      <w:pPr>
        <w:spacing w:after="0" w:line="240" w:lineRule="auto"/>
        <w:ind w:firstLine="720"/>
        <w:jc w:val="both"/>
        <w:rPr>
          <w:rFonts w:ascii="Times New Roman" w:eastAsia="Times New Roman" w:hAnsi="Times New Roman"/>
        </w:rPr>
      </w:pPr>
    </w:p>
    <w:p w:rsidR="000B371E" w:rsidRPr="004E5E09" w:rsidRDefault="000B371E" w:rsidP="004E5E09">
      <w:pPr>
        <w:spacing w:after="0" w:line="240" w:lineRule="auto"/>
        <w:ind w:firstLine="720"/>
        <w:jc w:val="both"/>
        <w:rPr>
          <w:rFonts w:ascii="Times New Roman" w:eastAsia="Times New Roman" w:hAnsi="Times New Roman"/>
        </w:rPr>
      </w:pPr>
    </w:p>
    <w:p w:rsidR="007353ED" w:rsidRPr="00B114B9" w:rsidRDefault="007353ED" w:rsidP="007A498F">
      <w:pPr>
        <w:pStyle w:val="Titlu3"/>
        <w:jc w:val="center"/>
        <w:rPr>
          <w:rFonts w:ascii="Times New Roman" w:hAnsi="Times New Roman" w:cs="Times New Roman"/>
          <w:b/>
          <w:i/>
          <w:color w:val="auto"/>
          <w:sz w:val="22"/>
          <w:szCs w:val="22"/>
          <w:u w:val="single"/>
        </w:rPr>
      </w:pPr>
      <w:bookmarkStart w:id="56" w:name="_Toc465930834"/>
      <w:r w:rsidRPr="00B114B9">
        <w:rPr>
          <w:rFonts w:ascii="Times New Roman" w:hAnsi="Times New Roman" w:cs="Times New Roman"/>
          <w:b/>
          <w:i/>
          <w:color w:val="auto"/>
          <w:sz w:val="22"/>
          <w:szCs w:val="22"/>
          <w:u w:val="single"/>
        </w:rPr>
        <w:t>“Trași prin inel!”</w:t>
      </w:r>
      <w:bookmarkEnd w:id="56"/>
    </w:p>
    <w:p w:rsidR="007353ED" w:rsidRPr="004E5E09" w:rsidRDefault="007353ED"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 xml:space="preserve">Elevii se țin de mâini, formând un cerc (10-12 elevi maxim).  În puncte opuse, copiii țin două cercuri; la semnal, cercurile trebuie trecute în sensul acelor de ceasornic, fără a se da drumul la mâini, încercând să </w:t>
      </w:r>
      <w:r w:rsidR="008957F0" w:rsidRPr="004E5E09">
        <w:rPr>
          <w:rFonts w:ascii="Times New Roman" w:eastAsia="Times New Roman" w:hAnsi="Times New Roman"/>
        </w:rPr>
        <w:t>se „ajungă” unul pe celăl</w:t>
      </w:r>
      <w:r w:rsidR="00F26317">
        <w:rPr>
          <w:rFonts w:ascii="Times New Roman" w:eastAsia="Times New Roman" w:hAnsi="Times New Roman"/>
        </w:rPr>
        <w:t>alt. Dacă elevii se descurcă bin</w:t>
      </w:r>
      <w:r w:rsidR="008957F0" w:rsidRPr="004E5E09">
        <w:rPr>
          <w:rFonts w:ascii="Times New Roman" w:eastAsia="Times New Roman" w:hAnsi="Times New Roman"/>
        </w:rPr>
        <w:t>e, se pot folosi și cercuri cu diametrul mai mic.</w:t>
      </w:r>
    </w:p>
    <w:p w:rsidR="001A4F03" w:rsidRPr="004E5E09" w:rsidRDefault="008957F0"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Elevii care își dau drumul la mâini, sunt eliminați.</w:t>
      </w:r>
      <w:r w:rsidR="001A4F03" w:rsidRPr="004E5E09">
        <w:rPr>
          <w:rFonts w:ascii="Times New Roman" w:eastAsia="Times New Roman" w:hAnsi="Times New Roman"/>
        </w:rPr>
        <w:br w:type="page"/>
      </w:r>
    </w:p>
    <w:p w:rsidR="001830A6" w:rsidRPr="007A498F" w:rsidRDefault="00FE6A87" w:rsidP="007A498F">
      <w:pPr>
        <w:pStyle w:val="Titlu2"/>
        <w:spacing w:before="0" w:line="240" w:lineRule="auto"/>
        <w:jc w:val="center"/>
        <w:rPr>
          <w:rFonts w:ascii="Times New Roman" w:hAnsi="Times New Roman" w:cs="Times New Roman"/>
          <w:b/>
          <w:color w:val="auto"/>
          <w:sz w:val="22"/>
          <w:szCs w:val="22"/>
        </w:rPr>
      </w:pPr>
      <w:bookmarkStart w:id="57" w:name="_Toc465930835"/>
      <w:r w:rsidRPr="007A498F">
        <w:rPr>
          <w:rFonts w:ascii="Times New Roman" w:hAnsi="Times New Roman" w:cs="Times New Roman"/>
          <w:b/>
          <w:color w:val="auto"/>
          <w:sz w:val="22"/>
          <w:szCs w:val="22"/>
        </w:rPr>
        <w:lastRenderedPageBreak/>
        <w:t>Dezvoltarea v</w:t>
      </w:r>
      <w:r w:rsidR="001830A6" w:rsidRPr="007A498F">
        <w:rPr>
          <w:rFonts w:ascii="Times New Roman" w:hAnsi="Times New Roman" w:cs="Times New Roman"/>
          <w:b/>
          <w:color w:val="auto"/>
          <w:sz w:val="22"/>
          <w:szCs w:val="22"/>
        </w:rPr>
        <w:t>itez</w:t>
      </w:r>
      <w:r w:rsidRPr="007A498F">
        <w:rPr>
          <w:rFonts w:ascii="Times New Roman" w:hAnsi="Times New Roman" w:cs="Times New Roman"/>
          <w:b/>
          <w:color w:val="auto"/>
          <w:sz w:val="22"/>
          <w:szCs w:val="22"/>
        </w:rPr>
        <w:t>ei</w:t>
      </w:r>
      <w:bookmarkEnd w:id="57"/>
    </w:p>
    <w:p w:rsidR="001830A6" w:rsidRPr="004E5E09" w:rsidRDefault="001830A6" w:rsidP="004E5E09">
      <w:pPr>
        <w:widowControl w:val="0"/>
        <w:spacing w:after="0" w:line="240" w:lineRule="auto"/>
        <w:ind w:firstLine="720"/>
        <w:jc w:val="both"/>
        <w:rPr>
          <w:rFonts w:ascii="Times New Roman" w:eastAsia="Times New Roman" w:hAnsi="Times New Roman"/>
        </w:rPr>
      </w:pPr>
    </w:p>
    <w:p w:rsidR="001830A6" w:rsidRPr="00B114B9" w:rsidRDefault="001830A6" w:rsidP="007A498F">
      <w:pPr>
        <w:pStyle w:val="Titlu3"/>
        <w:jc w:val="center"/>
        <w:rPr>
          <w:rFonts w:ascii="Times New Roman" w:hAnsi="Times New Roman" w:cs="Times New Roman"/>
          <w:b/>
          <w:i/>
          <w:color w:val="auto"/>
          <w:sz w:val="22"/>
          <w:szCs w:val="22"/>
          <w:u w:val="single"/>
        </w:rPr>
      </w:pPr>
      <w:bookmarkStart w:id="58" w:name="_Toc465930836"/>
      <w:r w:rsidRPr="00B114B9">
        <w:rPr>
          <w:rFonts w:ascii="Times New Roman" w:hAnsi="Times New Roman" w:cs="Times New Roman"/>
          <w:b/>
          <w:i/>
          <w:color w:val="auto"/>
          <w:sz w:val="22"/>
          <w:szCs w:val="22"/>
          <w:u w:val="single"/>
        </w:rPr>
        <w:t>“Santinelele veghează”</w:t>
      </w:r>
      <w:bookmarkEnd w:id="58"/>
    </w:p>
    <w:p w:rsidR="001830A6" w:rsidRPr="004E5E09" w:rsidRDefault="001830A6"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Se desenează pe sol mai multe cercuri cu diametrul de circa 2 m; în fiecare cerc intră câte un jucător (san</w:t>
      </w:r>
      <w:r w:rsidRPr="004E5E09">
        <w:rPr>
          <w:rFonts w:ascii="Times New Roman" w:eastAsia="Times New Roman" w:hAnsi="Times New Roman"/>
        </w:rPr>
        <w:softHyphen/>
        <w:t>tinelă), ceilalţi circulă prin afara cercului, iar din când în când încearcă să le tra</w:t>
      </w:r>
      <w:r w:rsidRPr="004E5E09">
        <w:rPr>
          <w:rFonts w:ascii="Times New Roman" w:eastAsia="Times New Roman" w:hAnsi="Times New Roman"/>
        </w:rPr>
        <w:softHyphen/>
        <w:t xml:space="preserve">verseze în timp ce santinelele caută să-i atingă cu mâna; cei atinşi devin santinele. </w:t>
      </w:r>
    </w:p>
    <w:p w:rsidR="001830A6" w:rsidRPr="004E5E09" w:rsidRDefault="001830A6"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jucăto</w:t>
      </w:r>
      <w:r w:rsidRPr="004E5E09">
        <w:rPr>
          <w:rFonts w:ascii="Times New Roman" w:eastAsia="Times New Roman" w:hAnsi="Times New Roman"/>
        </w:rPr>
        <w:softHyphen/>
        <w:t>rii care nu au fost niciodată în centrul cercurilor.</w:t>
      </w:r>
    </w:p>
    <w:p w:rsidR="001830A6" w:rsidRPr="004E5E09" w:rsidRDefault="001830A6" w:rsidP="004E5E09">
      <w:pPr>
        <w:widowControl w:val="0"/>
        <w:spacing w:after="0" w:line="240" w:lineRule="auto"/>
        <w:jc w:val="both"/>
        <w:rPr>
          <w:rFonts w:ascii="Times New Roman" w:eastAsia="Times New Roman" w:hAnsi="Times New Roman"/>
          <w:b/>
          <w:i/>
        </w:rPr>
      </w:pPr>
    </w:p>
    <w:p w:rsidR="001830A6" w:rsidRPr="004E5E09" w:rsidRDefault="001830A6" w:rsidP="004E5E09">
      <w:pPr>
        <w:widowControl w:val="0"/>
        <w:spacing w:after="0" w:line="240" w:lineRule="auto"/>
        <w:jc w:val="both"/>
        <w:rPr>
          <w:rFonts w:ascii="Times New Roman" w:eastAsia="Times New Roman" w:hAnsi="Times New Roman"/>
          <w:b/>
          <w:i/>
        </w:rPr>
      </w:pPr>
      <w:r w:rsidRPr="004E5E09">
        <w:rPr>
          <w:rFonts w:ascii="Times New Roman" w:eastAsia="Times New Roman" w:hAnsi="Times New Roman"/>
          <w:noProof/>
          <w:lang w:val="en-US"/>
        </w:rPr>
        <w:drawing>
          <wp:anchor distT="0" distB="0" distL="114300" distR="114300" simplePos="0" relativeHeight="251611648" behindDoc="0" locked="0" layoutInCell="1" allowOverlap="1" wp14:anchorId="5ABEE18A" wp14:editId="67DF5A19">
            <wp:simplePos x="0" y="0"/>
            <wp:positionH relativeFrom="margin">
              <wp:align>center</wp:align>
            </wp:positionH>
            <wp:positionV relativeFrom="paragraph">
              <wp:posOffset>3092</wp:posOffset>
            </wp:positionV>
            <wp:extent cx="2811780" cy="1371600"/>
            <wp:effectExtent l="0" t="0" r="7620" b="0"/>
            <wp:wrapSquare wrapText="bothSides"/>
            <wp:docPr id="11" name="Imagine 1" descr="Description: santinelele veghe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ption: santinelele vegheaz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1780" cy="1371600"/>
                    </a:xfrm>
                    <a:prstGeom prst="rect">
                      <a:avLst/>
                    </a:prstGeom>
                    <a:noFill/>
                  </pic:spPr>
                </pic:pic>
              </a:graphicData>
            </a:graphic>
            <wp14:sizeRelH relativeFrom="page">
              <wp14:pctWidth>0</wp14:pctWidth>
            </wp14:sizeRelH>
            <wp14:sizeRelV relativeFrom="page">
              <wp14:pctHeight>0</wp14:pctHeight>
            </wp14:sizeRelV>
          </wp:anchor>
        </w:drawing>
      </w:r>
    </w:p>
    <w:p w:rsidR="001830A6" w:rsidRPr="004E5E09" w:rsidRDefault="001830A6" w:rsidP="004E5E09">
      <w:pPr>
        <w:widowControl w:val="0"/>
        <w:spacing w:after="0" w:line="240" w:lineRule="auto"/>
        <w:jc w:val="both"/>
        <w:rPr>
          <w:rFonts w:ascii="Times New Roman" w:eastAsia="Times New Roman" w:hAnsi="Times New Roman"/>
          <w:b/>
          <w:i/>
        </w:rPr>
      </w:pPr>
    </w:p>
    <w:p w:rsidR="001830A6" w:rsidRPr="004E5E09" w:rsidRDefault="001830A6" w:rsidP="004E5E09">
      <w:pPr>
        <w:widowControl w:val="0"/>
        <w:spacing w:after="0" w:line="240" w:lineRule="auto"/>
        <w:jc w:val="both"/>
        <w:rPr>
          <w:rFonts w:ascii="Times New Roman" w:eastAsia="Times New Roman" w:hAnsi="Times New Roman"/>
          <w:b/>
          <w:i/>
        </w:rPr>
      </w:pPr>
    </w:p>
    <w:p w:rsidR="001830A6" w:rsidRPr="004E5E09" w:rsidRDefault="001830A6" w:rsidP="004E5E09">
      <w:pPr>
        <w:widowControl w:val="0"/>
        <w:spacing w:after="0" w:line="240" w:lineRule="auto"/>
        <w:jc w:val="both"/>
        <w:rPr>
          <w:rFonts w:ascii="Times New Roman" w:eastAsia="Times New Roman" w:hAnsi="Times New Roman"/>
          <w:b/>
          <w:i/>
        </w:rPr>
      </w:pPr>
    </w:p>
    <w:p w:rsidR="001830A6" w:rsidRPr="004E5E09" w:rsidRDefault="001830A6" w:rsidP="004E5E09">
      <w:pPr>
        <w:widowControl w:val="0"/>
        <w:spacing w:after="0" w:line="240" w:lineRule="auto"/>
        <w:jc w:val="both"/>
        <w:rPr>
          <w:rFonts w:ascii="Times New Roman" w:eastAsia="Times New Roman" w:hAnsi="Times New Roman"/>
          <w:b/>
          <w:i/>
        </w:rPr>
      </w:pPr>
    </w:p>
    <w:p w:rsidR="001830A6" w:rsidRPr="004E5E09" w:rsidRDefault="001830A6"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 xml:space="preserve">                       </w:t>
      </w:r>
    </w:p>
    <w:p w:rsidR="001830A6" w:rsidRPr="004E5E09" w:rsidRDefault="001830A6" w:rsidP="004E5E09">
      <w:pPr>
        <w:widowControl w:val="0"/>
        <w:spacing w:after="0" w:line="240" w:lineRule="auto"/>
        <w:ind w:firstLine="720"/>
        <w:jc w:val="both"/>
        <w:rPr>
          <w:rFonts w:ascii="Times New Roman" w:eastAsia="Times New Roman" w:hAnsi="Times New Roman"/>
        </w:rPr>
      </w:pPr>
    </w:p>
    <w:p w:rsidR="00A86C39" w:rsidRPr="00A86C39" w:rsidRDefault="00A86C39" w:rsidP="00A86C39">
      <w:pPr>
        <w:widowControl w:val="0"/>
        <w:spacing w:after="0" w:line="240" w:lineRule="auto"/>
        <w:jc w:val="both"/>
        <w:rPr>
          <w:rFonts w:ascii="Times New Roman" w:eastAsia="Times New Roman" w:hAnsi="Times New Roman"/>
          <w:b/>
          <w:i/>
        </w:rPr>
      </w:pPr>
    </w:p>
    <w:p w:rsidR="00A86C39" w:rsidRDefault="00A86C39" w:rsidP="00A86C39">
      <w:pPr>
        <w:widowControl w:val="0"/>
        <w:spacing w:after="0" w:line="240" w:lineRule="auto"/>
        <w:jc w:val="both"/>
        <w:rPr>
          <w:rFonts w:ascii="Times New Roman" w:eastAsia="Times New Roman" w:hAnsi="Times New Roman"/>
          <w:b/>
          <w:i/>
        </w:rPr>
      </w:pPr>
    </w:p>
    <w:p w:rsidR="000B371E" w:rsidRPr="00A86C39" w:rsidRDefault="000B371E" w:rsidP="00A86C39">
      <w:pPr>
        <w:widowControl w:val="0"/>
        <w:spacing w:after="0" w:line="240" w:lineRule="auto"/>
        <w:jc w:val="both"/>
        <w:rPr>
          <w:rFonts w:ascii="Times New Roman" w:eastAsia="Times New Roman" w:hAnsi="Times New Roman"/>
          <w:b/>
          <w:i/>
        </w:rPr>
      </w:pPr>
    </w:p>
    <w:p w:rsidR="001830A6" w:rsidRPr="00B114B9" w:rsidRDefault="001830A6" w:rsidP="007A498F">
      <w:pPr>
        <w:pStyle w:val="Titlu3"/>
        <w:jc w:val="center"/>
        <w:rPr>
          <w:rFonts w:ascii="Times New Roman" w:hAnsi="Times New Roman" w:cs="Times New Roman"/>
          <w:b/>
          <w:i/>
          <w:color w:val="auto"/>
          <w:sz w:val="22"/>
          <w:szCs w:val="22"/>
          <w:u w:val="single"/>
        </w:rPr>
      </w:pPr>
      <w:bookmarkStart w:id="59" w:name="_Toc465930837"/>
      <w:r w:rsidRPr="00B114B9">
        <w:rPr>
          <w:rFonts w:ascii="Times New Roman" w:hAnsi="Times New Roman" w:cs="Times New Roman"/>
          <w:b/>
          <w:i/>
          <w:color w:val="auto"/>
          <w:sz w:val="22"/>
          <w:szCs w:val="22"/>
          <w:u w:val="single"/>
        </w:rPr>
        <w:t>“Culesul recoltei”</w:t>
      </w:r>
      <w:bookmarkEnd w:id="59"/>
    </w:p>
    <w:p w:rsidR="001830A6" w:rsidRPr="004E5E09" w:rsidRDefault="007A498F"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12672" behindDoc="0" locked="0" layoutInCell="1" allowOverlap="1" wp14:anchorId="6D170E44" wp14:editId="288B2B09">
            <wp:simplePos x="0" y="0"/>
            <wp:positionH relativeFrom="column">
              <wp:posOffset>1728304</wp:posOffset>
            </wp:positionH>
            <wp:positionV relativeFrom="paragraph">
              <wp:posOffset>1192198</wp:posOffset>
            </wp:positionV>
            <wp:extent cx="2209800" cy="1504950"/>
            <wp:effectExtent l="0" t="0" r="0" b="0"/>
            <wp:wrapSquare wrapText="bothSides"/>
            <wp:docPr id="12" name="Imagine 2" descr="Description: cule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Description: culesu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0" cy="1504950"/>
                    </a:xfrm>
                    <a:prstGeom prst="rect">
                      <a:avLst/>
                    </a:prstGeom>
                    <a:noFill/>
                  </pic:spPr>
                </pic:pic>
              </a:graphicData>
            </a:graphic>
            <wp14:sizeRelH relativeFrom="page">
              <wp14:pctWidth>0</wp14:pctWidth>
            </wp14:sizeRelH>
            <wp14:sizeRelV relativeFrom="page">
              <wp14:pctHeight>0</wp14:pctHeight>
            </wp14:sizeRelV>
          </wp:anchor>
        </w:drawing>
      </w:r>
      <w:r w:rsidR="001830A6" w:rsidRPr="004E5E09">
        <w:rPr>
          <w:rFonts w:ascii="Times New Roman" w:eastAsia="Times New Roman" w:hAnsi="Times New Roman"/>
        </w:rPr>
        <w:t>Elevii sunt împărţiţi pe grupe, în coloană câte unul; în faţa fiecărei grupe se desenează mai multe cerculeţe dispuse în zig-zag sau sub alte forme. Primul din fiecare grupă ţine în mâini mai multe pietricele: la semnalul de începere a jocului, aleargă şi plasează în fiecare cerculeţ câte 3 pietricele, după care se întoarce la şir, atin</w:t>
      </w:r>
      <w:r w:rsidR="001830A6" w:rsidRPr="004E5E09">
        <w:rPr>
          <w:rFonts w:ascii="Times New Roman" w:eastAsia="Times New Roman" w:hAnsi="Times New Roman"/>
        </w:rPr>
        <w:softHyphen/>
        <w:t xml:space="preserve">gând cu mâna pe următorul elev; acesta aleargă şi culege din cerculeţe recolta de pietricele ş.a.m.d. La grupele avansate, acest joc se poate complica şi prin indicarea unor sarcini suplimentare după aşezarea pietricelelor (de exemplu, la sfârşitul cursei trebuie să arunce cu o minge mică la ţintă). </w:t>
      </w:r>
    </w:p>
    <w:p w:rsidR="001830A6" w:rsidRPr="004E5E09" w:rsidRDefault="001830A6"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echipa care termină prima.</w:t>
      </w:r>
    </w:p>
    <w:p w:rsidR="00E21A9A" w:rsidRPr="004E5E09" w:rsidRDefault="00E21A9A" w:rsidP="004E5E09">
      <w:pPr>
        <w:widowControl w:val="0"/>
        <w:spacing w:after="0" w:line="240" w:lineRule="auto"/>
        <w:ind w:firstLine="720"/>
        <w:jc w:val="both"/>
        <w:rPr>
          <w:rFonts w:ascii="Times New Roman" w:eastAsia="Times New Roman" w:hAnsi="Times New Roman"/>
        </w:rPr>
      </w:pPr>
    </w:p>
    <w:p w:rsidR="001830A6" w:rsidRPr="004E5E09" w:rsidRDefault="001830A6" w:rsidP="004E5E09">
      <w:pPr>
        <w:widowControl w:val="0"/>
        <w:spacing w:after="0" w:line="240" w:lineRule="auto"/>
        <w:jc w:val="both"/>
        <w:rPr>
          <w:rFonts w:ascii="Times New Roman" w:eastAsia="Times New Roman" w:hAnsi="Times New Roman"/>
          <w:b/>
          <w:i/>
        </w:rPr>
      </w:pPr>
    </w:p>
    <w:p w:rsidR="00A86C39" w:rsidRDefault="00A86C39">
      <w:pPr>
        <w:rPr>
          <w:rFonts w:ascii="Times New Roman" w:eastAsia="Times New Roman" w:hAnsi="Times New Roman"/>
          <w:b/>
          <w:i/>
        </w:rPr>
      </w:pPr>
      <w:r>
        <w:rPr>
          <w:rFonts w:ascii="Times New Roman" w:eastAsia="Times New Roman" w:hAnsi="Times New Roman"/>
          <w:b/>
          <w:i/>
        </w:rPr>
        <w:br w:type="page"/>
      </w:r>
    </w:p>
    <w:p w:rsidR="001830A6" w:rsidRPr="00B114B9" w:rsidRDefault="001830A6" w:rsidP="007A498F">
      <w:pPr>
        <w:pStyle w:val="Titlu3"/>
        <w:jc w:val="center"/>
        <w:rPr>
          <w:rFonts w:ascii="Times New Roman" w:hAnsi="Times New Roman" w:cs="Times New Roman"/>
          <w:b/>
          <w:i/>
          <w:color w:val="auto"/>
          <w:sz w:val="22"/>
          <w:szCs w:val="22"/>
          <w:u w:val="single"/>
        </w:rPr>
      </w:pPr>
      <w:bookmarkStart w:id="60" w:name="_Toc465930838"/>
      <w:r w:rsidRPr="00B114B9">
        <w:rPr>
          <w:rFonts w:ascii="Times New Roman" w:hAnsi="Times New Roman" w:cs="Times New Roman"/>
          <w:b/>
          <w:i/>
          <w:color w:val="auto"/>
          <w:sz w:val="22"/>
          <w:szCs w:val="22"/>
          <w:u w:val="single"/>
        </w:rPr>
        <w:lastRenderedPageBreak/>
        <w:t>“Leapşa cu obstacole”</w:t>
      </w:r>
      <w:bookmarkEnd w:id="60"/>
    </w:p>
    <w:p w:rsidR="001830A6" w:rsidRPr="004E5E09" w:rsidRDefault="007A498F"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13696" behindDoc="0" locked="0" layoutInCell="1" allowOverlap="1" wp14:anchorId="524192D8" wp14:editId="38AB466E">
            <wp:simplePos x="0" y="0"/>
            <wp:positionH relativeFrom="column">
              <wp:posOffset>1228725</wp:posOffset>
            </wp:positionH>
            <wp:positionV relativeFrom="paragraph">
              <wp:posOffset>66344</wp:posOffset>
            </wp:positionV>
            <wp:extent cx="2802890" cy="1760855"/>
            <wp:effectExtent l="0" t="0" r="0" b="0"/>
            <wp:wrapSquare wrapText="bothSides"/>
            <wp:docPr id="13" name="Imagine 4" descr="Description: patru cerc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descr="Description: patru cercur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2890" cy="1760855"/>
                    </a:xfrm>
                    <a:prstGeom prst="rect">
                      <a:avLst/>
                    </a:prstGeom>
                    <a:noFill/>
                  </pic:spPr>
                </pic:pic>
              </a:graphicData>
            </a:graphic>
            <wp14:sizeRelH relativeFrom="page">
              <wp14:pctWidth>0</wp14:pctWidth>
            </wp14:sizeRelH>
            <wp14:sizeRelV relativeFrom="page">
              <wp14:pctHeight>0</wp14:pctHeight>
            </wp14:sizeRelV>
          </wp:anchor>
        </w:drawing>
      </w:r>
      <w:r w:rsidR="001830A6" w:rsidRPr="004E5E09">
        <w:rPr>
          <w:rFonts w:ascii="Times New Roman" w:eastAsia="Times New Roman" w:hAnsi="Times New Roman"/>
        </w:rPr>
        <w:t>Jucătorii sunt îm</w:t>
      </w:r>
      <w:r w:rsidR="001830A6" w:rsidRPr="004E5E09">
        <w:rPr>
          <w:rFonts w:ascii="Times New Roman" w:eastAsia="Times New Roman" w:hAnsi="Times New Roman"/>
        </w:rPr>
        <w:softHyphen/>
        <w:t>părţiţi în două grupe, fiecare grupă îşi dese</w:t>
      </w:r>
      <w:r w:rsidR="001830A6" w:rsidRPr="004E5E09">
        <w:rPr>
          <w:rFonts w:ascii="Times New Roman" w:eastAsia="Times New Roman" w:hAnsi="Times New Roman"/>
        </w:rPr>
        <w:softHyphen/>
        <w:t>nează, cu creta pe sol, un dreptunghi de 16/8 m, pe care plasează, cât mai variat posibil, dife</w:t>
      </w:r>
      <w:r w:rsidR="001830A6" w:rsidRPr="004E5E09">
        <w:rPr>
          <w:rFonts w:ascii="Times New Roman" w:eastAsia="Times New Roman" w:hAnsi="Times New Roman"/>
        </w:rPr>
        <w:softHyphen/>
        <w:t>rite obiecte (mingi, mă</w:t>
      </w:r>
      <w:r w:rsidR="001830A6" w:rsidRPr="004E5E09">
        <w:rPr>
          <w:rFonts w:ascii="Times New Roman" w:eastAsia="Times New Roman" w:hAnsi="Times New Roman"/>
        </w:rPr>
        <w:softHyphen/>
        <w:t>ciuci, cercuri, etc.), unul din fiecare grupă es</w:t>
      </w:r>
      <w:r w:rsidR="001830A6" w:rsidRPr="004E5E09">
        <w:rPr>
          <w:rFonts w:ascii="Times New Roman" w:eastAsia="Times New Roman" w:hAnsi="Times New Roman"/>
        </w:rPr>
        <w:softHyphen/>
        <w:t>te desemnat prin</w:t>
      </w:r>
      <w:r w:rsidR="001830A6" w:rsidRPr="004E5E09">
        <w:rPr>
          <w:rFonts w:ascii="Times New Roman" w:eastAsia="Times New Roman" w:hAnsi="Times New Roman"/>
        </w:rPr>
        <w:softHyphen/>
      </w:r>
      <w:r w:rsidR="001830A6" w:rsidRPr="004E5E09">
        <w:rPr>
          <w:rFonts w:ascii="Times New Roman" w:eastAsia="Times New Roman" w:hAnsi="Times New Roman"/>
        </w:rPr>
        <w:softHyphen/>
        <w:t>zător, el va urmări pe ceilalţi jucători din grupa sa pentru a-i atin</w:t>
      </w:r>
      <w:r w:rsidR="001830A6" w:rsidRPr="004E5E09">
        <w:rPr>
          <w:rFonts w:ascii="Times New Roman" w:eastAsia="Times New Roman" w:hAnsi="Times New Roman"/>
        </w:rPr>
        <w:softHyphen/>
        <w:t>ge cu mâna. Jucă</w:t>
      </w:r>
      <w:r w:rsidR="001830A6" w:rsidRPr="004E5E09">
        <w:rPr>
          <w:rFonts w:ascii="Times New Roman" w:eastAsia="Times New Roman" w:hAnsi="Times New Roman"/>
        </w:rPr>
        <w:softHyphen/>
        <w:t>torul atins sau cel care s-a lovit de unul din obsta</w:t>
      </w:r>
      <w:r w:rsidR="001830A6" w:rsidRPr="004E5E09">
        <w:rPr>
          <w:rFonts w:ascii="Times New Roman" w:eastAsia="Times New Roman" w:hAnsi="Times New Roman"/>
        </w:rPr>
        <w:softHyphen/>
        <w:t xml:space="preserve">colele aşezate pe teren se consideră penalizat şi devine prinzător. </w:t>
      </w:r>
    </w:p>
    <w:p w:rsidR="001830A6" w:rsidRPr="004E5E09" w:rsidRDefault="001830A6"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cel care are mai puţine penalizări în timp de 10 minute.</w:t>
      </w:r>
    </w:p>
    <w:p w:rsidR="001830A6" w:rsidRDefault="001830A6" w:rsidP="004E5E09">
      <w:pPr>
        <w:widowControl w:val="0"/>
        <w:spacing w:after="0" w:line="240" w:lineRule="auto"/>
        <w:ind w:firstLine="720"/>
        <w:jc w:val="both"/>
        <w:rPr>
          <w:rFonts w:ascii="Times New Roman" w:eastAsia="Times New Roman" w:hAnsi="Times New Roman"/>
        </w:rPr>
      </w:pPr>
    </w:p>
    <w:p w:rsidR="000B371E" w:rsidRPr="004E5E09" w:rsidRDefault="000B371E" w:rsidP="004E5E09">
      <w:pPr>
        <w:widowControl w:val="0"/>
        <w:spacing w:after="0" w:line="240" w:lineRule="auto"/>
        <w:ind w:firstLine="720"/>
        <w:jc w:val="both"/>
        <w:rPr>
          <w:rFonts w:ascii="Times New Roman" w:eastAsia="Times New Roman" w:hAnsi="Times New Roman"/>
        </w:rPr>
      </w:pPr>
    </w:p>
    <w:p w:rsidR="001830A6" w:rsidRPr="00B114B9" w:rsidRDefault="001830A6" w:rsidP="007A498F">
      <w:pPr>
        <w:pStyle w:val="Titlu3"/>
        <w:jc w:val="center"/>
        <w:rPr>
          <w:rFonts w:ascii="Times New Roman" w:hAnsi="Times New Roman" w:cs="Times New Roman"/>
          <w:b/>
          <w:i/>
          <w:color w:val="auto"/>
          <w:sz w:val="22"/>
          <w:szCs w:val="22"/>
          <w:u w:val="single"/>
        </w:rPr>
      </w:pPr>
      <w:bookmarkStart w:id="61" w:name="_Toc465930839"/>
      <w:r w:rsidRPr="00B114B9">
        <w:rPr>
          <w:rFonts w:ascii="Times New Roman" w:hAnsi="Times New Roman" w:cs="Times New Roman"/>
          <w:b/>
          <w:i/>
          <w:color w:val="auto"/>
          <w:sz w:val="22"/>
          <w:szCs w:val="22"/>
          <w:u w:val="single"/>
        </w:rPr>
        <w:t>“Ştafeta dublă”</w:t>
      </w:r>
      <w:bookmarkEnd w:id="61"/>
    </w:p>
    <w:p w:rsidR="001830A6" w:rsidRPr="004E5E09" w:rsidRDefault="001830A6"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Elevii se împart în mai multe grupe aşezate câte două faţă în faţă la distanţă de 15 m. În acest spaţiu se aşează mai multe obiecte dispuse în zig-zag. La semnal, primii elevi din fiecare grupă parcurg acest traseu sinuos, fără a atinge vreun obiect, inter</w:t>
      </w:r>
      <w:r w:rsidRPr="004E5E09">
        <w:rPr>
          <w:rFonts w:ascii="Times New Roman" w:eastAsia="Times New Roman" w:hAnsi="Times New Roman"/>
        </w:rPr>
        <w:softHyphen/>
        <w:t>calându-se în timpul întrecerii. Grupa care ter</w:t>
      </w:r>
      <w:r w:rsidRPr="004E5E09">
        <w:rPr>
          <w:rFonts w:ascii="Times New Roman" w:eastAsia="Times New Roman" w:hAnsi="Times New Roman"/>
        </w:rPr>
        <w:softHyphen/>
        <w:t>mi</w:t>
      </w:r>
      <w:r w:rsidRPr="004E5E09">
        <w:rPr>
          <w:rFonts w:ascii="Times New Roman" w:eastAsia="Times New Roman" w:hAnsi="Times New Roman"/>
        </w:rPr>
        <w:softHyphen/>
        <w:t>nă mai repede traseul şi atinge de mai puţine ori obiectele dispuse pe parcursul acestei distanţe, câştigă întrecerea.</w:t>
      </w:r>
    </w:p>
    <w:p w:rsidR="001830A6" w:rsidRDefault="001830A6" w:rsidP="004E5E09">
      <w:pPr>
        <w:widowControl w:val="0"/>
        <w:spacing w:after="0" w:line="240" w:lineRule="auto"/>
        <w:jc w:val="both"/>
        <w:rPr>
          <w:rFonts w:ascii="Times New Roman" w:eastAsia="Times New Roman" w:hAnsi="Times New Roman"/>
        </w:rPr>
      </w:pPr>
    </w:p>
    <w:p w:rsidR="000B371E" w:rsidRPr="004E5E09" w:rsidRDefault="000B371E" w:rsidP="004E5E09">
      <w:pPr>
        <w:widowControl w:val="0"/>
        <w:spacing w:after="0" w:line="240" w:lineRule="auto"/>
        <w:jc w:val="both"/>
        <w:rPr>
          <w:rFonts w:ascii="Times New Roman" w:eastAsia="Times New Roman" w:hAnsi="Times New Roman"/>
        </w:rPr>
      </w:pPr>
    </w:p>
    <w:p w:rsidR="001830A6" w:rsidRPr="00B114B9" w:rsidRDefault="001830A6" w:rsidP="007A498F">
      <w:pPr>
        <w:pStyle w:val="Titlu3"/>
        <w:jc w:val="center"/>
        <w:rPr>
          <w:rFonts w:ascii="Times New Roman" w:hAnsi="Times New Roman" w:cs="Times New Roman"/>
          <w:b/>
          <w:i/>
          <w:color w:val="auto"/>
          <w:sz w:val="22"/>
          <w:szCs w:val="22"/>
          <w:u w:val="single"/>
        </w:rPr>
      </w:pPr>
      <w:bookmarkStart w:id="62" w:name="_Toc465930840"/>
      <w:r w:rsidRPr="00B114B9">
        <w:rPr>
          <w:rFonts w:ascii="Times New Roman" w:hAnsi="Times New Roman" w:cs="Times New Roman"/>
          <w:b/>
          <w:i/>
          <w:color w:val="auto"/>
          <w:sz w:val="22"/>
          <w:szCs w:val="22"/>
          <w:u w:val="single"/>
        </w:rPr>
        <w:t>“Cel mai iute”</w:t>
      </w:r>
      <w:bookmarkEnd w:id="62"/>
    </w:p>
    <w:p w:rsidR="001830A6" w:rsidRDefault="001830A6" w:rsidP="00CC1C78">
      <w:pPr>
        <w:widowControl w:val="0"/>
        <w:spacing w:after="0" w:line="240" w:lineRule="auto"/>
        <w:ind w:firstLine="708"/>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17792" behindDoc="0" locked="0" layoutInCell="1" allowOverlap="1" wp14:anchorId="46DFC92E" wp14:editId="1235D012">
            <wp:simplePos x="0" y="0"/>
            <wp:positionH relativeFrom="column">
              <wp:posOffset>1777365</wp:posOffset>
            </wp:positionH>
            <wp:positionV relativeFrom="paragraph">
              <wp:posOffset>65405</wp:posOffset>
            </wp:positionV>
            <wp:extent cx="2251075" cy="650240"/>
            <wp:effectExtent l="0" t="0" r="0" b="0"/>
            <wp:wrapSquare wrapText="bothSides"/>
            <wp:docPr id="14" name="Imagine 9" descr="Description: cel mai i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descr="Description: cel mai iu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1075" cy="650240"/>
                    </a:xfrm>
                    <a:prstGeom prst="rect">
                      <a:avLst/>
                    </a:prstGeom>
                    <a:noFill/>
                  </pic:spPr>
                </pic:pic>
              </a:graphicData>
            </a:graphic>
            <wp14:sizeRelH relativeFrom="page">
              <wp14:pctWidth>0</wp14:pctWidth>
            </wp14:sizeRelH>
            <wp14:sizeRelV relativeFrom="page">
              <wp14:pctHeight>0</wp14:pctHeight>
            </wp14:sizeRelV>
          </wp:anchor>
        </w:drawing>
      </w:r>
      <w:r w:rsidRPr="004E5E09">
        <w:rPr>
          <w:rFonts w:ascii="Times New Roman" w:eastAsia="Times New Roman" w:hAnsi="Times New Roman"/>
        </w:rPr>
        <w:t>Elevii se grupează câte doi la centrul terenului, având fiecare pereche o minge (sau alt obiect) într-un cerc desenat; la semnalul profesorului, ambii elevi aleargă spre exterior, ocolesc un obstacol dinainte sta</w:t>
      </w:r>
      <w:r w:rsidRPr="004E5E09">
        <w:rPr>
          <w:rFonts w:ascii="Times New Roman" w:eastAsia="Times New Roman" w:hAnsi="Times New Roman"/>
        </w:rPr>
        <w:softHyphen/>
        <w:t>bilit şi revin la centru. Pri</w:t>
      </w:r>
      <w:r w:rsidRPr="004E5E09">
        <w:rPr>
          <w:rFonts w:ascii="Times New Roman" w:eastAsia="Times New Roman" w:hAnsi="Times New Roman"/>
        </w:rPr>
        <w:softHyphen/>
        <w:t xml:space="preserve">mul care a ajuns la centru, ia mingea şi </w:t>
      </w:r>
      <w:r w:rsidR="00CC1C78">
        <w:rPr>
          <w:rFonts w:ascii="Times New Roman" w:eastAsia="Times New Roman" w:hAnsi="Times New Roman"/>
        </w:rPr>
        <w:t>aleargă</w:t>
      </w:r>
      <w:r w:rsidRPr="004E5E09">
        <w:rPr>
          <w:rFonts w:ascii="Times New Roman" w:eastAsia="Times New Roman" w:hAnsi="Times New Roman"/>
        </w:rPr>
        <w:t xml:space="preserve"> înapoia obstaco</w:t>
      </w:r>
      <w:r w:rsidRPr="004E5E09">
        <w:rPr>
          <w:rFonts w:ascii="Times New Roman" w:eastAsia="Times New Roman" w:hAnsi="Times New Roman"/>
        </w:rPr>
        <w:softHyphen/>
        <w:t xml:space="preserve">lului său, în timp ce celălalt urmăreşte să-l prindă. Elevul care ajunge primul la centru şi ia mingea câştigă un </w:t>
      </w:r>
      <w:r w:rsidRPr="004E5E09">
        <w:rPr>
          <w:rFonts w:ascii="Times New Roman" w:eastAsia="Times New Roman" w:hAnsi="Times New Roman"/>
        </w:rPr>
        <w:lastRenderedPageBreak/>
        <w:t>punct; dacă reuşeşte să ajungă la punctul de salvare cu mingea, mai primeşte un punct, iar dacă este prins</w:t>
      </w:r>
      <w:r w:rsidR="005876C3">
        <w:rPr>
          <w:rFonts w:ascii="Times New Roman" w:eastAsia="Times New Roman" w:hAnsi="Times New Roman"/>
        </w:rPr>
        <w:t>,</w:t>
      </w:r>
      <w:r w:rsidRPr="004E5E09">
        <w:rPr>
          <w:rFonts w:ascii="Times New Roman" w:eastAsia="Times New Roman" w:hAnsi="Times New Roman"/>
        </w:rPr>
        <w:t xml:space="preserve"> punctul este atribuit celuilalt.</w:t>
      </w:r>
    </w:p>
    <w:p w:rsidR="000B371E" w:rsidRDefault="000B371E" w:rsidP="00CC1C78">
      <w:pPr>
        <w:widowControl w:val="0"/>
        <w:spacing w:after="0" w:line="240" w:lineRule="auto"/>
        <w:ind w:firstLine="708"/>
        <w:jc w:val="both"/>
        <w:rPr>
          <w:rFonts w:ascii="Times New Roman" w:eastAsia="Times New Roman" w:hAnsi="Times New Roman"/>
        </w:rPr>
      </w:pPr>
    </w:p>
    <w:p w:rsidR="000B371E" w:rsidRPr="004E5E09" w:rsidRDefault="000B371E" w:rsidP="00CC1C78">
      <w:pPr>
        <w:widowControl w:val="0"/>
        <w:spacing w:after="0" w:line="240" w:lineRule="auto"/>
        <w:ind w:firstLine="708"/>
        <w:jc w:val="both"/>
        <w:rPr>
          <w:rFonts w:ascii="Times New Roman" w:eastAsia="Times New Roman" w:hAnsi="Times New Roman"/>
        </w:rPr>
      </w:pPr>
    </w:p>
    <w:p w:rsidR="001830A6" w:rsidRPr="00B114B9" w:rsidRDefault="001830A6" w:rsidP="002976A2">
      <w:pPr>
        <w:pStyle w:val="Titlu3"/>
        <w:jc w:val="center"/>
        <w:rPr>
          <w:rFonts w:ascii="Times New Roman" w:hAnsi="Times New Roman" w:cs="Times New Roman"/>
          <w:b/>
          <w:i/>
          <w:color w:val="auto"/>
          <w:sz w:val="22"/>
          <w:szCs w:val="22"/>
          <w:u w:val="single"/>
        </w:rPr>
      </w:pPr>
      <w:bookmarkStart w:id="63" w:name="_Toc465930841"/>
      <w:r w:rsidRPr="00B114B9">
        <w:rPr>
          <w:rFonts w:ascii="Times New Roman" w:hAnsi="Times New Roman" w:cs="Times New Roman"/>
          <w:b/>
          <w:i/>
          <w:color w:val="auto"/>
          <w:sz w:val="22"/>
          <w:szCs w:val="22"/>
          <w:u w:val="single"/>
        </w:rPr>
        <w:t>“Prinde bastonul”</w:t>
      </w:r>
      <w:bookmarkEnd w:id="63"/>
    </w:p>
    <w:p w:rsidR="00585C43" w:rsidRDefault="001830A6" w:rsidP="005876C3">
      <w:pPr>
        <w:widowControl w:val="0"/>
        <w:spacing w:after="0" w:line="240" w:lineRule="auto"/>
        <w:ind w:firstLine="708"/>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14720" behindDoc="0" locked="0" layoutInCell="1" allowOverlap="1" wp14:anchorId="279C8524" wp14:editId="3AAC8295">
            <wp:simplePos x="0" y="0"/>
            <wp:positionH relativeFrom="column">
              <wp:posOffset>1905</wp:posOffset>
            </wp:positionH>
            <wp:positionV relativeFrom="paragraph">
              <wp:posOffset>50165</wp:posOffset>
            </wp:positionV>
            <wp:extent cx="2109470" cy="1579880"/>
            <wp:effectExtent l="0" t="0" r="5080" b="1270"/>
            <wp:wrapSquare wrapText="bothSides"/>
            <wp:docPr id="15" name="Imagine 10" descr="Description: prinde baston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descr="Description: prinde bastonu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9470" cy="1579880"/>
                    </a:xfrm>
                    <a:prstGeom prst="rect">
                      <a:avLst/>
                    </a:prstGeom>
                    <a:noFill/>
                  </pic:spPr>
                </pic:pic>
              </a:graphicData>
            </a:graphic>
            <wp14:sizeRelH relativeFrom="page">
              <wp14:pctWidth>0</wp14:pctWidth>
            </wp14:sizeRelH>
            <wp14:sizeRelV relativeFrom="page">
              <wp14:pctHeight>0</wp14:pctHeight>
            </wp14:sizeRelV>
          </wp:anchor>
        </w:drawing>
      </w:r>
      <w:r w:rsidRPr="004E5E09">
        <w:rPr>
          <w:rFonts w:ascii="Times New Roman" w:eastAsia="Times New Roman" w:hAnsi="Times New Roman"/>
        </w:rPr>
        <w:t xml:space="preserve">Elevii sunt grupaţi în cercuri mici şi numerotaţi. În centrul fiecărui cerc, un elev ţine cu mâna de capătul superior al bastonului aşezat vertical pe sol. Acesta strigă un număr, lasă bastonul şi aleargă către cerc. Cel strigat trebuie să alerge repede şi să prindă bastonul înainte ca acesta să cadă pe sol. </w:t>
      </w:r>
    </w:p>
    <w:p w:rsidR="001830A6" w:rsidRPr="004E5E09" w:rsidRDefault="001830A6" w:rsidP="005876C3">
      <w:pPr>
        <w:widowControl w:val="0"/>
        <w:spacing w:after="0" w:line="240" w:lineRule="auto"/>
        <w:ind w:firstLine="708"/>
        <w:jc w:val="both"/>
        <w:rPr>
          <w:rFonts w:ascii="Times New Roman" w:eastAsia="Times New Roman" w:hAnsi="Times New Roman"/>
        </w:rPr>
      </w:pPr>
      <w:r w:rsidRPr="004E5E09">
        <w:rPr>
          <w:rFonts w:ascii="Times New Roman" w:eastAsia="Times New Roman" w:hAnsi="Times New Roman"/>
        </w:rPr>
        <w:t>Câştigă cel care nu scapă bastonul pe sol niciodată, pe tot parcursul jocului.</w:t>
      </w:r>
    </w:p>
    <w:p w:rsidR="00E21A9A" w:rsidRDefault="00E21A9A" w:rsidP="004E5E09">
      <w:pPr>
        <w:widowControl w:val="0"/>
        <w:spacing w:after="0" w:line="240" w:lineRule="auto"/>
        <w:ind w:firstLine="720"/>
        <w:jc w:val="both"/>
        <w:rPr>
          <w:rFonts w:ascii="Times New Roman" w:eastAsia="Times New Roman" w:hAnsi="Times New Roman"/>
        </w:rPr>
      </w:pPr>
    </w:p>
    <w:p w:rsidR="000B371E" w:rsidRPr="004E5E09" w:rsidRDefault="000B371E" w:rsidP="004E5E09">
      <w:pPr>
        <w:widowControl w:val="0"/>
        <w:spacing w:after="0" w:line="240" w:lineRule="auto"/>
        <w:ind w:firstLine="720"/>
        <w:jc w:val="both"/>
        <w:rPr>
          <w:rFonts w:ascii="Times New Roman" w:eastAsia="Times New Roman" w:hAnsi="Times New Roman"/>
        </w:rPr>
      </w:pPr>
    </w:p>
    <w:p w:rsidR="001830A6" w:rsidRPr="00B114B9" w:rsidRDefault="001830A6" w:rsidP="002976A2">
      <w:pPr>
        <w:pStyle w:val="Titlu3"/>
        <w:jc w:val="center"/>
        <w:rPr>
          <w:rFonts w:ascii="Times New Roman" w:hAnsi="Times New Roman" w:cs="Times New Roman"/>
          <w:b/>
          <w:i/>
          <w:color w:val="auto"/>
          <w:sz w:val="22"/>
          <w:szCs w:val="22"/>
          <w:u w:val="single"/>
        </w:rPr>
      </w:pPr>
      <w:bookmarkStart w:id="64" w:name="_Toc465930842"/>
      <w:r w:rsidRPr="00B114B9">
        <w:rPr>
          <w:rFonts w:ascii="Times New Roman" w:hAnsi="Times New Roman" w:cs="Times New Roman"/>
          <w:b/>
          <w:i/>
          <w:color w:val="auto"/>
          <w:sz w:val="22"/>
          <w:szCs w:val="22"/>
          <w:u w:val="single"/>
        </w:rPr>
        <w:t>“Santinela veghează”</w:t>
      </w:r>
      <w:bookmarkEnd w:id="64"/>
    </w:p>
    <w:p w:rsidR="001830A6" w:rsidRPr="004E5E09" w:rsidRDefault="001830A6"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15744" behindDoc="0" locked="0" layoutInCell="1" allowOverlap="1" wp14:anchorId="607083A6" wp14:editId="57775CD5">
            <wp:simplePos x="0" y="0"/>
            <wp:positionH relativeFrom="column">
              <wp:posOffset>1962150</wp:posOffset>
            </wp:positionH>
            <wp:positionV relativeFrom="paragraph">
              <wp:posOffset>40640</wp:posOffset>
            </wp:positionV>
            <wp:extent cx="2112645" cy="1377950"/>
            <wp:effectExtent l="0" t="0" r="1905" b="0"/>
            <wp:wrapSquare wrapText="bothSides"/>
            <wp:docPr id="16" name="Imagine 12" descr="Description: santinela veghe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2" descr="Description: santinela vegheaz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2645" cy="1377950"/>
                    </a:xfrm>
                    <a:prstGeom prst="rect">
                      <a:avLst/>
                    </a:prstGeom>
                    <a:noFill/>
                  </pic:spPr>
                </pic:pic>
              </a:graphicData>
            </a:graphic>
            <wp14:sizeRelH relativeFrom="page">
              <wp14:pctWidth>0</wp14:pctWidth>
            </wp14:sizeRelH>
            <wp14:sizeRelV relativeFrom="page">
              <wp14:pctHeight>0</wp14:pctHeight>
            </wp14:sizeRelV>
          </wp:anchor>
        </w:drawing>
      </w:r>
      <w:r w:rsidRPr="004E5E09">
        <w:rPr>
          <w:rFonts w:ascii="Times New Roman" w:eastAsia="Times New Roman" w:hAnsi="Times New Roman"/>
        </w:rPr>
        <w:t>Colectivul de elevi se împarte în două echipe aşezate pe două linii faţă în faţă, la 3-4 m, de o parte şi de alta a unui cerc în care sunt aşezate 3-4 mingi păzite de santi</w:t>
      </w:r>
      <w:r w:rsidRPr="004E5E09">
        <w:rPr>
          <w:rFonts w:ascii="Times New Roman" w:eastAsia="Times New Roman" w:hAnsi="Times New Roman"/>
        </w:rPr>
        <w:softHyphen/>
        <w:t>nelă. Elevii sunt nume</w:t>
      </w:r>
      <w:r w:rsidRPr="004E5E09">
        <w:rPr>
          <w:rFonts w:ascii="Times New Roman" w:eastAsia="Times New Roman" w:hAnsi="Times New Roman"/>
        </w:rPr>
        <w:softHyphen/>
        <w:t xml:space="preserve">rotaţi din 3 în 3 în ambele echipe. Santinela strigă un număr, de exemplu 2, elevii cu numărul 2 din ambele grupe vin la cercul cu mingi, căutând să ia una sau mai multe mingi pentru a le duce la echipa sa. </w:t>
      </w:r>
    </w:p>
    <w:p w:rsidR="001830A6" w:rsidRPr="004E5E09" w:rsidRDefault="001830A6"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Dacă santinela a</w:t>
      </w:r>
      <w:r w:rsidRPr="004E5E09">
        <w:rPr>
          <w:rFonts w:ascii="Times New Roman" w:eastAsia="Times New Roman" w:hAnsi="Times New Roman"/>
        </w:rPr>
        <w:softHyphen/>
        <w:t>tinge cu mâna pe cei ce vor să ia mingile, echipa din care face parte ju</w:t>
      </w:r>
      <w:r w:rsidRPr="004E5E09">
        <w:rPr>
          <w:rFonts w:ascii="Times New Roman" w:eastAsia="Times New Roman" w:hAnsi="Times New Roman"/>
        </w:rPr>
        <w:softHyphen/>
        <w:t>cătorul respectiv es</w:t>
      </w:r>
      <w:r w:rsidRPr="004E5E09">
        <w:rPr>
          <w:rFonts w:ascii="Times New Roman" w:eastAsia="Times New Roman" w:hAnsi="Times New Roman"/>
        </w:rPr>
        <w:softHyphen/>
        <w:t>te penalizată cu un punct, dacă jucă</w:t>
      </w:r>
      <w:r w:rsidRPr="004E5E09">
        <w:rPr>
          <w:rFonts w:ascii="Times New Roman" w:eastAsia="Times New Roman" w:hAnsi="Times New Roman"/>
        </w:rPr>
        <w:softHyphen/>
        <w:t>torul respectiv nu este atins, câştigă echipa sa un număr d</w:t>
      </w:r>
      <w:r w:rsidR="00EC1712" w:rsidRPr="004E5E09">
        <w:rPr>
          <w:rFonts w:ascii="Times New Roman" w:eastAsia="Times New Roman" w:hAnsi="Times New Roman"/>
        </w:rPr>
        <w:t>e puncte egal cu mingile aduse.</w:t>
      </w:r>
    </w:p>
    <w:p w:rsidR="006565D4" w:rsidRDefault="006565D4" w:rsidP="004E5E09">
      <w:pPr>
        <w:spacing w:after="0" w:line="240" w:lineRule="auto"/>
        <w:rPr>
          <w:rFonts w:ascii="Times New Roman" w:eastAsia="Times New Roman" w:hAnsi="Times New Roman"/>
          <w:b/>
          <w:i/>
          <w:lang w:val="it-IT"/>
        </w:rPr>
      </w:pPr>
    </w:p>
    <w:p w:rsidR="000B371E" w:rsidRPr="004E5E09" w:rsidRDefault="000B371E" w:rsidP="004E5E09">
      <w:pPr>
        <w:spacing w:after="0" w:line="240" w:lineRule="auto"/>
        <w:rPr>
          <w:rFonts w:ascii="Times New Roman" w:eastAsia="Times New Roman" w:hAnsi="Times New Roman"/>
          <w:b/>
          <w:i/>
          <w:lang w:val="it-IT"/>
        </w:rPr>
      </w:pPr>
    </w:p>
    <w:p w:rsidR="001830A6" w:rsidRPr="00B114B9" w:rsidRDefault="001830A6" w:rsidP="002976A2">
      <w:pPr>
        <w:pStyle w:val="Titlu3"/>
        <w:jc w:val="center"/>
        <w:rPr>
          <w:rFonts w:ascii="Times New Roman" w:hAnsi="Times New Roman" w:cs="Times New Roman"/>
          <w:b/>
          <w:i/>
          <w:color w:val="auto"/>
          <w:sz w:val="22"/>
          <w:szCs w:val="22"/>
          <w:u w:val="single"/>
        </w:rPr>
      </w:pPr>
      <w:bookmarkStart w:id="65" w:name="_Toc465930843"/>
      <w:r w:rsidRPr="00B114B9">
        <w:rPr>
          <w:rFonts w:ascii="Times New Roman" w:hAnsi="Times New Roman" w:cs="Times New Roman"/>
          <w:b/>
          <w:i/>
          <w:color w:val="auto"/>
          <w:sz w:val="22"/>
          <w:szCs w:val="22"/>
          <w:u w:val="single"/>
        </w:rPr>
        <w:lastRenderedPageBreak/>
        <w:t>“Cinci cerculeţe”</w:t>
      </w:r>
      <w:bookmarkEnd w:id="65"/>
    </w:p>
    <w:p w:rsidR="001830A6" w:rsidRPr="004E5E09" w:rsidRDefault="001830A6" w:rsidP="004E5E09">
      <w:pPr>
        <w:spacing w:after="0" w:line="240" w:lineRule="auto"/>
        <w:ind w:firstLine="720"/>
        <w:jc w:val="both"/>
        <w:rPr>
          <w:rFonts w:ascii="Times New Roman" w:eastAsia="Times New Roman" w:hAnsi="Times New Roman"/>
          <w:lang w:val="it-IT"/>
        </w:rPr>
      </w:pPr>
      <w:r w:rsidRPr="004E5E09">
        <w:rPr>
          <w:rFonts w:ascii="Times New Roman" w:eastAsia="Times New Roman" w:hAnsi="Times New Roman"/>
          <w:lang w:val="it-IT"/>
        </w:rPr>
        <w:t xml:space="preserve">Sunt desenate patru cercuri în colţurile imaginare ale unui pătrat. Cel de-al cincilea se trasează în locul de întretăiere a diagonalelor. Patru jucători se aşează în cercurile marginale, iar unul în centru. Cei patru schimbă prin alergare locurile, în timp ce jucătorul plasat în cercul central încearcă să ocupe unul din cercurile rămase libere. </w:t>
      </w:r>
    </w:p>
    <w:p w:rsidR="001830A6" w:rsidRDefault="001830A6" w:rsidP="004E5E09">
      <w:pPr>
        <w:spacing w:after="0" w:line="240" w:lineRule="auto"/>
        <w:ind w:firstLine="720"/>
        <w:jc w:val="both"/>
        <w:rPr>
          <w:rFonts w:ascii="Times New Roman" w:eastAsia="Times New Roman" w:hAnsi="Times New Roman"/>
          <w:lang w:val="it-IT"/>
        </w:rPr>
      </w:pPr>
      <w:r w:rsidRPr="004E5E09">
        <w:rPr>
          <w:rFonts w:ascii="Times New Roman" w:eastAsia="Times New Roman" w:hAnsi="Times New Roman"/>
          <w:lang w:val="it-IT"/>
        </w:rPr>
        <w:t>Cel care reuşeşte să pună un picior în cerc devine stăpânul lui.</w:t>
      </w:r>
    </w:p>
    <w:p w:rsidR="000B371E" w:rsidRDefault="000B371E" w:rsidP="004E5E09">
      <w:pPr>
        <w:spacing w:after="0" w:line="240" w:lineRule="auto"/>
        <w:ind w:firstLine="720"/>
        <w:jc w:val="both"/>
        <w:rPr>
          <w:rFonts w:ascii="Times New Roman" w:eastAsia="Times New Roman" w:hAnsi="Times New Roman"/>
          <w:lang w:val="it-IT"/>
        </w:rPr>
      </w:pPr>
    </w:p>
    <w:p w:rsidR="000B371E" w:rsidRPr="004E5E09" w:rsidRDefault="000B371E" w:rsidP="004E5E09">
      <w:pPr>
        <w:spacing w:after="0" w:line="240" w:lineRule="auto"/>
        <w:ind w:firstLine="720"/>
        <w:jc w:val="both"/>
        <w:rPr>
          <w:rFonts w:ascii="Times New Roman" w:eastAsia="Times New Roman" w:hAnsi="Times New Roman"/>
          <w:lang w:val="it-IT"/>
        </w:rPr>
      </w:pPr>
    </w:p>
    <w:p w:rsidR="001830A6" w:rsidRPr="00B114B9" w:rsidRDefault="001830A6" w:rsidP="002976A2">
      <w:pPr>
        <w:pStyle w:val="Titlu3"/>
        <w:jc w:val="center"/>
        <w:rPr>
          <w:rFonts w:ascii="Times New Roman" w:hAnsi="Times New Roman" w:cs="Times New Roman"/>
          <w:b/>
          <w:i/>
          <w:color w:val="auto"/>
          <w:sz w:val="22"/>
          <w:szCs w:val="22"/>
          <w:u w:val="single"/>
        </w:rPr>
      </w:pPr>
      <w:bookmarkStart w:id="66" w:name="_Toc465930844"/>
      <w:r w:rsidRPr="00B114B9">
        <w:rPr>
          <w:rFonts w:ascii="Times New Roman" w:hAnsi="Times New Roman" w:cs="Times New Roman"/>
          <w:b/>
          <w:i/>
          <w:color w:val="auto"/>
          <w:sz w:val="22"/>
          <w:szCs w:val="22"/>
          <w:u w:val="single"/>
        </w:rPr>
        <w:t>“Alungă-l pe al treilea”</w:t>
      </w:r>
      <w:bookmarkEnd w:id="66"/>
    </w:p>
    <w:p w:rsidR="001830A6" w:rsidRPr="004E5E09" w:rsidRDefault="001830A6"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Jucătorii se aşează în cerc, pe perechi, unul în</w:t>
      </w:r>
      <w:r w:rsidR="00585C43">
        <w:rPr>
          <w:rFonts w:ascii="Times New Roman" w:eastAsia="Times New Roman" w:hAnsi="Times New Roman"/>
        </w:rPr>
        <w:t>aintea</w:t>
      </w:r>
      <w:r w:rsidRPr="004E5E09">
        <w:rPr>
          <w:rFonts w:ascii="Times New Roman" w:eastAsia="Times New Roman" w:hAnsi="Times New Roman"/>
        </w:rPr>
        <w:t xml:space="preserve"> celuilalt, ambii având faţa la centru (cerc dublu). Doi dintre jucători nu intră în formaţie, unul prinde pe celălalt, care se poate salva aşezându-se în</w:t>
      </w:r>
      <w:r w:rsidR="00585C43">
        <w:rPr>
          <w:rFonts w:ascii="Times New Roman" w:eastAsia="Times New Roman" w:hAnsi="Times New Roman"/>
        </w:rPr>
        <w:t>aintea</w:t>
      </w:r>
      <w:r w:rsidRPr="004E5E09">
        <w:rPr>
          <w:rFonts w:ascii="Times New Roman" w:eastAsia="Times New Roman" w:hAnsi="Times New Roman"/>
        </w:rPr>
        <w:t xml:space="preserve"> unei perechi. Ultimul, adică cel din exteriorul cercului, devenit acum al treilea aleargă în aceeaşi direcţie.</w:t>
      </w:r>
    </w:p>
    <w:p w:rsidR="001830A6" w:rsidRPr="004E5E09" w:rsidRDefault="001830A6"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Dacă un jucător este prins sau atins</w:t>
      </w:r>
      <w:r w:rsidR="001B76A5">
        <w:rPr>
          <w:rFonts w:ascii="Times New Roman" w:eastAsia="Times New Roman" w:hAnsi="Times New Roman"/>
        </w:rPr>
        <w:t>,</w:t>
      </w:r>
      <w:r w:rsidRPr="004E5E09">
        <w:rPr>
          <w:rFonts w:ascii="Times New Roman" w:eastAsia="Times New Roman" w:hAnsi="Times New Roman"/>
        </w:rPr>
        <w:t xml:space="preserve"> rolurile se schimbă, schimbând şi direcţia de alergare. Dacă al treilea nu aleargă la timp, devine prinzător.</w:t>
      </w:r>
    </w:p>
    <w:p w:rsidR="001830A6" w:rsidRPr="004E5E09" w:rsidRDefault="001830A6"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 xml:space="preserve">Cercul trebuie păstrat prin deplasarea cu un pas înapoi a perechii de unde a </w:t>
      </w:r>
      <w:r w:rsidR="00552698">
        <w:rPr>
          <w:rFonts w:ascii="Times New Roman" w:eastAsia="Times New Roman" w:hAnsi="Times New Roman"/>
        </w:rPr>
        <w:t>plecat</w:t>
      </w:r>
      <w:r w:rsidRPr="004E5E09">
        <w:rPr>
          <w:rFonts w:ascii="Times New Roman" w:eastAsia="Times New Roman" w:hAnsi="Times New Roman"/>
        </w:rPr>
        <w:t xml:space="preserve"> al treilea.</w:t>
      </w:r>
    </w:p>
    <w:p w:rsidR="001830A6" w:rsidRPr="004E5E09" w:rsidRDefault="001830A6" w:rsidP="004E5E09">
      <w:pPr>
        <w:spacing w:after="0" w:line="240" w:lineRule="auto"/>
        <w:jc w:val="both"/>
        <w:rPr>
          <w:rFonts w:ascii="Times New Roman" w:eastAsia="Times New Roman" w:hAnsi="Times New Roman"/>
        </w:rPr>
      </w:pPr>
      <w:r w:rsidRPr="004E5E09">
        <w:rPr>
          <w:rFonts w:ascii="Times New Roman" w:eastAsia="Times New Roman" w:hAnsi="Times New Roman"/>
          <w:b/>
          <w:bCs/>
        </w:rPr>
        <w:tab/>
      </w:r>
      <w:r w:rsidRPr="004E5E09">
        <w:rPr>
          <w:rFonts w:ascii="Times New Roman" w:eastAsia="Times New Roman" w:hAnsi="Times New Roman"/>
        </w:rPr>
        <w:t>Dacă efectivul clasei este mic, se va juca folosind aceleaşi reguli „Al doilea fuge”.</w:t>
      </w:r>
    </w:p>
    <w:p w:rsidR="0007415F" w:rsidRDefault="0007415F" w:rsidP="004E5E09">
      <w:pPr>
        <w:spacing w:after="0" w:line="240" w:lineRule="auto"/>
        <w:jc w:val="both"/>
        <w:rPr>
          <w:rFonts w:ascii="Times New Roman" w:eastAsia="Times New Roman" w:hAnsi="Times New Roman"/>
        </w:rPr>
      </w:pPr>
    </w:p>
    <w:p w:rsidR="000B371E" w:rsidRPr="004E5E09" w:rsidRDefault="000B371E" w:rsidP="004E5E09">
      <w:pPr>
        <w:spacing w:after="0" w:line="240" w:lineRule="auto"/>
        <w:jc w:val="both"/>
        <w:rPr>
          <w:rFonts w:ascii="Times New Roman" w:eastAsia="Times New Roman" w:hAnsi="Times New Roman"/>
        </w:rPr>
      </w:pPr>
    </w:p>
    <w:p w:rsidR="001830A6" w:rsidRPr="00B114B9" w:rsidRDefault="001830A6" w:rsidP="002976A2">
      <w:pPr>
        <w:pStyle w:val="Titlu3"/>
        <w:jc w:val="center"/>
        <w:rPr>
          <w:rFonts w:ascii="Times New Roman" w:hAnsi="Times New Roman" w:cs="Times New Roman"/>
          <w:b/>
          <w:i/>
          <w:color w:val="auto"/>
          <w:sz w:val="22"/>
          <w:szCs w:val="22"/>
          <w:u w:val="single"/>
        </w:rPr>
      </w:pPr>
      <w:bookmarkStart w:id="67" w:name="_Toc465930845"/>
      <w:r w:rsidRPr="00B114B9">
        <w:rPr>
          <w:rFonts w:ascii="Times New Roman" w:hAnsi="Times New Roman" w:cs="Times New Roman"/>
          <w:b/>
          <w:i/>
          <w:color w:val="auto"/>
          <w:sz w:val="22"/>
          <w:szCs w:val="22"/>
          <w:u w:val="single"/>
        </w:rPr>
        <w:t>“Ştafetă simplă”</w:t>
      </w:r>
      <w:bookmarkEnd w:id="67"/>
    </w:p>
    <w:p w:rsidR="001830A6" w:rsidRPr="004E5E09" w:rsidRDefault="001830A6"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Jucătorii sunt împărţiţi în 2-4 şiruri, în spatele liniei de start; la 10-15 m se trasează linia de întoarcere (</w:t>
      </w:r>
      <w:r w:rsidR="001B76A5">
        <w:rPr>
          <w:rFonts w:ascii="Times New Roman" w:eastAsia="Times New Roman" w:hAnsi="Times New Roman"/>
        </w:rPr>
        <w:t xml:space="preserve">sau se plasează </w:t>
      </w:r>
      <w:r w:rsidRPr="004E5E09">
        <w:rPr>
          <w:rFonts w:ascii="Times New Roman" w:eastAsia="Times New Roman" w:hAnsi="Times New Roman"/>
        </w:rPr>
        <w:t xml:space="preserve">jaloane); la jumătatea distanţei între cele două linii se află o linie de oprire. La semnal primul jucător </w:t>
      </w:r>
      <w:r w:rsidR="003B74ED">
        <w:rPr>
          <w:rFonts w:ascii="Times New Roman" w:eastAsia="Times New Roman" w:hAnsi="Times New Roman"/>
        </w:rPr>
        <w:t>alearg</w:t>
      </w:r>
      <w:r w:rsidRPr="004E5E09">
        <w:rPr>
          <w:rFonts w:ascii="Times New Roman" w:eastAsia="Times New Roman" w:hAnsi="Times New Roman"/>
        </w:rPr>
        <w:t xml:space="preserve">ă, ajunge la linia de oprire unde execută o ghemuire, continuând alergarea până la linia de întoarcere şi apoi la linia de plecare. </w:t>
      </w:r>
    </w:p>
    <w:p w:rsidR="001830A6" w:rsidRDefault="001830A6"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echipa care ajunge prima în poziţia iniţială şi care a executat ghemuirea complet.</w:t>
      </w:r>
    </w:p>
    <w:p w:rsidR="002976A2" w:rsidRDefault="002976A2" w:rsidP="004E5E09">
      <w:pPr>
        <w:spacing w:after="0" w:line="240" w:lineRule="auto"/>
        <w:ind w:firstLine="720"/>
        <w:jc w:val="both"/>
        <w:rPr>
          <w:rFonts w:ascii="Times New Roman" w:eastAsia="Times New Roman" w:hAnsi="Times New Roman"/>
        </w:rPr>
      </w:pPr>
    </w:p>
    <w:p w:rsidR="000B371E" w:rsidRDefault="000B371E" w:rsidP="004E5E09">
      <w:pPr>
        <w:spacing w:after="0" w:line="240" w:lineRule="auto"/>
        <w:ind w:firstLine="720"/>
        <w:jc w:val="both"/>
        <w:rPr>
          <w:rFonts w:ascii="Times New Roman" w:eastAsia="Times New Roman" w:hAnsi="Times New Roman"/>
        </w:rPr>
      </w:pPr>
    </w:p>
    <w:p w:rsidR="001830A6" w:rsidRPr="00B114B9" w:rsidRDefault="001830A6" w:rsidP="002976A2">
      <w:pPr>
        <w:pStyle w:val="Titlu3"/>
        <w:jc w:val="center"/>
        <w:rPr>
          <w:rFonts w:ascii="Times New Roman" w:hAnsi="Times New Roman" w:cs="Times New Roman"/>
          <w:b/>
          <w:i/>
          <w:color w:val="auto"/>
          <w:sz w:val="22"/>
          <w:szCs w:val="22"/>
          <w:u w:val="single"/>
        </w:rPr>
      </w:pPr>
      <w:bookmarkStart w:id="68" w:name="_Toc465930846"/>
      <w:r w:rsidRPr="00B114B9">
        <w:rPr>
          <w:rFonts w:ascii="Times New Roman" w:hAnsi="Times New Roman" w:cs="Times New Roman"/>
          <w:b/>
          <w:i/>
          <w:color w:val="auto"/>
          <w:sz w:val="22"/>
          <w:szCs w:val="22"/>
          <w:u w:val="single"/>
        </w:rPr>
        <w:t>“Cursa iepuraşilor”</w:t>
      </w:r>
      <w:bookmarkEnd w:id="68"/>
    </w:p>
    <w:p w:rsidR="001830A6" w:rsidRPr="004E5E09" w:rsidRDefault="001830A6" w:rsidP="004E5E09">
      <w:pPr>
        <w:spacing w:after="0" w:line="240" w:lineRule="auto"/>
        <w:ind w:firstLine="720"/>
        <w:contextualSpacing/>
        <w:jc w:val="both"/>
        <w:rPr>
          <w:rFonts w:ascii="Times New Roman" w:eastAsia="Times New Roman" w:hAnsi="Times New Roman"/>
        </w:rPr>
      </w:pPr>
      <w:r w:rsidRPr="004E5E09">
        <w:rPr>
          <w:rFonts w:ascii="Times New Roman" w:eastAsia="Times New Roman" w:hAnsi="Times New Roman"/>
        </w:rPr>
        <w:t xml:space="preserve">Elevii sunt împărţiţi pe şiruri, în spatele băncilor de gimnastică. Primul elev din şir aşteaptă în poziţia ghemuit la capătul băncii cu </w:t>
      </w:r>
      <w:r w:rsidRPr="004E5E09">
        <w:rPr>
          <w:rFonts w:ascii="Times New Roman" w:eastAsia="Times New Roman" w:hAnsi="Times New Roman"/>
        </w:rPr>
        <w:lastRenderedPageBreak/>
        <w:t xml:space="preserve">palmele pe bancă. La semnalul de începere, el sare dintr-o parte în alta a băncii, mutând de fiecare dată palmele mai înainte. Execută parcursul dus-întors, predă ştafeta, după care se aşează la coada şirului. </w:t>
      </w:r>
    </w:p>
    <w:p w:rsidR="001830A6" w:rsidRPr="004E5E09" w:rsidRDefault="001830A6" w:rsidP="004E5E09">
      <w:pPr>
        <w:spacing w:after="0" w:line="240" w:lineRule="auto"/>
        <w:ind w:firstLine="720"/>
        <w:contextualSpacing/>
        <w:jc w:val="both"/>
        <w:rPr>
          <w:rFonts w:ascii="Times New Roman" w:eastAsia="Times New Roman" w:hAnsi="Times New Roman"/>
        </w:rPr>
      </w:pPr>
      <w:r w:rsidRPr="004E5E09">
        <w:rPr>
          <w:rFonts w:ascii="Times New Roman" w:eastAsia="Times New Roman" w:hAnsi="Times New Roman"/>
        </w:rPr>
        <w:t>„Iepuraşii” care au ajuns primii în poziţia iniţială câştigă.</w:t>
      </w:r>
    </w:p>
    <w:p w:rsidR="003B2CD9" w:rsidRDefault="003B2CD9" w:rsidP="004E5E09">
      <w:pPr>
        <w:spacing w:after="0" w:line="240" w:lineRule="auto"/>
        <w:ind w:left="720"/>
        <w:contextualSpacing/>
        <w:jc w:val="both"/>
        <w:rPr>
          <w:rFonts w:ascii="Times New Roman" w:eastAsia="Times New Roman" w:hAnsi="Times New Roman"/>
          <w:b/>
          <w:i/>
          <w:lang w:val="it-IT"/>
        </w:rPr>
      </w:pPr>
    </w:p>
    <w:p w:rsidR="000B371E" w:rsidRPr="004E5E09" w:rsidRDefault="000B371E" w:rsidP="004E5E09">
      <w:pPr>
        <w:spacing w:after="0" w:line="240" w:lineRule="auto"/>
        <w:ind w:left="720"/>
        <w:contextualSpacing/>
        <w:jc w:val="both"/>
        <w:rPr>
          <w:rFonts w:ascii="Times New Roman" w:eastAsia="Times New Roman" w:hAnsi="Times New Roman"/>
          <w:b/>
          <w:i/>
          <w:lang w:val="it-IT"/>
        </w:rPr>
      </w:pPr>
    </w:p>
    <w:p w:rsidR="001830A6" w:rsidRPr="00B114B9" w:rsidRDefault="001830A6" w:rsidP="002976A2">
      <w:pPr>
        <w:pStyle w:val="Titlu3"/>
        <w:jc w:val="center"/>
        <w:rPr>
          <w:rFonts w:ascii="Times New Roman" w:hAnsi="Times New Roman" w:cs="Times New Roman"/>
          <w:b/>
          <w:i/>
          <w:color w:val="auto"/>
          <w:sz w:val="22"/>
          <w:szCs w:val="22"/>
          <w:u w:val="single"/>
        </w:rPr>
      </w:pPr>
      <w:bookmarkStart w:id="69" w:name="_Toc465930847"/>
      <w:r w:rsidRPr="00B114B9">
        <w:rPr>
          <w:rFonts w:ascii="Times New Roman" w:hAnsi="Times New Roman" w:cs="Times New Roman"/>
          <w:b/>
          <w:i/>
          <w:color w:val="auto"/>
          <w:sz w:val="22"/>
          <w:szCs w:val="22"/>
          <w:u w:val="single"/>
        </w:rPr>
        <w:t>“Ştafetă combinată”</w:t>
      </w:r>
      <w:bookmarkEnd w:id="69"/>
    </w:p>
    <w:p w:rsidR="001830A6" w:rsidRPr="004E5E09" w:rsidRDefault="001830A6" w:rsidP="004E5E09">
      <w:pPr>
        <w:spacing w:after="0" w:line="240" w:lineRule="auto"/>
        <w:ind w:firstLine="720"/>
        <w:contextualSpacing/>
        <w:jc w:val="both"/>
        <w:rPr>
          <w:rFonts w:ascii="Times New Roman" w:eastAsia="Times New Roman" w:hAnsi="Times New Roman"/>
        </w:rPr>
      </w:pPr>
      <w:r w:rsidRPr="004E5E09">
        <w:rPr>
          <w:rFonts w:ascii="Times New Roman" w:eastAsia="Times New Roman" w:hAnsi="Times New Roman"/>
        </w:rPr>
        <w:t xml:space="preserve">Elevii sunt organizaţi pe două sau mai multe şiruri </w:t>
      </w:r>
      <w:r w:rsidR="00176A9A">
        <w:rPr>
          <w:rFonts w:ascii="Times New Roman" w:eastAsia="Times New Roman" w:hAnsi="Times New Roman"/>
        </w:rPr>
        <w:t xml:space="preserve">și </w:t>
      </w:r>
      <w:r w:rsidRPr="004E5E09">
        <w:rPr>
          <w:rFonts w:ascii="Times New Roman" w:eastAsia="Times New Roman" w:hAnsi="Times New Roman"/>
        </w:rPr>
        <w:t>se aliniază în spatele unei linii de plecare. La semnalul de începere, primii elevi din fiecare echipă se deplasează cu săritur</w:t>
      </w:r>
      <w:r w:rsidR="0013114B">
        <w:rPr>
          <w:rFonts w:ascii="Times New Roman" w:eastAsia="Times New Roman" w:hAnsi="Times New Roman"/>
        </w:rPr>
        <w:t>ă</w:t>
      </w:r>
      <w:r w:rsidRPr="004E5E09">
        <w:rPr>
          <w:rFonts w:ascii="Times New Roman" w:eastAsia="Times New Roman" w:hAnsi="Times New Roman"/>
        </w:rPr>
        <w:t xml:space="preserve"> la coardă 8-10 m, se opresc, execută sărituri în ceruri aşezate în zig-zag, după care execută o rostogolire înainte din ghemuit în ghemuit şi în alergare de viteză se întorc la echipă predând coarda următorului elev.</w:t>
      </w:r>
    </w:p>
    <w:p w:rsidR="001830A6" w:rsidRPr="004E5E09" w:rsidRDefault="001830A6"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xml:space="preserve">Câştigă echipa care ajunge prima în poziţia iniţială. </w:t>
      </w:r>
    </w:p>
    <w:p w:rsidR="001830A6" w:rsidRPr="004E5E09" w:rsidRDefault="001830A6" w:rsidP="004E5E09">
      <w:pPr>
        <w:spacing w:after="0" w:line="240" w:lineRule="auto"/>
        <w:ind w:firstLine="720"/>
        <w:contextualSpacing/>
        <w:jc w:val="both"/>
        <w:rPr>
          <w:rFonts w:ascii="Times New Roman" w:eastAsia="Times New Roman" w:hAnsi="Times New Roman"/>
        </w:rPr>
      </w:pPr>
      <w:r w:rsidRPr="004E5E09">
        <w:rPr>
          <w:rFonts w:ascii="Times New Roman" w:eastAsia="Times New Roman" w:hAnsi="Times New Roman"/>
        </w:rPr>
        <w:t>Pentru această ştafetă, se pot combina nenumarate acţiuni motrice cu elemente din gimanstica acrobatică.</w:t>
      </w:r>
    </w:p>
    <w:p w:rsidR="000E0493" w:rsidRDefault="000E0493" w:rsidP="004E5E09">
      <w:pPr>
        <w:spacing w:after="0" w:line="240" w:lineRule="auto"/>
        <w:ind w:left="720"/>
        <w:contextualSpacing/>
        <w:jc w:val="both"/>
        <w:rPr>
          <w:rFonts w:ascii="Times New Roman" w:eastAsia="Times New Roman" w:hAnsi="Times New Roman"/>
          <w:b/>
          <w:i/>
          <w:lang w:val="it-IT"/>
        </w:rPr>
      </w:pPr>
    </w:p>
    <w:p w:rsidR="000B371E" w:rsidRPr="004E5E09" w:rsidRDefault="000B371E" w:rsidP="004E5E09">
      <w:pPr>
        <w:spacing w:after="0" w:line="240" w:lineRule="auto"/>
        <w:ind w:left="720"/>
        <w:contextualSpacing/>
        <w:jc w:val="both"/>
        <w:rPr>
          <w:rFonts w:ascii="Times New Roman" w:eastAsia="Times New Roman" w:hAnsi="Times New Roman"/>
          <w:b/>
          <w:i/>
          <w:lang w:val="it-IT"/>
        </w:rPr>
      </w:pPr>
    </w:p>
    <w:p w:rsidR="001830A6" w:rsidRPr="00B114B9" w:rsidRDefault="001830A6" w:rsidP="002976A2">
      <w:pPr>
        <w:pStyle w:val="Titlu3"/>
        <w:jc w:val="center"/>
        <w:rPr>
          <w:rFonts w:ascii="Times New Roman" w:hAnsi="Times New Roman" w:cs="Times New Roman"/>
          <w:b/>
          <w:i/>
          <w:color w:val="auto"/>
          <w:sz w:val="22"/>
          <w:szCs w:val="22"/>
          <w:u w:val="single"/>
        </w:rPr>
      </w:pPr>
      <w:bookmarkStart w:id="70" w:name="_Toc465930848"/>
      <w:r w:rsidRPr="00B114B9">
        <w:rPr>
          <w:rFonts w:ascii="Times New Roman" w:hAnsi="Times New Roman" w:cs="Times New Roman"/>
          <w:b/>
          <w:i/>
          <w:color w:val="auto"/>
          <w:sz w:val="22"/>
          <w:szCs w:val="22"/>
          <w:u w:val="single"/>
        </w:rPr>
        <w:t>“Atinge adversarul pe genunchi!”</w:t>
      </w:r>
      <w:bookmarkEnd w:id="70"/>
    </w:p>
    <w:p w:rsidR="00A86C39" w:rsidRDefault="001830A6"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Doi jucători se aşează faţă în faţă la o distanţă de 1,5 m. Jocul începe la semnal. Sarcina jucătorului este să-şi atingă adversarul pe genunchi. Jocul solicită îndemânare şi viteză. Fiecare atingere este apreciată cu un punct. Pentru realizarea punctului sunt necesare atacuri prin surprindere, salturi, deplasări rapide.</w:t>
      </w:r>
      <w:r w:rsidR="00A86C39">
        <w:rPr>
          <w:rFonts w:ascii="Times New Roman" w:eastAsia="Times New Roman" w:hAnsi="Times New Roman"/>
        </w:rPr>
        <w:t xml:space="preserve"> </w:t>
      </w:r>
      <w:r w:rsidRPr="004E5E09">
        <w:rPr>
          <w:rFonts w:ascii="Times New Roman" w:eastAsia="Times New Roman" w:hAnsi="Times New Roman"/>
        </w:rPr>
        <w:t>Nu este permisă apucarea adversarului de mână sau acroşarea. Lupta  durează 1-2 minute.</w:t>
      </w:r>
    </w:p>
    <w:p w:rsidR="002976A2" w:rsidRDefault="001830A6"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Varianta 1:</w:t>
      </w:r>
      <w:r w:rsidRPr="004E5E09">
        <w:rPr>
          <w:rFonts w:ascii="Times New Roman" w:eastAsia="Times New Roman" w:hAnsi="Times New Roman"/>
          <w:b/>
        </w:rPr>
        <w:t xml:space="preserve"> </w:t>
      </w:r>
      <w:r w:rsidRPr="004E5E09">
        <w:rPr>
          <w:rFonts w:ascii="Times New Roman" w:eastAsia="Times New Roman" w:hAnsi="Times New Roman"/>
        </w:rPr>
        <w:t>se iau în considerare numai atingerile cu mâna dreaptă sau numai cele cu mâna stângă.</w:t>
      </w:r>
    </w:p>
    <w:p w:rsidR="001830A6" w:rsidRPr="004E5E09" w:rsidRDefault="001830A6"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Varianta 2:</w:t>
      </w:r>
      <w:r w:rsidRPr="004E5E09">
        <w:rPr>
          <w:rFonts w:ascii="Times New Roman" w:eastAsia="Times New Roman" w:hAnsi="Times New Roman"/>
          <w:b/>
        </w:rPr>
        <w:t xml:space="preserve"> </w:t>
      </w:r>
      <w:r w:rsidRPr="004E5E09">
        <w:rPr>
          <w:rFonts w:ascii="Times New Roman" w:eastAsia="Times New Roman" w:hAnsi="Times New Roman"/>
        </w:rPr>
        <w:t>se iau în considerare numai atingerile genunchiului drept sau numai ale celui stâng.</w:t>
      </w:r>
    </w:p>
    <w:p w:rsidR="001830A6" w:rsidRDefault="001830A6" w:rsidP="004E5E09">
      <w:pPr>
        <w:shd w:val="clear" w:color="auto" w:fill="FFFFFF"/>
        <w:spacing w:after="0" w:line="240" w:lineRule="auto"/>
        <w:ind w:firstLine="720"/>
        <w:rPr>
          <w:rFonts w:ascii="Times New Roman" w:eastAsia="Times New Roman" w:hAnsi="Times New Roman"/>
          <w:b/>
          <w:i/>
          <w:color w:val="333333"/>
          <w:lang w:val="en-US"/>
        </w:rPr>
      </w:pPr>
    </w:p>
    <w:p w:rsidR="000B371E" w:rsidRPr="004E5E09" w:rsidRDefault="000B371E" w:rsidP="004E5E09">
      <w:pPr>
        <w:shd w:val="clear" w:color="auto" w:fill="FFFFFF"/>
        <w:spacing w:after="0" w:line="240" w:lineRule="auto"/>
        <w:ind w:firstLine="720"/>
        <w:rPr>
          <w:rFonts w:ascii="Times New Roman" w:eastAsia="Times New Roman" w:hAnsi="Times New Roman"/>
          <w:b/>
          <w:i/>
          <w:color w:val="333333"/>
          <w:lang w:val="en-US"/>
        </w:rPr>
      </w:pPr>
    </w:p>
    <w:p w:rsidR="001830A6" w:rsidRPr="00B114B9" w:rsidRDefault="001830A6" w:rsidP="002976A2">
      <w:pPr>
        <w:pStyle w:val="Titlu3"/>
        <w:jc w:val="center"/>
        <w:rPr>
          <w:rFonts w:ascii="Times New Roman" w:hAnsi="Times New Roman" w:cs="Times New Roman"/>
          <w:b/>
          <w:i/>
          <w:color w:val="auto"/>
          <w:sz w:val="22"/>
          <w:szCs w:val="22"/>
          <w:u w:val="single"/>
        </w:rPr>
      </w:pPr>
      <w:bookmarkStart w:id="71" w:name="_Toc465930849"/>
      <w:r w:rsidRPr="00B114B9">
        <w:rPr>
          <w:rFonts w:ascii="Times New Roman" w:hAnsi="Times New Roman" w:cs="Times New Roman"/>
          <w:b/>
          <w:i/>
          <w:color w:val="auto"/>
          <w:sz w:val="22"/>
          <w:szCs w:val="22"/>
          <w:u w:val="single"/>
        </w:rPr>
        <w:t>“Iată ochii mei!”</w:t>
      </w:r>
      <w:bookmarkEnd w:id="71"/>
    </w:p>
    <w:p w:rsidR="001830A6" w:rsidRPr="004E5E09" w:rsidRDefault="001830A6"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Jucătorii sunt aşezaţi în formaţie de semicerc sau careu, cu faţa spre interior. Unul dintre jucători este în afara formaţiei, el se aşează în poziţia ghemuit în</w:t>
      </w:r>
      <w:r w:rsidR="005146AE">
        <w:rPr>
          <w:rFonts w:ascii="Times New Roman" w:eastAsia="Times New Roman" w:hAnsi="Times New Roman"/>
          <w:lang w:val="en-US"/>
        </w:rPr>
        <w:t>aintea</w:t>
      </w:r>
      <w:r w:rsidRPr="004E5E09">
        <w:rPr>
          <w:rFonts w:ascii="Times New Roman" w:eastAsia="Times New Roman" w:hAnsi="Times New Roman"/>
          <w:lang w:val="en-US"/>
        </w:rPr>
        <w:t xml:space="preserve"> jucătorilor. La un moment dat acesta spune „Iată ochii mei!” şi arată cu mâinile altă parte a corpului pentru a-i deruta pe ceilalţi jucători. </w:t>
      </w:r>
    </w:p>
    <w:p w:rsidR="001830A6" w:rsidRPr="004E5E09" w:rsidRDefault="001830A6"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lastRenderedPageBreak/>
        <w:t>Jucătorii care ezită şi întârzie prea mult în a arăta porţiunea semnalată de elevul aşezat în faţă sunt scoşi din joc. Jocul continuă până rămân 2-3 jucători.</w:t>
      </w:r>
    </w:p>
    <w:p w:rsidR="003B2CD9" w:rsidRPr="004E5E09" w:rsidRDefault="003B2CD9" w:rsidP="004E5E09">
      <w:pPr>
        <w:shd w:val="clear" w:color="auto" w:fill="FFFFFF"/>
        <w:spacing w:after="0" w:line="240" w:lineRule="auto"/>
        <w:rPr>
          <w:rFonts w:ascii="Times New Roman" w:eastAsia="Times New Roman" w:hAnsi="Times New Roman"/>
          <w:color w:val="333333"/>
          <w:lang w:val="en-US"/>
        </w:rPr>
      </w:pPr>
    </w:p>
    <w:p w:rsidR="001830A6" w:rsidRPr="00B114B9" w:rsidRDefault="001830A6" w:rsidP="002976A2">
      <w:pPr>
        <w:pStyle w:val="Titlu3"/>
        <w:jc w:val="center"/>
        <w:rPr>
          <w:rFonts w:ascii="Times New Roman" w:hAnsi="Times New Roman" w:cs="Times New Roman"/>
          <w:b/>
          <w:i/>
          <w:color w:val="auto"/>
          <w:sz w:val="22"/>
          <w:szCs w:val="22"/>
          <w:u w:val="single"/>
        </w:rPr>
      </w:pPr>
      <w:bookmarkStart w:id="72" w:name="_Toc465930850"/>
      <w:r w:rsidRPr="00B114B9">
        <w:rPr>
          <w:rFonts w:ascii="Times New Roman" w:hAnsi="Times New Roman" w:cs="Times New Roman"/>
          <w:b/>
          <w:i/>
          <w:color w:val="auto"/>
          <w:sz w:val="22"/>
          <w:szCs w:val="22"/>
          <w:u w:val="single"/>
        </w:rPr>
        <w:t>“Labirintul”</w:t>
      </w:r>
      <w:bookmarkEnd w:id="72"/>
    </w:p>
    <w:p w:rsidR="001830A6" w:rsidRPr="004E5E09" w:rsidRDefault="001830A6" w:rsidP="004E5E09">
      <w:pPr>
        <w:shd w:val="clear" w:color="auto" w:fill="FFFFFF"/>
        <w:spacing w:after="0" w:line="240" w:lineRule="auto"/>
        <w:ind w:firstLine="720"/>
        <w:jc w:val="both"/>
        <w:rPr>
          <w:rFonts w:ascii="Times New Roman" w:eastAsia="Times New Roman" w:hAnsi="Times New Roman"/>
          <w:color w:val="333333"/>
          <w:lang w:val="en-US"/>
        </w:rPr>
      </w:pPr>
      <w:r w:rsidRPr="004E5E09">
        <w:rPr>
          <w:rFonts w:ascii="Times New Roman" w:eastAsia="Times New Roman" w:hAnsi="Times New Roman"/>
          <w:color w:val="333333"/>
          <w:lang w:val="en-US"/>
        </w:rPr>
        <w:t>Jucătorii sunt aşezaţi în coloană de gimnastică</w:t>
      </w:r>
      <w:r w:rsidR="005146AE">
        <w:rPr>
          <w:rFonts w:ascii="Times New Roman" w:eastAsia="Times New Roman" w:hAnsi="Times New Roman"/>
          <w:color w:val="333333"/>
          <w:lang w:val="en-US"/>
        </w:rPr>
        <w:t>,</w:t>
      </w:r>
      <w:r w:rsidRPr="004E5E09">
        <w:rPr>
          <w:rFonts w:ascii="Times New Roman" w:eastAsia="Times New Roman" w:hAnsi="Times New Roman"/>
          <w:color w:val="333333"/>
          <w:lang w:val="en-US"/>
        </w:rPr>
        <w:t xml:space="preserve"> la o </w:t>
      </w:r>
      <w:r w:rsidRPr="005146AE">
        <w:rPr>
          <w:rFonts w:ascii="Times New Roman" w:eastAsia="Times New Roman" w:hAnsi="Times New Roman"/>
          <w:color w:val="333333"/>
        </w:rPr>
        <w:t>distanţă</w:t>
      </w:r>
      <w:r w:rsidRPr="004E5E09">
        <w:rPr>
          <w:rFonts w:ascii="Times New Roman" w:eastAsia="Times New Roman" w:hAnsi="Times New Roman"/>
          <w:color w:val="333333"/>
          <w:lang w:val="en-US"/>
        </w:rPr>
        <w:t xml:space="preserve"> de două lungimi de braţ; doi jucători rămân în afara coloanei; unul dintre ei este urmăritorul, iar celălalt este urmăritul. La comanda conducătorului de joc, </w:t>
      </w:r>
      <w:r w:rsidR="00E7076F">
        <w:rPr>
          <w:rFonts w:ascii="Times New Roman" w:eastAsia="Times New Roman" w:hAnsi="Times New Roman"/>
          <w:color w:val="333333"/>
          <w:lang w:val="en-US"/>
        </w:rPr>
        <w:t>elev</w:t>
      </w:r>
      <w:r w:rsidRPr="004E5E09">
        <w:rPr>
          <w:rFonts w:ascii="Times New Roman" w:eastAsia="Times New Roman" w:hAnsi="Times New Roman"/>
          <w:color w:val="333333"/>
          <w:lang w:val="en-US"/>
        </w:rPr>
        <w:t>ii ridică braţele lateral, urmăritul şi urmăritorul fiind în puncte diferite, ei aleargă pe culoarele</w:t>
      </w:r>
      <w:r w:rsidR="005146AE">
        <w:rPr>
          <w:rFonts w:ascii="Times New Roman" w:eastAsia="Times New Roman" w:hAnsi="Times New Roman"/>
          <w:color w:val="333333"/>
          <w:lang w:val="en-US"/>
        </w:rPr>
        <w:t xml:space="preserve"> formate de braţele întinse, ne</w:t>
      </w:r>
      <w:r w:rsidRPr="004E5E09">
        <w:rPr>
          <w:rFonts w:ascii="Times New Roman" w:eastAsia="Times New Roman" w:hAnsi="Times New Roman"/>
          <w:color w:val="333333"/>
          <w:lang w:val="en-US"/>
        </w:rPr>
        <w:t>având voie să treacă pe dedesubt sau să desfacă braţele. Când urmăritul este atins</w:t>
      </w:r>
      <w:r w:rsidR="001A2482">
        <w:rPr>
          <w:rFonts w:ascii="Times New Roman" w:eastAsia="Times New Roman" w:hAnsi="Times New Roman"/>
          <w:color w:val="333333"/>
          <w:lang w:val="en-US"/>
        </w:rPr>
        <w:t>,</w:t>
      </w:r>
      <w:r w:rsidRPr="004E5E09">
        <w:rPr>
          <w:rFonts w:ascii="Times New Roman" w:eastAsia="Times New Roman" w:hAnsi="Times New Roman"/>
          <w:color w:val="333333"/>
          <w:lang w:val="en-US"/>
        </w:rPr>
        <w:t xml:space="preserve"> se schimbă perechea.</w:t>
      </w:r>
    </w:p>
    <w:p w:rsidR="001830A6" w:rsidRPr="004E5E09" w:rsidRDefault="001830A6" w:rsidP="004E5E09">
      <w:pPr>
        <w:shd w:val="clear" w:color="auto" w:fill="FFFFFF"/>
        <w:spacing w:after="0" w:line="240" w:lineRule="auto"/>
        <w:ind w:firstLine="720"/>
        <w:jc w:val="both"/>
        <w:rPr>
          <w:rFonts w:ascii="Times New Roman" w:eastAsia="Times New Roman" w:hAnsi="Times New Roman"/>
          <w:color w:val="333333"/>
          <w:lang w:val="en-US"/>
        </w:rPr>
      </w:pPr>
      <w:r w:rsidRPr="004E5E09">
        <w:rPr>
          <w:rFonts w:ascii="Times New Roman" w:eastAsia="Times New Roman" w:hAnsi="Times New Roman"/>
          <w:color w:val="333333"/>
          <w:lang w:val="en-US"/>
        </w:rPr>
        <w:t>Urmăritul şi urmăritorul trebuie să alerge numai în sensul indicat de braţe şi numai prin labirint.</w:t>
      </w:r>
    </w:p>
    <w:p w:rsidR="000E0493" w:rsidRDefault="000E0493" w:rsidP="004E5E09">
      <w:pPr>
        <w:shd w:val="clear" w:color="auto" w:fill="FFFFFF"/>
        <w:spacing w:after="0" w:line="240" w:lineRule="auto"/>
        <w:rPr>
          <w:rFonts w:ascii="Times New Roman" w:eastAsia="Times New Roman" w:hAnsi="Times New Roman"/>
          <w:color w:val="333333"/>
          <w:lang w:val="en-US"/>
        </w:rPr>
      </w:pPr>
    </w:p>
    <w:p w:rsidR="00A86C39" w:rsidRDefault="00A86C39">
      <w:pPr>
        <w:rPr>
          <w:rFonts w:ascii="Times New Roman" w:eastAsiaTheme="majorEastAsia" w:hAnsi="Times New Roman"/>
          <w:b/>
          <w:u w:val="single"/>
        </w:rPr>
      </w:pPr>
    </w:p>
    <w:p w:rsidR="001830A6" w:rsidRPr="00B114B9" w:rsidRDefault="001830A6" w:rsidP="002976A2">
      <w:pPr>
        <w:pStyle w:val="Titlu3"/>
        <w:jc w:val="center"/>
        <w:rPr>
          <w:rFonts w:ascii="Times New Roman" w:hAnsi="Times New Roman" w:cs="Times New Roman"/>
          <w:b/>
          <w:i/>
          <w:color w:val="auto"/>
          <w:sz w:val="22"/>
          <w:szCs w:val="22"/>
          <w:u w:val="single"/>
        </w:rPr>
      </w:pPr>
      <w:bookmarkStart w:id="73" w:name="_Toc465930851"/>
      <w:r w:rsidRPr="00B114B9">
        <w:rPr>
          <w:rFonts w:ascii="Times New Roman" w:hAnsi="Times New Roman" w:cs="Times New Roman"/>
          <w:b/>
          <w:i/>
          <w:color w:val="auto"/>
          <w:sz w:val="22"/>
          <w:szCs w:val="22"/>
          <w:u w:val="single"/>
        </w:rPr>
        <w:t>“Lupul şi oile”</w:t>
      </w:r>
      <w:bookmarkEnd w:id="73"/>
    </w:p>
    <w:p w:rsidR="001830A6" w:rsidRPr="004E5E09" w:rsidRDefault="001830A6" w:rsidP="004E5E09">
      <w:pPr>
        <w:shd w:val="clear" w:color="auto" w:fill="FFFFFF"/>
        <w:spacing w:after="0" w:line="240" w:lineRule="auto"/>
        <w:ind w:firstLine="720"/>
        <w:jc w:val="both"/>
        <w:rPr>
          <w:rFonts w:ascii="Times New Roman" w:eastAsia="Times New Roman" w:hAnsi="Times New Roman"/>
          <w:color w:val="333333"/>
          <w:lang w:val="en-US"/>
        </w:rPr>
      </w:pPr>
      <w:r w:rsidRPr="004E5E09">
        <w:rPr>
          <w:rFonts w:ascii="Times New Roman" w:eastAsia="Times New Roman" w:hAnsi="Times New Roman"/>
          <w:color w:val="333333"/>
          <w:lang w:val="en-US"/>
        </w:rPr>
        <w:t xml:space="preserve">Jucătorii </w:t>
      </w:r>
      <w:r w:rsidR="001B055B">
        <w:rPr>
          <w:rFonts w:ascii="Times New Roman" w:eastAsia="Times New Roman" w:hAnsi="Times New Roman"/>
          <w:color w:val="333333"/>
          <w:lang w:val="en-US"/>
        </w:rPr>
        <w:t>sunt organi</w:t>
      </w:r>
      <w:r w:rsidRPr="004E5E09">
        <w:rPr>
          <w:rFonts w:ascii="Times New Roman" w:eastAsia="Times New Roman" w:hAnsi="Times New Roman"/>
          <w:color w:val="333333"/>
          <w:lang w:val="en-US"/>
        </w:rPr>
        <w:t>zaţi în</w:t>
      </w:r>
      <w:r w:rsidR="00164055">
        <w:rPr>
          <w:rFonts w:ascii="Times New Roman" w:eastAsia="Times New Roman" w:hAnsi="Times New Roman"/>
          <w:color w:val="333333"/>
          <w:lang w:val="en-US"/>
        </w:rPr>
        <w:t>tr-un șir</w:t>
      </w:r>
      <w:r w:rsidRPr="004E5E09">
        <w:rPr>
          <w:rFonts w:ascii="Times New Roman" w:eastAsia="Times New Roman" w:hAnsi="Times New Roman"/>
          <w:color w:val="333333"/>
          <w:lang w:val="en-US"/>
        </w:rPr>
        <w:t xml:space="preserve">, prinşi de talie unul de altul </w:t>
      </w:r>
      <w:r w:rsidR="001B055B">
        <w:rPr>
          <w:rFonts w:ascii="Times New Roman" w:eastAsia="Times New Roman" w:hAnsi="Times New Roman"/>
          <w:color w:val="333333"/>
          <w:lang w:val="en-US"/>
        </w:rPr>
        <w:t xml:space="preserve">și </w:t>
      </w:r>
      <w:r w:rsidRPr="004E5E09">
        <w:rPr>
          <w:rFonts w:ascii="Times New Roman" w:eastAsia="Times New Roman" w:hAnsi="Times New Roman"/>
          <w:color w:val="333333"/>
          <w:lang w:val="en-US"/>
        </w:rPr>
        <w:t>reprezintă „oile”. În</w:t>
      </w:r>
      <w:r w:rsidR="00516DD0">
        <w:rPr>
          <w:rFonts w:ascii="Times New Roman" w:eastAsia="Times New Roman" w:hAnsi="Times New Roman"/>
          <w:color w:val="333333"/>
          <w:lang w:val="en-US"/>
        </w:rPr>
        <w:t>aintea</w:t>
      </w:r>
      <w:r w:rsidRPr="004E5E09">
        <w:rPr>
          <w:rFonts w:ascii="Times New Roman" w:eastAsia="Times New Roman" w:hAnsi="Times New Roman"/>
          <w:color w:val="333333"/>
          <w:lang w:val="en-US"/>
        </w:rPr>
        <w:t xml:space="preserve"> şirului, primul jucător este „ciobanul”, unul dintre jucători este „lupul”. La semnalul conducătorului de joc, </w:t>
      </w:r>
      <w:r w:rsidR="00516DD0" w:rsidRPr="00516DD0">
        <w:rPr>
          <w:rFonts w:ascii="Times New Roman" w:eastAsia="Times New Roman" w:hAnsi="Times New Roman"/>
          <w:color w:val="333333"/>
          <w:lang w:val="en-US"/>
        </w:rPr>
        <w:t xml:space="preserve"> </w:t>
      </w:r>
      <w:r w:rsidR="00516DD0" w:rsidRPr="004E5E09">
        <w:rPr>
          <w:rFonts w:ascii="Times New Roman" w:eastAsia="Times New Roman" w:hAnsi="Times New Roman"/>
          <w:color w:val="333333"/>
          <w:lang w:val="en-US"/>
        </w:rPr>
        <w:t>„</w:t>
      </w:r>
      <w:r w:rsidRPr="004E5E09">
        <w:rPr>
          <w:rFonts w:ascii="Times New Roman" w:eastAsia="Times New Roman" w:hAnsi="Times New Roman"/>
          <w:color w:val="333333"/>
          <w:lang w:val="en-US"/>
        </w:rPr>
        <w:t>lupul</w:t>
      </w:r>
      <w:r w:rsidR="00516DD0">
        <w:rPr>
          <w:rFonts w:ascii="Times New Roman" w:eastAsia="Times New Roman" w:hAnsi="Times New Roman"/>
          <w:color w:val="333333"/>
          <w:lang w:val="en-US"/>
        </w:rPr>
        <w:t>”</w:t>
      </w:r>
      <w:r w:rsidRPr="004E5E09">
        <w:rPr>
          <w:rFonts w:ascii="Times New Roman" w:eastAsia="Times New Roman" w:hAnsi="Times New Roman"/>
          <w:color w:val="333333"/>
          <w:lang w:val="en-US"/>
        </w:rPr>
        <w:t xml:space="preserve"> încearcă să prindă </w:t>
      </w:r>
      <w:r w:rsidR="00516DD0" w:rsidRPr="004E5E09">
        <w:rPr>
          <w:rFonts w:ascii="Times New Roman" w:eastAsia="Times New Roman" w:hAnsi="Times New Roman"/>
          <w:color w:val="333333"/>
          <w:lang w:val="en-US"/>
        </w:rPr>
        <w:t>„</w:t>
      </w:r>
      <w:r w:rsidRPr="004E5E09">
        <w:rPr>
          <w:rFonts w:ascii="Times New Roman" w:eastAsia="Times New Roman" w:hAnsi="Times New Roman"/>
          <w:color w:val="333333"/>
          <w:lang w:val="en-US"/>
        </w:rPr>
        <w:t>oile</w:t>
      </w:r>
      <w:r w:rsidR="00516DD0">
        <w:rPr>
          <w:rFonts w:ascii="Times New Roman" w:eastAsia="Times New Roman" w:hAnsi="Times New Roman"/>
          <w:color w:val="333333"/>
          <w:lang w:val="en-US"/>
        </w:rPr>
        <w:t>”</w:t>
      </w:r>
      <w:r w:rsidRPr="004E5E09">
        <w:rPr>
          <w:rFonts w:ascii="Times New Roman" w:eastAsia="Times New Roman" w:hAnsi="Times New Roman"/>
          <w:color w:val="333333"/>
          <w:lang w:val="en-US"/>
        </w:rPr>
        <w:t xml:space="preserve">, iar ciobanul, ţinând braţele lateral, se deplasează după </w:t>
      </w:r>
      <w:r w:rsidR="00516DD0" w:rsidRPr="004E5E09">
        <w:rPr>
          <w:rFonts w:ascii="Times New Roman" w:eastAsia="Times New Roman" w:hAnsi="Times New Roman"/>
          <w:color w:val="333333"/>
          <w:lang w:val="en-US"/>
        </w:rPr>
        <w:t>„</w:t>
      </w:r>
      <w:r w:rsidRPr="004E5E09">
        <w:rPr>
          <w:rFonts w:ascii="Times New Roman" w:eastAsia="Times New Roman" w:hAnsi="Times New Roman"/>
          <w:color w:val="333333"/>
          <w:lang w:val="en-US"/>
        </w:rPr>
        <w:t>lup</w:t>
      </w:r>
      <w:r w:rsidR="00516DD0">
        <w:rPr>
          <w:rFonts w:ascii="Times New Roman" w:eastAsia="Times New Roman" w:hAnsi="Times New Roman"/>
          <w:color w:val="333333"/>
          <w:lang w:val="en-US"/>
        </w:rPr>
        <w:t>”</w:t>
      </w:r>
      <w:r w:rsidRPr="004E5E09">
        <w:rPr>
          <w:rFonts w:ascii="Times New Roman" w:eastAsia="Times New Roman" w:hAnsi="Times New Roman"/>
          <w:color w:val="333333"/>
          <w:lang w:val="en-US"/>
        </w:rPr>
        <w:t xml:space="preserve"> şi-şi apără </w:t>
      </w:r>
      <w:r w:rsidR="00516DD0" w:rsidRPr="004E5E09">
        <w:rPr>
          <w:rFonts w:ascii="Times New Roman" w:eastAsia="Times New Roman" w:hAnsi="Times New Roman"/>
          <w:color w:val="333333"/>
          <w:lang w:val="en-US"/>
        </w:rPr>
        <w:t>„</w:t>
      </w:r>
      <w:r w:rsidRPr="004E5E09">
        <w:rPr>
          <w:rFonts w:ascii="Times New Roman" w:eastAsia="Times New Roman" w:hAnsi="Times New Roman"/>
          <w:color w:val="333333"/>
          <w:lang w:val="en-US"/>
        </w:rPr>
        <w:t>oile</w:t>
      </w:r>
      <w:r w:rsidR="00516DD0">
        <w:rPr>
          <w:rFonts w:ascii="Times New Roman" w:eastAsia="Times New Roman" w:hAnsi="Times New Roman"/>
          <w:color w:val="333333"/>
          <w:lang w:val="en-US"/>
        </w:rPr>
        <w:t>”</w:t>
      </w:r>
      <w:r w:rsidRPr="004E5E09">
        <w:rPr>
          <w:rFonts w:ascii="Times New Roman" w:eastAsia="Times New Roman" w:hAnsi="Times New Roman"/>
          <w:color w:val="333333"/>
          <w:lang w:val="en-US"/>
        </w:rPr>
        <w:t xml:space="preserve">. Când este prinsă o </w:t>
      </w:r>
      <w:r w:rsidR="00516DD0" w:rsidRPr="004E5E09">
        <w:rPr>
          <w:rFonts w:ascii="Times New Roman" w:eastAsia="Times New Roman" w:hAnsi="Times New Roman"/>
          <w:color w:val="333333"/>
          <w:lang w:val="en-US"/>
        </w:rPr>
        <w:t>„</w:t>
      </w:r>
      <w:r w:rsidRPr="004E5E09">
        <w:rPr>
          <w:rFonts w:ascii="Times New Roman" w:eastAsia="Times New Roman" w:hAnsi="Times New Roman"/>
          <w:color w:val="333333"/>
          <w:lang w:val="en-US"/>
        </w:rPr>
        <w:t>oaie</w:t>
      </w:r>
      <w:r w:rsidR="00516DD0">
        <w:rPr>
          <w:rFonts w:ascii="Times New Roman" w:eastAsia="Times New Roman" w:hAnsi="Times New Roman"/>
          <w:color w:val="333333"/>
          <w:lang w:val="en-US"/>
        </w:rPr>
        <w:t>”</w:t>
      </w:r>
      <w:r w:rsidRPr="004E5E09">
        <w:rPr>
          <w:rFonts w:ascii="Times New Roman" w:eastAsia="Times New Roman" w:hAnsi="Times New Roman"/>
          <w:color w:val="333333"/>
          <w:lang w:val="en-US"/>
        </w:rPr>
        <w:t xml:space="preserve">, ea devine </w:t>
      </w:r>
      <w:r w:rsidR="00516DD0" w:rsidRPr="004E5E09">
        <w:rPr>
          <w:rFonts w:ascii="Times New Roman" w:eastAsia="Times New Roman" w:hAnsi="Times New Roman"/>
          <w:color w:val="333333"/>
          <w:lang w:val="en-US"/>
        </w:rPr>
        <w:t>„</w:t>
      </w:r>
      <w:r w:rsidRPr="004E5E09">
        <w:rPr>
          <w:rFonts w:ascii="Times New Roman" w:eastAsia="Times New Roman" w:hAnsi="Times New Roman"/>
          <w:color w:val="333333"/>
          <w:lang w:val="en-US"/>
        </w:rPr>
        <w:t>lup</w:t>
      </w:r>
      <w:r w:rsidR="00516DD0">
        <w:rPr>
          <w:rFonts w:ascii="Times New Roman" w:eastAsia="Times New Roman" w:hAnsi="Times New Roman"/>
          <w:color w:val="333333"/>
          <w:lang w:val="en-US"/>
        </w:rPr>
        <w:t>”</w:t>
      </w:r>
      <w:r w:rsidRPr="004E5E09">
        <w:rPr>
          <w:rFonts w:ascii="Times New Roman" w:eastAsia="Times New Roman" w:hAnsi="Times New Roman"/>
          <w:color w:val="333333"/>
          <w:lang w:val="en-US"/>
        </w:rPr>
        <w:t xml:space="preserve"> şi lupul trece în şir.</w:t>
      </w:r>
    </w:p>
    <w:p w:rsidR="001830A6" w:rsidRPr="004E5E09" w:rsidRDefault="001830A6" w:rsidP="004E5E09">
      <w:pPr>
        <w:shd w:val="clear" w:color="auto" w:fill="FFFFFF"/>
        <w:spacing w:after="0" w:line="240" w:lineRule="auto"/>
        <w:ind w:firstLine="720"/>
        <w:jc w:val="both"/>
        <w:rPr>
          <w:rFonts w:ascii="Times New Roman" w:eastAsia="Times New Roman" w:hAnsi="Times New Roman"/>
          <w:color w:val="333333"/>
          <w:lang w:val="en-US"/>
        </w:rPr>
      </w:pPr>
      <w:r w:rsidRPr="004E5E09">
        <w:rPr>
          <w:rFonts w:ascii="Times New Roman" w:eastAsia="Times New Roman" w:hAnsi="Times New Roman"/>
          <w:color w:val="333333"/>
          <w:lang w:val="en-US"/>
        </w:rPr>
        <w:t xml:space="preserve">Dacă </w:t>
      </w:r>
      <w:r w:rsidR="00516DD0" w:rsidRPr="004E5E09">
        <w:rPr>
          <w:rFonts w:ascii="Times New Roman" w:eastAsia="Times New Roman" w:hAnsi="Times New Roman"/>
          <w:color w:val="333333"/>
          <w:lang w:val="en-US"/>
        </w:rPr>
        <w:t>„</w:t>
      </w:r>
      <w:r w:rsidRPr="004E5E09">
        <w:rPr>
          <w:rFonts w:ascii="Times New Roman" w:eastAsia="Times New Roman" w:hAnsi="Times New Roman"/>
          <w:color w:val="333333"/>
          <w:lang w:val="en-US"/>
        </w:rPr>
        <w:t>lupul</w:t>
      </w:r>
      <w:r w:rsidR="00516DD0">
        <w:rPr>
          <w:rFonts w:ascii="Times New Roman" w:eastAsia="Times New Roman" w:hAnsi="Times New Roman"/>
          <w:color w:val="333333"/>
          <w:lang w:val="en-US"/>
        </w:rPr>
        <w:t>”</w:t>
      </w:r>
      <w:r w:rsidRPr="004E5E09">
        <w:rPr>
          <w:rFonts w:ascii="Times New Roman" w:eastAsia="Times New Roman" w:hAnsi="Times New Roman"/>
          <w:color w:val="333333"/>
          <w:lang w:val="en-US"/>
        </w:rPr>
        <w:t xml:space="preserve"> nu reuşeşte să prindă nicio </w:t>
      </w:r>
      <w:r w:rsidR="00516DD0" w:rsidRPr="004E5E09">
        <w:rPr>
          <w:rFonts w:ascii="Times New Roman" w:eastAsia="Times New Roman" w:hAnsi="Times New Roman"/>
          <w:color w:val="333333"/>
          <w:lang w:val="en-US"/>
        </w:rPr>
        <w:t>„</w:t>
      </w:r>
      <w:r w:rsidRPr="004E5E09">
        <w:rPr>
          <w:rFonts w:ascii="Times New Roman" w:eastAsia="Times New Roman" w:hAnsi="Times New Roman"/>
          <w:color w:val="333333"/>
          <w:lang w:val="en-US"/>
        </w:rPr>
        <w:t>oaie</w:t>
      </w:r>
      <w:r w:rsidR="00516DD0">
        <w:rPr>
          <w:rFonts w:ascii="Times New Roman" w:eastAsia="Times New Roman" w:hAnsi="Times New Roman"/>
          <w:color w:val="333333"/>
          <w:lang w:val="en-US"/>
        </w:rPr>
        <w:t>”</w:t>
      </w:r>
      <w:r w:rsidR="004327BF">
        <w:rPr>
          <w:rFonts w:ascii="Times New Roman" w:eastAsia="Times New Roman" w:hAnsi="Times New Roman"/>
          <w:color w:val="333333"/>
          <w:lang w:val="en-US"/>
        </w:rPr>
        <w:t>,</w:t>
      </w:r>
      <w:r w:rsidRPr="004E5E09">
        <w:rPr>
          <w:rFonts w:ascii="Times New Roman" w:eastAsia="Times New Roman" w:hAnsi="Times New Roman"/>
          <w:color w:val="333333"/>
          <w:lang w:val="en-US"/>
        </w:rPr>
        <w:t xml:space="preserve"> este schimbat.</w:t>
      </w:r>
    </w:p>
    <w:p w:rsidR="001830A6" w:rsidRPr="004E5E09" w:rsidRDefault="001830A6" w:rsidP="004E5E09">
      <w:pPr>
        <w:shd w:val="clear" w:color="auto" w:fill="FFFFFF"/>
        <w:spacing w:after="0" w:line="240" w:lineRule="auto"/>
        <w:ind w:firstLine="720"/>
        <w:rPr>
          <w:rFonts w:ascii="Times New Roman" w:eastAsia="Times New Roman" w:hAnsi="Times New Roman"/>
          <w:b/>
          <w:i/>
          <w:color w:val="333333"/>
          <w:lang w:val="en-US"/>
        </w:rPr>
      </w:pPr>
    </w:p>
    <w:p w:rsidR="001830A6" w:rsidRPr="00B114B9" w:rsidRDefault="001830A6" w:rsidP="002976A2">
      <w:pPr>
        <w:pStyle w:val="Titlu3"/>
        <w:jc w:val="center"/>
        <w:rPr>
          <w:rFonts w:ascii="Times New Roman" w:hAnsi="Times New Roman" w:cs="Times New Roman"/>
          <w:b/>
          <w:i/>
          <w:color w:val="auto"/>
          <w:sz w:val="22"/>
          <w:szCs w:val="22"/>
          <w:u w:val="single"/>
        </w:rPr>
      </w:pPr>
      <w:bookmarkStart w:id="74" w:name="_Toc465930852"/>
      <w:r w:rsidRPr="00B114B9">
        <w:rPr>
          <w:rFonts w:ascii="Times New Roman" w:hAnsi="Times New Roman" w:cs="Times New Roman"/>
          <w:b/>
          <w:i/>
          <w:color w:val="auto"/>
          <w:sz w:val="22"/>
          <w:szCs w:val="22"/>
          <w:u w:val="single"/>
        </w:rPr>
        <w:t>“Merg pe stradă”</w:t>
      </w:r>
      <w:bookmarkEnd w:id="74"/>
    </w:p>
    <w:p w:rsidR="001830A6" w:rsidRPr="004E5E09" w:rsidRDefault="001830A6" w:rsidP="004E5E09">
      <w:pPr>
        <w:shd w:val="clear" w:color="auto" w:fill="FFFFFF"/>
        <w:spacing w:after="0" w:line="240" w:lineRule="auto"/>
        <w:ind w:firstLine="720"/>
        <w:jc w:val="both"/>
        <w:rPr>
          <w:rFonts w:ascii="Times New Roman" w:eastAsia="Times New Roman" w:hAnsi="Times New Roman"/>
          <w:color w:val="333333"/>
          <w:lang w:val="en-US"/>
        </w:rPr>
      </w:pPr>
      <w:r w:rsidRPr="004E5E09">
        <w:rPr>
          <w:rFonts w:ascii="Times New Roman" w:eastAsia="Times New Roman" w:hAnsi="Times New Roman"/>
          <w:color w:val="333333"/>
          <w:lang w:val="en-US"/>
        </w:rPr>
        <w:t xml:space="preserve">Jucătorii sunt aşezaţi </w:t>
      </w:r>
      <w:r w:rsidR="00CF31F3">
        <w:rPr>
          <w:rFonts w:ascii="Times New Roman" w:eastAsia="Times New Roman" w:hAnsi="Times New Roman"/>
          <w:color w:val="333333"/>
          <w:lang w:val="en-US"/>
        </w:rPr>
        <w:t>î</w:t>
      </w:r>
      <w:r w:rsidRPr="004E5E09">
        <w:rPr>
          <w:rFonts w:ascii="Times New Roman" w:eastAsia="Times New Roman" w:hAnsi="Times New Roman"/>
          <w:color w:val="333333"/>
          <w:lang w:val="en-US"/>
        </w:rPr>
        <w:t>n cerc</w:t>
      </w:r>
      <w:r w:rsidR="00CF31F3">
        <w:rPr>
          <w:rFonts w:ascii="Times New Roman" w:eastAsia="Times New Roman" w:hAnsi="Times New Roman"/>
          <w:color w:val="333333"/>
          <w:lang w:val="en-US"/>
        </w:rPr>
        <w:t>,</w:t>
      </w:r>
      <w:r w:rsidRPr="004E5E09">
        <w:rPr>
          <w:rFonts w:ascii="Times New Roman" w:eastAsia="Times New Roman" w:hAnsi="Times New Roman"/>
          <w:color w:val="333333"/>
          <w:lang w:val="en-US"/>
        </w:rPr>
        <w:t xml:space="preserve"> cu faţa spre interior. Un jucător rămâne în afară şi de plimbă în jurul cercului. La comanda conducătorului de joc, </w:t>
      </w:r>
      <w:r w:rsidR="00324C33">
        <w:rPr>
          <w:rFonts w:ascii="Times New Roman" w:eastAsia="Times New Roman" w:hAnsi="Times New Roman"/>
          <w:color w:val="333333"/>
          <w:lang w:val="en-US"/>
        </w:rPr>
        <w:t>elev</w:t>
      </w:r>
      <w:r w:rsidRPr="004E5E09">
        <w:rPr>
          <w:rFonts w:ascii="Times New Roman" w:eastAsia="Times New Roman" w:hAnsi="Times New Roman"/>
          <w:color w:val="333333"/>
          <w:lang w:val="en-US"/>
        </w:rPr>
        <w:t>ul care se plimbă va spune următoarele versuri:</w:t>
      </w:r>
    </w:p>
    <w:p w:rsidR="001830A6" w:rsidRPr="004E5E09" w:rsidRDefault="001830A6" w:rsidP="004E5E09">
      <w:pPr>
        <w:shd w:val="clear" w:color="auto" w:fill="FFFFFF"/>
        <w:spacing w:after="0" w:line="240" w:lineRule="auto"/>
        <w:ind w:firstLine="720"/>
        <w:jc w:val="both"/>
        <w:rPr>
          <w:rFonts w:ascii="Times New Roman" w:eastAsia="Times New Roman" w:hAnsi="Times New Roman"/>
          <w:color w:val="333333"/>
          <w:lang w:val="en-US"/>
        </w:rPr>
      </w:pPr>
      <w:r w:rsidRPr="004E5E09">
        <w:rPr>
          <w:rFonts w:ascii="Times New Roman" w:eastAsia="Times New Roman" w:hAnsi="Times New Roman"/>
          <w:color w:val="333333"/>
          <w:lang w:val="en-US"/>
        </w:rPr>
        <w:t>„ Încet pe stradă merg,</w:t>
      </w:r>
    </w:p>
    <w:p w:rsidR="001830A6" w:rsidRPr="004E5E09" w:rsidRDefault="001830A6" w:rsidP="004E5E09">
      <w:pPr>
        <w:shd w:val="clear" w:color="auto" w:fill="FFFFFF"/>
        <w:spacing w:after="0" w:line="240" w:lineRule="auto"/>
        <w:ind w:firstLine="720"/>
        <w:jc w:val="both"/>
        <w:rPr>
          <w:rFonts w:ascii="Times New Roman" w:eastAsia="Times New Roman" w:hAnsi="Times New Roman"/>
          <w:color w:val="333333"/>
          <w:lang w:val="en-US"/>
        </w:rPr>
      </w:pPr>
      <w:r w:rsidRPr="004E5E09">
        <w:rPr>
          <w:rFonts w:ascii="Times New Roman" w:eastAsia="Times New Roman" w:hAnsi="Times New Roman"/>
          <w:color w:val="333333"/>
          <w:lang w:val="en-US"/>
        </w:rPr>
        <w:t>Pe sub fereastră eu trec,</w:t>
      </w:r>
    </w:p>
    <w:p w:rsidR="001830A6" w:rsidRPr="004E5E09" w:rsidRDefault="001830A6" w:rsidP="004E5E09">
      <w:pPr>
        <w:shd w:val="clear" w:color="auto" w:fill="FFFFFF"/>
        <w:spacing w:after="0" w:line="240" w:lineRule="auto"/>
        <w:ind w:firstLine="720"/>
        <w:jc w:val="both"/>
        <w:rPr>
          <w:rFonts w:ascii="Times New Roman" w:eastAsia="Times New Roman" w:hAnsi="Times New Roman"/>
          <w:color w:val="333333"/>
          <w:lang w:val="en-US"/>
        </w:rPr>
      </w:pPr>
      <w:r w:rsidRPr="004E5E09">
        <w:rPr>
          <w:rFonts w:ascii="Times New Roman" w:eastAsia="Times New Roman" w:hAnsi="Times New Roman"/>
          <w:color w:val="333333"/>
          <w:lang w:val="en-US"/>
        </w:rPr>
        <w:t>Un prieten îmi aleg,</w:t>
      </w:r>
    </w:p>
    <w:p w:rsidR="001830A6" w:rsidRPr="004E5E09" w:rsidRDefault="001830A6" w:rsidP="004E5E09">
      <w:pPr>
        <w:shd w:val="clear" w:color="auto" w:fill="FFFFFF"/>
        <w:spacing w:after="0" w:line="240" w:lineRule="auto"/>
        <w:ind w:firstLine="720"/>
        <w:jc w:val="both"/>
        <w:rPr>
          <w:rFonts w:ascii="Times New Roman" w:eastAsia="Times New Roman" w:hAnsi="Times New Roman"/>
          <w:color w:val="333333"/>
          <w:lang w:val="en-US"/>
        </w:rPr>
      </w:pPr>
      <w:r w:rsidRPr="004E5E09">
        <w:rPr>
          <w:rFonts w:ascii="Times New Roman" w:eastAsia="Times New Roman" w:hAnsi="Times New Roman"/>
          <w:color w:val="333333"/>
          <w:lang w:val="en-US"/>
        </w:rPr>
        <w:t>Cu el în fugă să mă întrec.”</w:t>
      </w:r>
    </w:p>
    <w:p w:rsidR="00A86C39" w:rsidRPr="004E5E09" w:rsidRDefault="001830A6" w:rsidP="00DB18D2">
      <w:pPr>
        <w:shd w:val="clear" w:color="auto" w:fill="FFFFFF"/>
        <w:spacing w:after="0" w:line="240" w:lineRule="auto"/>
        <w:ind w:firstLine="720"/>
        <w:jc w:val="both"/>
        <w:rPr>
          <w:rFonts w:ascii="Times New Roman" w:eastAsia="Times New Roman" w:hAnsi="Times New Roman"/>
          <w:color w:val="333333"/>
          <w:lang w:val="en-US"/>
        </w:rPr>
      </w:pPr>
      <w:r w:rsidRPr="004E5E09">
        <w:rPr>
          <w:rFonts w:ascii="Times New Roman" w:eastAsia="Times New Roman" w:hAnsi="Times New Roman"/>
          <w:color w:val="333333"/>
          <w:lang w:val="en-US"/>
        </w:rPr>
        <w:t>În acest moment atinge pe spate un jucător, care va alerga în sens i</w:t>
      </w:r>
      <w:r w:rsidR="00F955A8">
        <w:rPr>
          <w:rFonts w:ascii="Times New Roman" w:eastAsia="Times New Roman" w:hAnsi="Times New Roman"/>
          <w:color w:val="333333"/>
          <w:lang w:val="en-US"/>
        </w:rPr>
        <w:t>nvers, încercând să ocupe primul</w:t>
      </w:r>
      <w:r w:rsidRPr="004E5E09">
        <w:rPr>
          <w:rFonts w:ascii="Times New Roman" w:eastAsia="Times New Roman" w:hAnsi="Times New Roman"/>
          <w:color w:val="333333"/>
          <w:lang w:val="en-US"/>
        </w:rPr>
        <w:t xml:space="preserve"> locul rămas liber. Cei doi jucători care aleargă nu au voie să se îmbrâncească sau se împiedice unul pe altul.</w:t>
      </w:r>
    </w:p>
    <w:p w:rsidR="001830A6" w:rsidRPr="00B114B9" w:rsidRDefault="001830A6" w:rsidP="002976A2">
      <w:pPr>
        <w:pStyle w:val="Titlu3"/>
        <w:jc w:val="center"/>
        <w:rPr>
          <w:rFonts w:ascii="Times New Roman" w:hAnsi="Times New Roman" w:cs="Times New Roman"/>
          <w:b/>
          <w:i/>
          <w:color w:val="auto"/>
          <w:sz w:val="22"/>
          <w:szCs w:val="22"/>
          <w:u w:val="single"/>
        </w:rPr>
      </w:pPr>
      <w:bookmarkStart w:id="75" w:name="_Toc465930853"/>
      <w:r w:rsidRPr="00B114B9">
        <w:rPr>
          <w:rFonts w:ascii="Times New Roman" w:hAnsi="Times New Roman" w:cs="Times New Roman"/>
          <w:b/>
          <w:i/>
          <w:color w:val="auto"/>
          <w:sz w:val="22"/>
          <w:szCs w:val="22"/>
          <w:u w:val="single"/>
        </w:rPr>
        <w:lastRenderedPageBreak/>
        <w:t>“Mingea frige!”</w:t>
      </w:r>
      <w:bookmarkEnd w:id="75"/>
    </w:p>
    <w:p w:rsidR="001830A6" w:rsidRPr="004E5E09" w:rsidRDefault="001830A6" w:rsidP="004E5E09">
      <w:pPr>
        <w:shd w:val="clear" w:color="auto" w:fill="FFFFFF"/>
        <w:tabs>
          <w:tab w:val="left" w:pos="0"/>
        </w:tabs>
        <w:spacing w:after="0" w:line="240" w:lineRule="auto"/>
        <w:ind w:firstLine="720"/>
        <w:jc w:val="both"/>
        <w:rPr>
          <w:rFonts w:ascii="Times New Roman" w:eastAsia="Times New Roman" w:hAnsi="Times New Roman"/>
          <w:color w:val="333333"/>
          <w:lang w:val="en-US"/>
        </w:rPr>
      </w:pPr>
      <w:r w:rsidRPr="004E5E09">
        <w:rPr>
          <w:rFonts w:ascii="Times New Roman" w:eastAsia="Times New Roman" w:hAnsi="Times New Roman"/>
          <w:bCs/>
          <w:color w:val="333333"/>
          <w:bdr w:val="none" w:sz="0" w:space="0" w:color="auto" w:frame="1"/>
          <w:lang w:val="en-US"/>
        </w:rPr>
        <w:t>Jucătorii</w:t>
      </w:r>
      <w:r w:rsidRPr="004E5E09">
        <w:rPr>
          <w:rFonts w:ascii="Times New Roman" w:eastAsia="Times New Roman" w:hAnsi="Times New Roman"/>
          <w:b/>
          <w:bCs/>
          <w:color w:val="333333"/>
          <w:bdr w:val="none" w:sz="0" w:space="0" w:color="auto" w:frame="1"/>
          <w:lang w:val="en-US"/>
        </w:rPr>
        <w:t> </w:t>
      </w:r>
      <w:r w:rsidRPr="004E5E09">
        <w:rPr>
          <w:rFonts w:ascii="Times New Roman" w:eastAsia="Times New Roman" w:hAnsi="Times New Roman"/>
          <w:color w:val="333333"/>
          <w:lang w:val="en-US"/>
        </w:rPr>
        <w:t xml:space="preserve">sunt aşezaţi în formaţie de cerc cu faţa la centru. Unul dintre ei ţine în mână o minge. La comanda de începere, mingea trebuie </w:t>
      </w:r>
      <w:r w:rsidR="00A74770">
        <w:rPr>
          <w:rFonts w:ascii="Times New Roman" w:eastAsia="Times New Roman" w:hAnsi="Times New Roman"/>
          <w:color w:val="333333"/>
          <w:lang w:val="en-US"/>
        </w:rPr>
        <w:t>transmisă</w:t>
      </w:r>
      <w:r w:rsidRPr="004E5E09">
        <w:rPr>
          <w:rFonts w:ascii="Times New Roman" w:eastAsia="Times New Roman" w:hAnsi="Times New Roman"/>
          <w:color w:val="333333"/>
          <w:lang w:val="en-US"/>
        </w:rPr>
        <w:t xml:space="preserve"> foarte rapid</w:t>
      </w:r>
      <w:r w:rsidR="00A74770">
        <w:rPr>
          <w:rFonts w:ascii="Times New Roman" w:eastAsia="Times New Roman" w:hAnsi="Times New Roman"/>
          <w:color w:val="333333"/>
          <w:lang w:val="en-US"/>
        </w:rPr>
        <w:t xml:space="preserve"> din mână în mână</w:t>
      </w:r>
      <w:r w:rsidRPr="004E5E09">
        <w:rPr>
          <w:rFonts w:ascii="Times New Roman" w:eastAsia="Times New Roman" w:hAnsi="Times New Roman"/>
          <w:color w:val="333333"/>
          <w:lang w:val="en-US"/>
        </w:rPr>
        <w:t xml:space="preserve"> de la unul la altul pe circumferinţa cercului, spre stânga sau spre dreapta. La comanda de oprire, jucătorul care are mingea este penalizat sau scos din joc. </w:t>
      </w:r>
    </w:p>
    <w:p w:rsidR="001830A6" w:rsidRPr="004E5E09" w:rsidRDefault="001830A6" w:rsidP="004E5E09">
      <w:pPr>
        <w:shd w:val="clear" w:color="auto" w:fill="FFFFFF"/>
        <w:tabs>
          <w:tab w:val="left" w:pos="0"/>
        </w:tabs>
        <w:spacing w:after="0" w:line="240" w:lineRule="auto"/>
        <w:ind w:firstLine="720"/>
        <w:jc w:val="both"/>
        <w:rPr>
          <w:rFonts w:ascii="Times New Roman" w:eastAsia="Times New Roman" w:hAnsi="Times New Roman"/>
          <w:color w:val="333333"/>
          <w:lang w:val="en-US"/>
        </w:rPr>
      </w:pPr>
      <w:r w:rsidRPr="004E5E09">
        <w:rPr>
          <w:rFonts w:ascii="Times New Roman" w:eastAsia="Times New Roman" w:hAnsi="Times New Roman"/>
          <w:color w:val="333333"/>
          <w:lang w:val="en-US"/>
        </w:rPr>
        <w:t>Câştigă ultimii trei jucători care rămân în joc sau jucătorii cu cele mai puţine penalizări; mingea se transmit</w:t>
      </w:r>
      <w:r w:rsidR="00EC1712" w:rsidRPr="004E5E09">
        <w:rPr>
          <w:rFonts w:ascii="Times New Roman" w:eastAsia="Times New Roman" w:hAnsi="Times New Roman"/>
          <w:color w:val="333333"/>
          <w:lang w:val="en-US"/>
        </w:rPr>
        <w:t xml:space="preserve">e din mână în mână (fără </w:t>
      </w:r>
      <w:r w:rsidR="006C3128">
        <w:rPr>
          <w:rFonts w:ascii="Times New Roman" w:eastAsia="Times New Roman" w:hAnsi="Times New Roman"/>
          <w:color w:val="333333"/>
          <w:lang w:val="en-US"/>
        </w:rPr>
        <w:t>a fi aruncată</w:t>
      </w:r>
      <w:r w:rsidR="00EC1712" w:rsidRPr="004E5E09">
        <w:rPr>
          <w:rFonts w:ascii="Times New Roman" w:eastAsia="Times New Roman" w:hAnsi="Times New Roman"/>
          <w:color w:val="333333"/>
          <w:lang w:val="en-US"/>
        </w:rPr>
        <w:t>).</w:t>
      </w:r>
    </w:p>
    <w:p w:rsidR="000E0493" w:rsidRDefault="000E0493" w:rsidP="004E5E09">
      <w:pPr>
        <w:shd w:val="clear" w:color="auto" w:fill="FFFFFF"/>
        <w:spacing w:after="0" w:line="240" w:lineRule="auto"/>
        <w:ind w:left="720"/>
        <w:rPr>
          <w:rFonts w:ascii="Times New Roman" w:eastAsia="Times New Roman" w:hAnsi="Times New Roman"/>
          <w:color w:val="333333"/>
          <w:lang w:val="en-US"/>
        </w:rPr>
      </w:pPr>
    </w:p>
    <w:p w:rsidR="000B371E" w:rsidRPr="004E5E09" w:rsidRDefault="000B371E" w:rsidP="004E5E09">
      <w:pPr>
        <w:shd w:val="clear" w:color="auto" w:fill="FFFFFF"/>
        <w:spacing w:after="0" w:line="240" w:lineRule="auto"/>
        <w:ind w:left="720"/>
        <w:rPr>
          <w:rFonts w:ascii="Times New Roman" w:eastAsia="Times New Roman" w:hAnsi="Times New Roman"/>
          <w:color w:val="333333"/>
          <w:lang w:val="en-US"/>
        </w:rPr>
      </w:pPr>
    </w:p>
    <w:p w:rsidR="001830A6" w:rsidRPr="00B114B9" w:rsidRDefault="001830A6" w:rsidP="002976A2">
      <w:pPr>
        <w:pStyle w:val="Titlu3"/>
        <w:jc w:val="center"/>
        <w:rPr>
          <w:rFonts w:ascii="Times New Roman" w:hAnsi="Times New Roman" w:cs="Times New Roman"/>
          <w:b/>
          <w:i/>
          <w:color w:val="auto"/>
          <w:sz w:val="22"/>
          <w:szCs w:val="22"/>
          <w:u w:val="single"/>
        </w:rPr>
      </w:pPr>
      <w:bookmarkStart w:id="76" w:name="_Toc465930854"/>
      <w:r w:rsidRPr="00B114B9">
        <w:rPr>
          <w:rFonts w:ascii="Times New Roman" w:hAnsi="Times New Roman" w:cs="Times New Roman"/>
          <w:b/>
          <w:i/>
          <w:color w:val="auto"/>
          <w:sz w:val="22"/>
          <w:szCs w:val="22"/>
          <w:u w:val="single"/>
        </w:rPr>
        <w:t>“Ocupă locul liber”</w:t>
      </w:r>
      <w:bookmarkEnd w:id="76"/>
    </w:p>
    <w:p w:rsidR="001830A6" w:rsidRPr="004E5E09" w:rsidRDefault="001830A6" w:rsidP="004E5E09">
      <w:pPr>
        <w:shd w:val="clear" w:color="auto" w:fill="FFFFFF"/>
        <w:spacing w:after="0" w:line="240" w:lineRule="auto"/>
        <w:ind w:firstLine="720"/>
        <w:jc w:val="both"/>
        <w:rPr>
          <w:rFonts w:ascii="Times New Roman" w:eastAsia="Times New Roman" w:hAnsi="Times New Roman"/>
          <w:color w:val="333333"/>
          <w:lang w:val="en-US"/>
        </w:rPr>
      </w:pPr>
      <w:r w:rsidRPr="004E5E09">
        <w:rPr>
          <w:rFonts w:ascii="Times New Roman" w:eastAsia="Times New Roman" w:hAnsi="Times New Roman"/>
          <w:color w:val="333333"/>
          <w:lang w:val="en-US"/>
        </w:rPr>
        <w:t xml:space="preserve">Jucătorii sunt </w:t>
      </w:r>
      <w:r w:rsidR="00C5003F" w:rsidRPr="004E5E09">
        <w:rPr>
          <w:rFonts w:ascii="Times New Roman" w:eastAsia="Times New Roman" w:hAnsi="Times New Roman"/>
          <w:color w:val="333333"/>
          <w:lang w:val="en-US"/>
        </w:rPr>
        <w:t>dispuşi</w:t>
      </w:r>
      <w:r w:rsidRPr="004E5E09">
        <w:rPr>
          <w:rFonts w:ascii="Times New Roman" w:eastAsia="Times New Roman" w:hAnsi="Times New Roman"/>
          <w:color w:val="333333"/>
          <w:lang w:val="en-US"/>
        </w:rPr>
        <w:t xml:space="preserve"> în formaţie de cerc</w:t>
      </w:r>
      <w:r w:rsidR="00C64C49">
        <w:rPr>
          <w:rFonts w:ascii="Times New Roman" w:eastAsia="Times New Roman" w:hAnsi="Times New Roman"/>
          <w:color w:val="333333"/>
          <w:lang w:val="en-US"/>
        </w:rPr>
        <w:t>,</w:t>
      </w:r>
      <w:r w:rsidRPr="004E5E09">
        <w:rPr>
          <w:rFonts w:ascii="Times New Roman" w:eastAsia="Times New Roman" w:hAnsi="Times New Roman"/>
          <w:color w:val="333333"/>
          <w:lang w:val="en-US"/>
        </w:rPr>
        <w:t xml:space="preserve"> cu faţa spre centrul cercului; un </w:t>
      </w:r>
      <w:r w:rsidR="00C64C49">
        <w:rPr>
          <w:rFonts w:ascii="Times New Roman" w:eastAsia="Times New Roman" w:hAnsi="Times New Roman"/>
          <w:color w:val="333333"/>
          <w:lang w:val="en-US"/>
        </w:rPr>
        <w:t>elev</w:t>
      </w:r>
      <w:r w:rsidRPr="004E5E09">
        <w:rPr>
          <w:rFonts w:ascii="Times New Roman" w:eastAsia="Times New Roman" w:hAnsi="Times New Roman"/>
          <w:color w:val="333333"/>
          <w:lang w:val="en-US"/>
        </w:rPr>
        <w:t xml:space="preserve"> rămâne afară. Jucătorul rămas în afara cercului va alerga în jurul acestuia; el v</w:t>
      </w:r>
      <w:r w:rsidR="005502E6">
        <w:rPr>
          <w:rFonts w:ascii="Times New Roman" w:eastAsia="Times New Roman" w:hAnsi="Times New Roman"/>
          <w:color w:val="333333"/>
          <w:lang w:val="en-US"/>
        </w:rPr>
        <w:t>a atinge unul dintre elevi şi-i</w:t>
      </w:r>
      <w:r w:rsidRPr="004E5E09">
        <w:rPr>
          <w:rFonts w:ascii="Times New Roman" w:eastAsia="Times New Roman" w:hAnsi="Times New Roman"/>
          <w:color w:val="333333"/>
          <w:lang w:val="en-US"/>
        </w:rPr>
        <w:t xml:space="preserve"> spune „Vino!”. Jucătorul atins este obligat să alerge în sens invers şi să ocupe locul rămas liber în cerc.</w:t>
      </w:r>
    </w:p>
    <w:p w:rsidR="001830A6" w:rsidRPr="004E5E09" w:rsidRDefault="001830A6" w:rsidP="004E5E09">
      <w:pPr>
        <w:shd w:val="clear" w:color="auto" w:fill="FFFFFF"/>
        <w:spacing w:after="0" w:line="240" w:lineRule="auto"/>
        <w:ind w:firstLine="720"/>
        <w:jc w:val="both"/>
        <w:rPr>
          <w:rFonts w:ascii="Times New Roman" w:eastAsia="Times New Roman" w:hAnsi="Times New Roman"/>
          <w:color w:val="333333"/>
          <w:lang w:val="en-US"/>
        </w:rPr>
      </w:pPr>
      <w:r w:rsidRPr="004E5E09">
        <w:rPr>
          <w:rFonts w:ascii="Times New Roman" w:eastAsia="Times New Roman" w:hAnsi="Times New Roman"/>
          <w:color w:val="333333"/>
          <w:lang w:val="en-US"/>
        </w:rPr>
        <w:t>Pentru a face jocul mai atrăgător se pot impune anumite reguli, când cei doi jucători se întâlnesc să dea mâna, să se ocolească unul pe celălalt etc.</w:t>
      </w:r>
    </w:p>
    <w:p w:rsidR="001830A6" w:rsidRDefault="001830A6" w:rsidP="004E5E09">
      <w:pPr>
        <w:shd w:val="clear" w:color="auto" w:fill="FFFFFF"/>
        <w:spacing w:after="0" w:line="240" w:lineRule="auto"/>
        <w:ind w:firstLine="720"/>
        <w:rPr>
          <w:rFonts w:ascii="Times New Roman" w:eastAsia="Times New Roman" w:hAnsi="Times New Roman"/>
          <w:b/>
          <w:i/>
          <w:color w:val="333333"/>
          <w:lang w:val="en-US"/>
        </w:rPr>
      </w:pPr>
    </w:p>
    <w:p w:rsidR="000B371E" w:rsidRPr="004E5E09" w:rsidRDefault="000B371E" w:rsidP="004E5E09">
      <w:pPr>
        <w:shd w:val="clear" w:color="auto" w:fill="FFFFFF"/>
        <w:spacing w:after="0" w:line="240" w:lineRule="auto"/>
        <w:ind w:firstLine="720"/>
        <w:rPr>
          <w:rFonts w:ascii="Times New Roman" w:eastAsia="Times New Roman" w:hAnsi="Times New Roman"/>
          <w:b/>
          <w:i/>
          <w:color w:val="333333"/>
          <w:lang w:val="en-US"/>
        </w:rPr>
      </w:pPr>
    </w:p>
    <w:p w:rsidR="001830A6" w:rsidRPr="00B114B9" w:rsidRDefault="001830A6" w:rsidP="002976A2">
      <w:pPr>
        <w:pStyle w:val="Titlu3"/>
        <w:jc w:val="center"/>
        <w:rPr>
          <w:rFonts w:ascii="Times New Roman" w:hAnsi="Times New Roman" w:cs="Times New Roman"/>
          <w:b/>
          <w:i/>
          <w:color w:val="auto"/>
          <w:sz w:val="22"/>
          <w:szCs w:val="22"/>
          <w:u w:val="single"/>
        </w:rPr>
      </w:pPr>
      <w:bookmarkStart w:id="77" w:name="_Toc465930855"/>
      <w:r w:rsidRPr="00B114B9">
        <w:rPr>
          <w:rFonts w:ascii="Times New Roman" w:hAnsi="Times New Roman" w:cs="Times New Roman"/>
          <w:b/>
          <w:i/>
          <w:color w:val="auto"/>
          <w:sz w:val="22"/>
          <w:szCs w:val="22"/>
          <w:u w:val="single"/>
        </w:rPr>
        <w:t>“Ocupă locul!”</w:t>
      </w:r>
      <w:bookmarkEnd w:id="77"/>
    </w:p>
    <w:p w:rsidR="001830A6" w:rsidRPr="004E5E09" w:rsidRDefault="001830A6" w:rsidP="004E5E09">
      <w:pPr>
        <w:shd w:val="clear" w:color="auto" w:fill="FFFFFF"/>
        <w:spacing w:after="0" w:line="240" w:lineRule="auto"/>
        <w:ind w:firstLine="720"/>
        <w:jc w:val="both"/>
        <w:rPr>
          <w:rFonts w:ascii="Times New Roman" w:eastAsia="Times New Roman" w:hAnsi="Times New Roman"/>
          <w:color w:val="333333"/>
          <w:lang w:val="en-US"/>
        </w:rPr>
      </w:pPr>
      <w:r w:rsidRPr="004E5E09">
        <w:rPr>
          <w:rFonts w:ascii="Times New Roman" w:eastAsia="Times New Roman" w:hAnsi="Times New Roman"/>
          <w:color w:val="333333"/>
          <w:lang w:val="en-US"/>
        </w:rPr>
        <w:t>Jucătorii sunt dispuşi în formaţie de cerc, culcat ventral cu faţă spre centrul cercului, la distanţă de două braţe unul de altul. În afara formaţiei de cerc de găsesc doi jucători: unu</w:t>
      </w:r>
      <w:r w:rsidR="005D74FA">
        <w:rPr>
          <w:rFonts w:ascii="Times New Roman" w:eastAsia="Times New Roman" w:hAnsi="Times New Roman"/>
          <w:color w:val="333333"/>
          <w:lang w:val="en-US"/>
        </w:rPr>
        <w:t>l</w:t>
      </w:r>
      <w:r w:rsidRPr="004E5E09">
        <w:rPr>
          <w:rFonts w:ascii="Times New Roman" w:eastAsia="Times New Roman" w:hAnsi="Times New Roman"/>
          <w:color w:val="333333"/>
          <w:lang w:val="en-US"/>
        </w:rPr>
        <w:t xml:space="preserve"> prinzător şi celălalt alergător.</w:t>
      </w:r>
    </w:p>
    <w:p w:rsidR="001830A6" w:rsidRPr="004E5E09" w:rsidRDefault="001830A6" w:rsidP="004E5E09">
      <w:pPr>
        <w:shd w:val="clear" w:color="auto" w:fill="FFFFFF"/>
        <w:spacing w:after="0" w:line="240" w:lineRule="auto"/>
        <w:ind w:firstLine="720"/>
        <w:jc w:val="both"/>
        <w:rPr>
          <w:rFonts w:ascii="Times New Roman" w:eastAsia="Times New Roman" w:hAnsi="Times New Roman"/>
          <w:color w:val="333333"/>
          <w:lang w:val="en-US"/>
        </w:rPr>
      </w:pPr>
      <w:r w:rsidRPr="004E5E09">
        <w:rPr>
          <w:rFonts w:ascii="Times New Roman" w:eastAsia="Times New Roman" w:hAnsi="Times New Roman"/>
          <w:color w:val="333333"/>
          <w:lang w:val="en-US"/>
        </w:rPr>
        <w:t>La semnal, alergătorul se deplasează în alergare pe circumferinţa cercului, încearcă să scape de prinzător</w:t>
      </w:r>
      <w:r w:rsidR="005D74FA">
        <w:rPr>
          <w:rFonts w:ascii="Times New Roman" w:eastAsia="Times New Roman" w:hAnsi="Times New Roman"/>
          <w:color w:val="333333"/>
          <w:lang w:val="en-US"/>
        </w:rPr>
        <w:t>,</w:t>
      </w:r>
      <w:r w:rsidRPr="004E5E09">
        <w:rPr>
          <w:rFonts w:ascii="Times New Roman" w:eastAsia="Times New Roman" w:hAnsi="Times New Roman"/>
          <w:color w:val="333333"/>
          <w:lang w:val="en-US"/>
        </w:rPr>
        <w:t xml:space="preserve"> ocupând un loc în stânga unui jucător din cerc, acesta fiind obligat să se ridice şi să continue jocul. </w:t>
      </w:r>
    </w:p>
    <w:p w:rsidR="001830A6" w:rsidRPr="004E5E09" w:rsidRDefault="001830A6" w:rsidP="004E5E09">
      <w:pPr>
        <w:shd w:val="clear" w:color="auto" w:fill="FFFFFF"/>
        <w:spacing w:after="0" w:line="240" w:lineRule="auto"/>
        <w:ind w:firstLine="720"/>
        <w:jc w:val="both"/>
        <w:rPr>
          <w:rFonts w:ascii="Times New Roman" w:eastAsia="Times New Roman" w:hAnsi="Times New Roman"/>
          <w:color w:val="333333"/>
          <w:lang w:val="en-US"/>
        </w:rPr>
      </w:pPr>
      <w:r w:rsidRPr="004E5E09">
        <w:rPr>
          <w:rFonts w:ascii="Times New Roman" w:eastAsia="Times New Roman" w:hAnsi="Times New Roman"/>
          <w:color w:val="333333"/>
          <w:lang w:val="en-US"/>
        </w:rPr>
        <w:t>Dacă alergătorul este atins sau prins</w:t>
      </w:r>
      <w:r w:rsidR="005D74FA">
        <w:rPr>
          <w:rFonts w:ascii="Times New Roman" w:eastAsia="Times New Roman" w:hAnsi="Times New Roman"/>
          <w:color w:val="333333"/>
          <w:lang w:val="en-US"/>
        </w:rPr>
        <w:t>,</w:t>
      </w:r>
      <w:r w:rsidRPr="004E5E09">
        <w:rPr>
          <w:rFonts w:ascii="Times New Roman" w:eastAsia="Times New Roman" w:hAnsi="Times New Roman"/>
          <w:color w:val="333333"/>
          <w:lang w:val="en-US"/>
        </w:rPr>
        <w:t xml:space="preserve"> devine prinzător. Nu este voie să se alerge prin cerc.</w:t>
      </w:r>
    </w:p>
    <w:p w:rsidR="001830A6" w:rsidRDefault="001830A6" w:rsidP="004E5E09">
      <w:pPr>
        <w:shd w:val="clear" w:color="auto" w:fill="FFFFFF"/>
        <w:spacing w:after="0" w:line="240" w:lineRule="auto"/>
        <w:rPr>
          <w:rFonts w:ascii="Times New Roman" w:eastAsia="Times New Roman" w:hAnsi="Times New Roman"/>
          <w:color w:val="333333"/>
          <w:lang w:val="en-US"/>
        </w:rPr>
      </w:pPr>
    </w:p>
    <w:p w:rsidR="000B371E" w:rsidRPr="004E5E09" w:rsidRDefault="000B371E" w:rsidP="004E5E09">
      <w:pPr>
        <w:shd w:val="clear" w:color="auto" w:fill="FFFFFF"/>
        <w:spacing w:after="0" w:line="240" w:lineRule="auto"/>
        <w:rPr>
          <w:rFonts w:ascii="Times New Roman" w:eastAsia="Times New Roman" w:hAnsi="Times New Roman"/>
          <w:color w:val="333333"/>
          <w:lang w:val="en-US"/>
        </w:rPr>
      </w:pPr>
    </w:p>
    <w:p w:rsidR="000B371E" w:rsidRDefault="000B371E">
      <w:pPr>
        <w:rPr>
          <w:rFonts w:ascii="Times New Roman" w:eastAsiaTheme="majorEastAsia" w:hAnsi="Times New Roman"/>
          <w:b/>
          <w:i/>
          <w:u w:val="single"/>
        </w:rPr>
      </w:pPr>
      <w:r>
        <w:rPr>
          <w:rFonts w:ascii="Times New Roman" w:hAnsi="Times New Roman"/>
          <w:b/>
          <w:i/>
          <w:u w:val="single"/>
        </w:rPr>
        <w:br w:type="page"/>
      </w:r>
    </w:p>
    <w:p w:rsidR="001830A6" w:rsidRPr="00B114B9" w:rsidRDefault="001830A6" w:rsidP="002976A2">
      <w:pPr>
        <w:pStyle w:val="Titlu3"/>
        <w:jc w:val="center"/>
        <w:rPr>
          <w:rFonts w:ascii="Times New Roman" w:hAnsi="Times New Roman" w:cs="Times New Roman"/>
          <w:b/>
          <w:i/>
          <w:color w:val="auto"/>
          <w:sz w:val="22"/>
          <w:szCs w:val="22"/>
          <w:u w:val="single"/>
        </w:rPr>
      </w:pPr>
      <w:bookmarkStart w:id="78" w:name="_Toc465930856"/>
      <w:r w:rsidRPr="00B114B9">
        <w:rPr>
          <w:rFonts w:ascii="Times New Roman" w:hAnsi="Times New Roman" w:cs="Times New Roman"/>
          <w:b/>
          <w:i/>
          <w:color w:val="auto"/>
          <w:sz w:val="22"/>
          <w:szCs w:val="22"/>
          <w:u w:val="single"/>
        </w:rPr>
        <w:lastRenderedPageBreak/>
        <w:t>“Poşta merge”</w:t>
      </w:r>
      <w:bookmarkEnd w:id="78"/>
    </w:p>
    <w:p w:rsidR="001830A6" w:rsidRPr="004E5E09" w:rsidRDefault="001830A6" w:rsidP="004E5E09">
      <w:pPr>
        <w:shd w:val="clear" w:color="auto" w:fill="FFFFFF"/>
        <w:spacing w:after="0" w:line="240" w:lineRule="auto"/>
        <w:ind w:firstLine="720"/>
        <w:jc w:val="both"/>
        <w:rPr>
          <w:rFonts w:ascii="Times New Roman" w:eastAsia="Times New Roman" w:hAnsi="Times New Roman"/>
          <w:color w:val="333333"/>
          <w:lang w:val="en-US"/>
        </w:rPr>
      </w:pPr>
      <w:r w:rsidRPr="004E5E09">
        <w:rPr>
          <w:rFonts w:ascii="Times New Roman" w:eastAsia="Times New Roman" w:hAnsi="Times New Roman"/>
          <w:color w:val="333333"/>
          <w:lang w:val="en-US"/>
        </w:rPr>
        <w:t>Jucătorii sunt aşezaţi în formaţie de cerc cu faţa spre interior, la o distanţă de două lungimi de braţ unul de altul. În jurul fiecărui jucător se trasează un cerc, cu diametrul de 1 m. Fiecare jucător primeşte denumirea unui oraş. Unul dintre jucători va fi în centrul cercului.</w:t>
      </w:r>
    </w:p>
    <w:p w:rsidR="001830A6" w:rsidRPr="004E5E09" w:rsidRDefault="001830A6" w:rsidP="004E5E09">
      <w:pPr>
        <w:shd w:val="clear" w:color="auto" w:fill="FFFFFF"/>
        <w:spacing w:after="0" w:line="240" w:lineRule="auto"/>
        <w:ind w:firstLine="720"/>
        <w:jc w:val="both"/>
        <w:rPr>
          <w:rFonts w:ascii="Times New Roman" w:eastAsia="Times New Roman" w:hAnsi="Times New Roman"/>
          <w:color w:val="333333"/>
          <w:lang w:val="en-US"/>
        </w:rPr>
      </w:pPr>
      <w:r w:rsidRPr="004E5E09">
        <w:rPr>
          <w:rFonts w:ascii="Times New Roman" w:eastAsia="Times New Roman" w:hAnsi="Times New Roman"/>
          <w:color w:val="333333"/>
          <w:lang w:val="en-US"/>
        </w:rPr>
        <w:t>Jucătorul din centru va spune: „ Poşta merge de la … la …!” ex. De la Bucureşti la Braşov. Cei strigaţi trebuie să schimbe locurile între ei, jucătorul din centru încercând să ocupe unul din locurile care reprezintă oraşele strigate. Jucătorul rămas fără loc ocupă locul din centru. Jocul continuă până când toţi elevii – oraşe sunt strigaţi.</w:t>
      </w:r>
    </w:p>
    <w:p w:rsidR="000E0493" w:rsidRDefault="000E0493" w:rsidP="004E5E09">
      <w:pPr>
        <w:shd w:val="clear" w:color="auto" w:fill="FFFFFF"/>
        <w:spacing w:after="0" w:line="240" w:lineRule="auto"/>
        <w:jc w:val="both"/>
        <w:rPr>
          <w:rFonts w:ascii="Times New Roman" w:eastAsia="Times New Roman" w:hAnsi="Times New Roman"/>
          <w:color w:val="333333"/>
          <w:lang w:val="en-US"/>
        </w:rPr>
      </w:pPr>
    </w:p>
    <w:p w:rsidR="000B371E" w:rsidRPr="004E5E09" w:rsidRDefault="000B371E" w:rsidP="004E5E09">
      <w:pPr>
        <w:shd w:val="clear" w:color="auto" w:fill="FFFFFF"/>
        <w:spacing w:after="0" w:line="240" w:lineRule="auto"/>
        <w:jc w:val="both"/>
        <w:rPr>
          <w:rFonts w:ascii="Times New Roman" w:eastAsia="Times New Roman" w:hAnsi="Times New Roman"/>
          <w:color w:val="333333"/>
          <w:lang w:val="en-US"/>
        </w:rPr>
      </w:pPr>
    </w:p>
    <w:p w:rsidR="001830A6" w:rsidRPr="00B114B9" w:rsidRDefault="001830A6" w:rsidP="002976A2">
      <w:pPr>
        <w:pStyle w:val="Titlu3"/>
        <w:jc w:val="center"/>
        <w:rPr>
          <w:rFonts w:ascii="Times New Roman" w:hAnsi="Times New Roman" w:cs="Times New Roman"/>
          <w:b/>
          <w:i/>
          <w:color w:val="auto"/>
          <w:sz w:val="22"/>
          <w:szCs w:val="22"/>
          <w:u w:val="single"/>
        </w:rPr>
      </w:pPr>
      <w:bookmarkStart w:id="79" w:name="_Toc465930857"/>
      <w:r w:rsidRPr="00B114B9">
        <w:rPr>
          <w:rFonts w:ascii="Times New Roman" w:hAnsi="Times New Roman" w:cs="Times New Roman"/>
          <w:b/>
          <w:i/>
          <w:color w:val="auto"/>
          <w:sz w:val="22"/>
          <w:szCs w:val="22"/>
          <w:u w:val="single"/>
        </w:rPr>
        <w:t>“Provocarea din trei lovituri”</w:t>
      </w:r>
      <w:bookmarkEnd w:id="79"/>
    </w:p>
    <w:p w:rsidR="001830A6" w:rsidRPr="004E5E09" w:rsidRDefault="001830A6" w:rsidP="004E5E09">
      <w:pPr>
        <w:shd w:val="clear" w:color="auto" w:fill="FFFFFF"/>
        <w:spacing w:after="0" w:line="240" w:lineRule="auto"/>
        <w:ind w:firstLine="720"/>
        <w:jc w:val="both"/>
        <w:rPr>
          <w:rFonts w:ascii="Times New Roman" w:eastAsia="Times New Roman" w:hAnsi="Times New Roman"/>
          <w:color w:val="333333"/>
          <w:lang w:val="en-US"/>
        </w:rPr>
      </w:pPr>
      <w:r w:rsidRPr="004E5E09">
        <w:rPr>
          <w:rFonts w:ascii="Times New Roman" w:eastAsia="Times New Roman" w:hAnsi="Times New Roman"/>
          <w:color w:val="333333"/>
          <w:lang w:val="en-US"/>
        </w:rPr>
        <w:t>Jucătorii sunt împărţiţi în două echipe a</w:t>
      </w:r>
      <w:r w:rsidR="004B042F">
        <w:rPr>
          <w:rFonts w:ascii="Times New Roman" w:eastAsia="Times New Roman" w:hAnsi="Times New Roman"/>
          <w:color w:val="333333"/>
          <w:lang w:val="en-US"/>
        </w:rPr>
        <w:t>lini</w:t>
      </w:r>
      <w:r w:rsidRPr="004E5E09">
        <w:rPr>
          <w:rFonts w:ascii="Times New Roman" w:eastAsia="Times New Roman" w:hAnsi="Times New Roman"/>
          <w:color w:val="333333"/>
          <w:lang w:val="en-US"/>
        </w:rPr>
        <w:t>ate faţă în faţă la o distanţa 10-15 m una de alta. La semnalul conducătorului de joc</w:t>
      </w:r>
      <w:r w:rsidR="00D906E2">
        <w:rPr>
          <w:rFonts w:ascii="Times New Roman" w:eastAsia="Times New Roman" w:hAnsi="Times New Roman"/>
          <w:color w:val="333333"/>
          <w:lang w:val="en-US"/>
        </w:rPr>
        <w:t>,</w:t>
      </w:r>
      <w:r w:rsidRPr="004E5E09">
        <w:rPr>
          <w:rFonts w:ascii="Times New Roman" w:eastAsia="Times New Roman" w:hAnsi="Times New Roman"/>
          <w:color w:val="333333"/>
          <w:lang w:val="en-US"/>
        </w:rPr>
        <w:t xml:space="preserve"> toţi jucă</w:t>
      </w:r>
      <w:r w:rsidR="0098463F" w:rsidRPr="004E5E09">
        <w:rPr>
          <w:rFonts w:ascii="Times New Roman" w:eastAsia="Times New Roman" w:hAnsi="Times New Roman"/>
          <w:color w:val="333333"/>
          <w:lang w:val="en-US"/>
        </w:rPr>
        <w:t xml:space="preserve">torii </w:t>
      </w:r>
      <w:r w:rsidR="006D10A9">
        <w:rPr>
          <w:rFonts w:ascii="Times New Roman" w:eastAsia="Times New Roman" w:hAnsi="Times New Roman"/>
          <w:color w:val="333333"/>
          <w:lang w:val="en-US"/>
        </w:rPr>
        <w:t xml:space="preserve">unei echipe </w:t>
      </w:r>
      <w:r w:rsidR="0098463F" w:rsidRPr="004E5E09">
        <w:rPr>
          <w:rFonts w:ascii="Times New Roman" w:eastAsia="Times New Roman" w:hAnsi="Times New Roman"/>
          <w:color w:val="333333"/>
          <w:lang w:val="en-US"/>
        </w:rPr>
        <w:t>ţin un braţ întins înainte</w:t>
      </w:r>
      <w:r w:rsidRPr="004E5E09">
        <w:rPr>
          <w:rFonts w:ascii="Times New Roman" w:eastAsia="Times New Roman" w:hAnsi="Times New Roman"/>
          <w:color w:val="333333"/>
          <w:lang w:val="en-US"/>
        </w:rPr>
        <w:t>; unul dintre jucători</w:t>
      </w:r>
      <w:r w:rsidR="006D10A9">
        <w:rPr>
          <w:rFonts w:ascii="Times New Roman" w:eastAsia="Times New Roman" w:hAnsi="Times New Roman"/>
          <w:color w:val="333333"/>
          <w:lang w:val="en-US"/>
        </w:rPr>
        <w:t>i adverși</w:t>
      </w:r>
      <w:r w:rsidRPr="004E5E09">
        <w:rPr>
          <w:rFonts w:ascii="Times New Roman" w:eastAsia="Times New Roman" w:hAnsi="Times New Roman"/>
          <w:color w:val="333333"/>
          <w:lang w:val="en-US"/>
        </w:rPr>
        <w:t xml:space="preserve"> se apropie de </w:t>
      </w:r>
      <w:r w:rsidR="006D10A9">
        <w:rPr>
          <w:rFonts w:ascii="Times New Roman" w:eastAsia="Times New Roman" w:hAnsi="Times New Roman"/>
          <w:color w:val="333333"/>
          <w:lang w:val="en-US"/>
        </w:rPr>
        <w:t xml:space="preserve">cealaltă </w:t>
      </w:r>
      <w:r w:rsidRPr="004E5E09">
        <w:rPr>
          <w:rFonts w:ascii="Times New Roman" w:eastAsia="Times New Roman" w:hAnsi="Times New Roman"/>
          <w:color w:val="333333"/>
          <w:lang w:val="en-US"/>
        </w:rPr>
        <w:t>echip</w:t>
      </w:r>
      <w:r w:rsidR="006D10A9">
        <w:rPr>
          <w:rFonts w:ascii="Times New Roman" w:eastAsia="Times New Roman" w:hAnsi="Times New Roman"/>
          <w:color w:val="333333"/>
          <w:lang w:val="en-US"/>
        </w:rPr>
        <w:t>ă</w:t>
      </w:r>
      <w:r w:rsidRPr="004E5E09">
        <w:rPr>
          <w:rFonts w:ascii="Times New Roman" w:eastAsia="Times New Roman" w:hAnsi="Times New Roman"/>
          <w:color w:val="333333"/>
          <w:lang w:val="en-US"/>
        </w:rPr>
        <w:t xml:space="preserve"> şi o provoacă prin trei lovituri. Jucătorul </w:t>
      </w:r>
      <w:r w:rsidR="005D6A2B">
        <w:rPr>
          <w:rFonts w:ascii="Times New Roman" w:eastAsia="Times New Roman" w:hAnsi="Times New Roman"/>
          <w:color w:val="333333"/>
          <w:lang w:val="en-US"/>
        </w:rPr>
        <w:t>atins</w:t>
      </w:r>
      <w:r w:rsidRPr="004E5E09">
        <w:rPr>
          <w:rFonts w:ascii="Times New Roman" w:eastAsia="Times New Roman" w:hAnsi="Times New Roman"/>
          <w:color w:val="333333"/>
          <w:lang w:val="en-US"/>
        </w:rPr>
        <w:t xml:space="preserve"> a treia oară va alerga după provocator până la echipa acestuia. Dacă l-a atins în spaţiul de joc îl ia prizonier, dacă nu, el este luat prizonier.</w:t>
      </w:r>
    </w:p>
    <w:p w:rsidR="001F41B9" w:rsidRDefault="001830A6" w:rsidP="004A3380">
      <w:pPr>
        <w:shd w:val="clear" w:color="auto" w:fill="FFFFFF"/>
        <w:spacing w:after="0" w:line="240" w:lineRule="auto"/>
        <w:ind w:firstLine="720"/>
        <w:jc w:val="both"/>
        <w:rPr>
          <w:rFonts w:ascii="Times New Roman" w:eastAsia="Times New Roman" w:hAnsi="Times New Roman"/>
          <w:color w:val="333333"/>
          <w:lang w:val="en-US"/>
        </w:rPr>
      </w:pPr>
      <w:r w:rsidRPr="004E5E09">
        <w:rPr>
          <w:rFonts w:ascii="Times New Roman" w:eastAsia="Times New Roman" w:hAnsi="Times New Roman"/>
          <w:color w:val="333333"/>
          <w:lang w:val="en-US"/>
        </w:rPr>
        <w:t>Câştigă echipa care are cei mai mulţi prizonieri luaţi.</w:t>
      </w:r>
    </w:p>
    <w:p w:rsidR="004A3380" w:rsidRDefault="004A3380" w:rsidP="004A3380">
      <w:pPr>
        <w:shd w:val="clear" w:color="auto" w:fill="FFFFFF"/>
        <w:spacing w:after="0" w:line="240" w:lineRule="auto"/>
        <w:ind w:firstLine="720"/>
        <w:jc w:val="both"/>
        <w:rPr>
          <w:rFonts w:ascii="Times New Roman" w:eastAsia="Times New Roman" w:hAnsi="Times New Roman"/>
          <w:color w:val="333333"/>
          <w:lang w:val="en-US"/>
        </w:rPr>
      </w:pPr>
    </w:p>
    <w:p w:rsidR="004A3380" w:rsidRPr="004A3380" w:rsidRDefault="004A3380" w:rsidP="004A3380">
      <w:pPr>
        <w:shd w:val="clear" w:color="auto" w:fill="FFFFFF"/>
        <w:spacing w:after="0" w:line="240" w:lineRule="auto"/>
        <w:ind w:firstLine="720"/>
        <w:jc w:val="both"/>
        <w:rPr>
          <w:rFonts w:ascii="Times New Roman" w:eastAsia="Times New Roman" w:hAnsi="Times New Roman"/>
          <w:color w:val="333333"/>
          <w:lang w:val="en-US"/>
        </w:rPr>
      </w:pPr>
    </w:p>
    <w:p w:rsidR="001830A6" w:rsidRPr="00B114B9" w:rsidRDefault="001830A6" w:rsidP="002976A2">
      <w:pPr>
        <w:pStyle w:val="Titlu3"/>
        <w:jc w:val="center"/>
        <w:rPr>
          <w:rFonts w:ascii="Times New Roman" w:hAnsi="Times New Roman" w:cs="Times New Roman"/>
          <w:b/>
          <w:i/>
          <w:color w:val="auto"/>
          <w:sz w:val="22"/>
          <w:szCs w:val="22"/>
          <w:u w:val="single"/>
        </w:rPr>
      </w:pPr>
      <w:bookmarkStart w:id="80" w:name="_Toc465930858"/>
      <w:r w:rsidRPr="00B114B9">
        <w:rPr>
          <w:rFonts w:ascii="Times New Roman" w:hAnsi="Times New Roman" w:cs="Times New Roman"/>
          <w:b/>
          <w:i/>
          <w:color w:val="auto"/>
          <w:sz w:val="22"/>
          <w:szCs w:val="22"/>
          <w:u w:val="single"/>
        </w:rPr>
        <w:t>“Să sărim peste muşuroaie</w:t>
      </w:r>
      <w:r w:rsidR="00D906E2">
        <w:rPr>
          <w:rFonts w:ascii="Times New Roman" w:hAnsi="Times New Roman" w:cs="Times New Roman"/>
          <w:b/>
          <w:i/>
          <w:color w:val="auto"/>
          <w:sz w:val="22"/>
          <w:szCs w:val="22"/>
          <w:u w:val="single"/>
        </w:rPr>
        <w:t>!</w:t>
      </w:r>
      <w:r w:rsidRPr="00B114B9">
        <w:rPr>
          <w:rFonts w:ascii="Times New Roman" w:hAnsi="Times New Roman" w:cs="Times New Roman"/>
          <w:b/>
          <w:i/>
          <w:color w:val="auto"/>
          <w:sz w:val="22"/>
          <w:szCs w:val="22"/>
          <w:u w:val="single"/>
        </w:rPr>
        <w:t>”</w:t>
      </w:r>
      <w:bookmarkEnd w:id="80"/>
    </w:p>
    <w:p w:rsidR="001830A6" w:rsidRPr="004E5E09" w:rsidRDefault="001830A6" w:rsidP="004E5E09">
      <w:pPr>
        <w:shd w:val="clear" w:color="auto" w:fill="FFFFFF"/>
        <w:spacing w:after="0" w:line="240" w:lineRule="auto"/>
        <w:ind w:firstLine="720"/>
        <w:jc w:val="both"/>
        <w:rPr>
          <w:rFonts w:ascii="Times New Roman" w:eastAsia="Times New Roman" w:hAnsi="Times New Roman"/>
          <w:color w:val="333333"/>
          <w:lang w:val="en-US"/>
        </w:rPr>
      </w:pPr>
      <w:r w:rsidRPr="004E5E09">
        <w:rPr>
          <w:rFonts w:ascii="Times New Roman" w:eastAsia="Times New Roman" w:hAnsi="Times New Roman"/>
          <w:color w:val="333333"/>
          <w:lang w:val="en-US"/>
        </w:rPr>
        <w:t xml:space="preserve">Jucătorii sunt împărţiţi în două echipe, </w:t>
      </w:r>
      <w:r w:rsidR="00BA01F9">
        <w:rPr>
          <w:rFonts w:ascii="Times New Roman" w:eastAsia="Times New Roman" w:hAnsi="Times New Roman"/>
          <w:color w:val="333333"/>
          <w:lang w:val="en-US"/>
        </w:rPr>
        <w:t>dispuse pe șiruri,</w:t>
      </w:r>
      <w:r w:rsidRPr="004E5E09">
        <w:rPr>
          <w:rFonts w:ascii="Times New Roman" w:eastAsia="Times New Roman" w:hAnsi="Times New Roman"/>
          <w:color w:val="333333"/>
          <w:lang w:val="en-US"/>
        </w:rPr>
        <w:t xml:space="preserve"> </w:t>
      </w:r>
      <w:r w:rsidR="00BA01F9">
        <w:rPr>
          <w:rFonts w:ascii="Times New Roman" w:eastAsia="Times New Roman" w:hAnsi="Times New Roman"/>
          <w:color w:val="333333"/>
          <w:lang w:val="en-US"/>
        </w:rPr>
        <w:t>la distanț</w:t>
      </w:r>
      <w:r w:rsidR="00BA01F9" w:rsidRPr="004E5E09">
        <w:rPr>
          <w:rFonts w:ascii="Times New Roman" w:eastAsia="Times New Roman" w:hAnsi="Times New Roman"/>
          <w:color w:val="333333"/>
          <w:lang w:val="en-US"/>
        </w:rPr>
        <w:t xml:space="preserve">ă de 1-2 m </w:t>
      </w:r>
      <w:r w:rsidR="00BA01F9">
        <w:rPr>
          <w:rFonts w:ascii="Times New Roman" w:eastAsia="Times New Roman" w:hAnsi="Times New Roman"/>
          <w:color w:val="333333"/>
          <w:lang w:val="en-US"/>
        </w:rPr>
        <w:t xml:space="preserve">între ele, </w:t>
      </w:r>
      <w:r w:rsidRPr="004E5E09">
        <w:rPr>
          <w:rFonts w:ascii="Times New Roman" w:eastAsia="Times New Roman" w:hAnsi="Times New Roman"/>
          <w:color w:val="333333"/>
          <w:lang w:val="en-US"/>
        </w:rPr>
        <w:t>în spatele unei lini</w:t>
      </w:r>
      <w:r w:rsidR="00502D9B" w:rsidRPr="004E5E09">
        <w:rPr>
          <w:rFonts w:ascii="Times New Roman" w:eastAsia="Times New Roman" w:hAnsi="Times New Roman"/>
          <w:color w:val="333333"/>
          <w:lang w:val="en-US"/>
        </w:rPr>
        <w:t>i</w:t>
      </w:r>
      <w:r w:rsidR="00BA01F9">
        <w:rPr>
          <w:rFonts w:ascii="Times New Roman" w:eastAsia="Times New Roman" w:hAnsi="Times New Roman"/>
          <w:color w:val="333333"/>
          <w:lang w:val="en-US"/>
        </w:rPr>
        <w:t xml:space="preserve"> de plecare</w:t>
      </w:r>
      <w:r w:rsidRPr="004E5E09">
        <w:rPr>
          <w:rFonts w:ascii="Times New Roman" w:eastAsia="Times New Roman" w:hAnsi="Times New Roman"/>
          <w:color w:val="333333"/>
          <w:lang w:val="en-US"/>
        </w:rPr>
        <w:t>. În</w:t>
      </w:r>
      <w:r w:rsidR="00C95B04" w:rsidRPr="004E5E09">
        <w:rPr>
          <w:rFonts w:ascii="Times New Roman" w:eastAsia="Times New Roman" w:hAnsi="Times New Roman"/>
          <w:color w:val="333333"/>
          <w:lang w:val="en-US"/>
        </w:rPr>
        <w:t>aintea</w:t>
      </w:r>
      <w:r w:rsidRPr="004E5E09">
        <w:rPr>
          <w:rFonts w:ascii="Times New Roman" w:eastAsia="Times New Roman" w:hAnsi="Times New Roman"/>
          <w:color w:val="333333"/>
          <w:lang w:val="en-US"/>
        </w:rPr>
        <w:t xml:space="preserve"> fiecărei echipe sunt </w:t>
      </w:r>
      <w:r w:rsidR="00BA01F9">
        <w:rPr>
          <w:rFonts w:ascii="Times New Roman" w:eastAsia="Times New Roman" w:hAnsi="Times New Roman"/>
          <w:color w:val="333333"/>
          <w:lang w:val="en-US"/>
        </w:rPr>
        <w:t>plas</w:t>
      </w:r>
      <w:r w:rsidRPr="004E5E09">
        <w:rPr>
          <w:rFonts w:ascii="Times New Roman" w:eastAsia="Times New Roman" w:hAnsi="Times New Roman"/>
          <w:color w:val="333333"/>
          <w:lang w:val="en-US"/>
        </w:rPr>
        <w:t xml:space="preserve">ate </w:t>
      </w:r>
      <w:r w:rsidR="00D906E2">
        <w:rPr>
          <w:rFonts w:ascii="Times New Roman" w:eastAsia="Times New Roman" w:hAnsi="Times New Roman"/>
          <w:color w:val="333333"/>
          <w:lang w:val="en-US"/>
        </w:rPr>
        <w:t>”</w:t>
      </w:r>
      <w:r w:rsidRPr="004E5E09">
        <w:rPr>
          <w:rFonts w:ascii="Times New Roman" w:eastAsia="Times New Roman" w:hAnsi="Times New Roman"/>
          <w:color w:val="333333"/>
          <w:lang w:val="en-US"/>
        </w:rPr>
        <w:t>muşuroaiele</w:t>
      </w:r>
      <w:r w:rsidR="00D906E2">
        <w:rPr>
          <w:rFonts w:ascii="Times New Roman" w:eastAsia="Times New Roman" w:hAnsi="Times New Roman"/>
          <w:color w:val="333333"/>
          <w:lang w:val="en-US"/>
        </w:rPr>
        <w:t>”</w:t>
      </w:r>
      <w:r w:rsidRPr="004E5E09">
        <w:rPr>
          <w:rFonts w:ascii="Times New Roman" w:eastAsia="Times New Roman" w:hAnsi="Times New Roman"/>
          <w:color w:val="333333"/>
          <w:lang w:val="en-US"/>
        </w:rPr>
        <w:t xml:space="preserve"> (pentru muşuroaie se aleg mingi medicinale sau sticluţe de plastic umplute cu apă sau nisip), din loc în loc (la distanţă de 0,5-1 m). Se pot </w:t>
      </w:r>
      <w:r w:rsidR="00BA01F9">
        <w:rPr>
          <w:rFonts w:ascii="Times New Roman" w:eastAsia="Times New Roman" w:hAnsi="Times New Roman"/>
          <w:color w:val="333333"/>
          <w:lang w:val="en-US"/>
        </w:rPr>
        <w:t>plas</w:t>
      </w:r>
      <w:r w:rsidRPr="004E5E09">
        <w:rPr>
          <w:rFonts w:ascii="Times New Roman" w:eastAsia="Times New Roman" w:hAnsi="Times New Roman"/>
          <w:color w:val="333333"/>
          <w:lang w:val="en-US"/>
        </w:rPr>
        <w:t>a atâtea muşuroaie câte avem. La semnal</w:t>
      </w:r>
      <w:r w:rsidR="00D906E2">
        <w:rPr>
          <w:rFonts w:ascii="Times New Roman" w:eastAsia="Times New Roman" w:hAnsi="Times New Roman"/>
          <w:color w:val="333333"/>
          <w:lang w:val="en-US"/>
        </w:rPr>
        <w:t>,</w:t>
      </w:r>
      <w:r w:rsidRPr="004E5E09">
        <w:rPr>
          <w:rFonts w:ascii="Times New Roman" w:eastAsia="Times New Roman" w:hAnsi="Times New Roman"/>
          <w:color w:val="333333"/>
          <w:lang w:val="en-US"/>
        </w:rPr>
        <w:t xml:space="preserve"> primii jucători pleacă în alergare</w:t>
      </w:r>
      <w:r w:rsidR="00D906E2">
        <w:rPr>
          <w:rFonts w:ascii="Times New Roman" w:eastAsia="Times New Roman" w:hAnsi="Times New Roman"/>
          <w:color w:val="333333"/>
          <w:lang w:val="en-US"/>
        </w:rPr>
        <w:t>,</w:t>
      </w:r>
      <w:r w:rsidRPr="004E5E09">
        <w:rPr>
          <w:rFonts w:ascii="Times New Roman" w:eastAsia="Times New Roman" w:hAnsi="Times New Roman"/>
          <w:color w:val="333333"/>
          <w:lang w:val="en-US"/>
        </w:rPr>
        <w:t xml:space="preserve"> </w:t>
      </w:r>
      <w:r w:rsidR="00D906E2">
        <w:rPr>
          <w:rFonts w:ascii="Times New Roman" w:eastAsia="Times New Roman" w:hAnsi="Times New Roman"/>
          <w:color w:val="333333"/>
          <w:lang w:val="en-US"/>
        </w:rPr>
        <w:t>sărind</w:t>
      </w:r>
      <w:r w:rsidRPr="004E5E09">
        <w:rPr>
          <w:rFonts w:ascii="Times New Roman" w:eastAsia="Times New Roman" w:hAnsi="Times New Roman"/>
          <w:color w:val="333333"/>
          <w:lang w:val="en-US"/>
        </w:rPr>
        <w:t xml:space="preserve"> peste fiecare muşuroi. La terminarea cursei</w:t>
      </w:r>
      <w:r w:rsidR="00D906E2">
        <w:rPr>
          <w:rFonts w:ascii="Times New Roman" w:eastAsia="Times New Roman" w:hAnsi="Times New Roman"/>
          <w:color w:val="333333"/>
          <w:lang w:val="en-US"/>
        </w:rPr>
        <w:t>,</w:t>
      </w:r>
      <w:r w:rsidR="00BA01F9">
        <w:rPr>
          <w:rFonts w:ascii="Times New Roman" w:eastAsia="Times New Roman" w:hAnsi="Times New Roman"/>
          <w:color w:val="333333"/>
          <w:lang w:val="en-US"/>
        </w:rPr>
        <w:t xml:space="preserve"> ating</w:t>
      </w:r>
      <w:r w:rsidRPr="004E5E09">
        <w:rPr>
          <w:rFonts w:ascii="Times New Roman" w:eastAsia="Times New Roman" w:hAnsi="Times New Roman"/>
          <w:color w:val="333333"/>
          <w:lang w:val="en-US"/>
        </w:rPr>
        <w:t xml:space="preserve"> per</w:t>
      </w:r>
      <w:r w:rsidR="00BA01F9">
        <w:rPr>
          <w:rFonts w:ascii="Times New Roman" w:eastAsia="Times New Roman" w:hAnsi="Times New Roman"/>
          <w:color w:val="333333"/>
          <w:lang w:val="en-US"/>
        </w:rPr>
        <w:t>etele sau un fanion, se întoarc</w:t>
      </w:r>
      <w:r w:rsidRPr="004E5E09">
        <w:rPr>
          <w:rFonts w:ascii="Times New Roman" w:eastAsia="Times New Roman" w:hAnsi="Times New Roman"/>
          <w:color w:val="333333"/>
          <w:lang w:val="en-US"/>
        </w:rPr>
        <w:t xml:space="preserve"> la şir în alergare şi </w:t>
      </w:r>
      <w:r w:rsidR="00D906E2">
        <w:rPr>
          <w:rFonts w:ascii="Times New Roman" w:eastAsia="Times New Roman" w:hAnsi="Times New Roman"/>
          <w:color w:val="333333"/>
          <w:lang w:val="en-US"/>
        </w:rPr>
        <w:t>pre</w:t>
      </w:r>
      <w:r w:rsidRPr="004E5E09">
        <w:rPr>
          <w:rFonts w:ascii="Times New Roman" w:eastAsia="Times New Roman" w:hAnsi="Times New Roman"/>
          <w:color w:val="333333"/>
          <w:lang w:val="en-US"/>
        </w:rPr>
        <w:t>d</w:t>
      </w:r>
      <w:r w:rsidR="00BA01F9">
        <w:rPr>
          <w:rFonts w:ascii="Times New Roman" w:eastAsia="Times New Roman" w:hAnsi="Times New Roman"/>
          <w:color w:val="333333"/>
          <w:lang w:val="en-US"/>
        </w:rPr>
        <w:t>au</w:t>
      </w:r>
      <w:r w:rsidRPr="004E5E09">
        <w:rPr>
          <w:rFonts w:ascii="Times New Roman" w:eastAsia="Times New Roman" w:hAnsi="Times New Roman"/>
          <w:color w:val="333333"/>
          <w:lang w:val="en-US"/>
        </w:rPr>
        <w:t xml:space="preserve"> ştafeta celui care urmează.</w:t>
      </w:r>
    </w:p>
    <w:p w:rsidR="001830A6" w:rsidRPr="004E5E09" w:rsidRDefault="001830A6" w:rsidP="0080130E">
      <w:pPr>
        <w:shd w:val="clear" w:color="auto" w:fill="FFFFFF"/>
        <w:spacing w:after="0" w:line="240" w:lineRule="auto"/>
        <w:ind w:left="708" w:firstLine="12"/>
        <w:jc w:val="both"/>
        <w:rPr>
          <w:rFonts w:ascii="Times New Roman" w:eastAsia="Times New Roman" w:hAnsi="Times New Roman"/>
          <w:color w:val="333333"/>
          <w:lang w:val="en-US"/>
        </w:rPr>
      </w:pPr>
      <w:r w:rsidRPr="004E5E09">
        <w:rPr>
          <w:rFonts w:ascii="Times New Roman" w:eastAsia="Times New Roman" w:hAnsi="Times New Roman"/>
          <w:color w:val="333333"/>
          <w:lang w:val="en-US"/>
        </w:rPr>
        <w:t>Se penalizează jucătorul care nu sare peste toate muşuroaiele. Câştigă echipa care termină prima şi nu-i penalizată.</w:t>
      </w:r>
    </w:p>
    <w:p w:rsidR="001830A6" w:rsidRDefault="001830A6" w:rsidP="004E5E09">
      <w:pPr>
        <w:shd w:val="clear" w:color="auto" w:fill="FFFFFF"/>
        <w:spacing w:after="0" w:line="240" w:lineRule="auto"/>
        <w:ind w:firstLine="720"/>
        <w:rPr>
          <w:rFonts w:ascii="Times New Roman" w:eastAsia="Times New Roman" w:hAnsi="Times New Roman"/>
          <w:b/>
          <w:i/>
          <w:color w:val="333333"/>
          <w:lang w:val="en-US"/>
        </w:rPr>
      </w:pPr>
    </w:p>
    <w:p w:rsidR="000B371E" w:rsidRPr="004E5E09" w:rsidRDefault="000B371E" w:rsidP="004E5E09">
      <w:pPr>
        <w:shd w:val="clear" w:color="auto" w:fill="FFFFFF"/>
        <w:spacing w:after="0" w:line="240" w:lineRule="auto"/>
        <w:ind w:firstLine="720"/>
        <w:rPr>
          <w:rFonts w:ascii="Times New Roman" w:eastAsia="Times New Roman" w:hAnsi="Times New Roman"/>
          <w:b/>
          <w:i/>
          <w:color w:val="333333"/>
          <w:lang w:val="en-US"/>
        </w:rPr>
      </w:pPr>
    </w:p>
    <w:p w:rsidR="000B371E" w:rsidRDefault="000B371E">
      <w:pPr>
        <w:rPr>
          <w:rFonts w:ascii="Times New Roman" w:eastAsiaTheme="majorEastAsia" w:hAnsi="Times New Roman"/>
          <w:b/>
          <w:i/>
          <w:u w:val="single"/>
        </w:rPr>
      </w:pPr>
      <w:r>
        <w:rPr>
          <w:rFonts w:ascii="Times New Roman" w:hAnsi="Times New Roman"/>
          <w:b/>
          <w:i/>
          <w:u w:val="single"/>
        </w:rPr>
        <w:br w:type="page"/>
      </w:r>
    </w:p>
    <w:p w:rsidR="001830A6" w:rsidRPr="00B114B9" w:rsidRDefault="00F35C5A" w:rsidP="002976A2">
      <w:pPr>
        <w:pStyle w:val="Titlu3"/>
        <w:jc w:val="center"/>
        <w:rPr>
          <w:rFonts w:ascii="Times New Roman" w:hAnsi="Times New Roman" w:cs="Times New Roman"/>
          <w:b/>
          <w:i/>
          <w:color w:val="auto"/>
          <w:sz w:val="22"/>
          <w:szCs w:val="22"/>
          <w:u w:val="single"/>
        </w:rPr>
      </w:pPr>
      <w:bookmarkStart w:id="81" w:name="_Toc465930859"/>
      <w:r>
        <w:rPr>
          <w:rFonts w:ascii="Times New Roman" w:hAnsi="Times New Roman" w:cs="Times New Roman"/>
          <w:b/>
          <w:i/>
          <w:color w:val="auto"/>
          <w:sz w:val="22"/>
          <w:szCs w:val="22"/>
          <w:u w:val="single"/>
        </w:rPr>
        <w:lastRenderedPageBreak/>
        <w:t>“Ţine bastonul</w:t>
      </w:r>
      <w:r w:rsidR="001830A6" w:rsidRPr="00B114B9">
        <w:rPr>
          <w:rFonts w:ascii="Times New Roman" w:hAnsi="Times New Roman" w:cs="Times New Roman"/>
          <w:b/>
          <w:i/>
          <w:color w:val="auto"/>
          <w:sz w:val="22"/>
          <w:szCs w:val="22"/>
          <w:u w:val="single"/>
        </w:rPr>
        <w:t>!”</w:t>
      </w:r>
      <w:bookmarkEnd w:id="81"/>
    </w:p>
    <w:p w:rsidR="001830A6" w:rsidRPr="004E5E09" w:rsidRDefault="001830A6" w:rsidP="004E5E09">
      <w:pPr>
        <w:shd w:val="clear" w:color="auto" w:fill="FFFFFF"/>
        <w:spacing w:after="0" w:line="240" w:lineRule="auto"/>
        <w:ind w:firstLine="720"/>
        <w:jc w:val="both"/>
        <w:rPr>
          <w:rFonts w:ascii="Times New Roman" w:eastAsia="Times New Roman" w:hAnsi="Times New Roman"/>
          <w:color w:val="333333"/>
          <w:lang w:val="en-US"/>
        </w:rPr>
      </w:pPr>
      <w:r w:rsidRPr="004E5E09">
        <w:rPr>
          <w:rFonts w:ascii="Times New Roman" w:eastAsia="Times New Roman" w:hAnsi="Times New Roman"/>
          <w:color w:val="333333"/>
          <w:lang w:val="en-US"/>
        </w:rPr>
        <w:t>Jucătorii, în formaţie de cerc, cu faţa spre centru, ţin cu ambele mâini, în poziţie verticală, un baston de gimnastică. La semnalul de începere, cu anunţarea d</w:t>
      </w:r>
      <w:r w:rsidR="003275EC">
        <w:rPr>
          <w:rFonts w:ascii="Times New Roman" w:eastAsia="Times New Roman" w:hAnsi="Times New Roman"/>
          <w:color w:val="333333"/>
          <w:lang w:val="en-US"/>
        </w:rPr>
        <w:t>irecţiei de deplasare, jucătorii</w:t>
      </w:r>
      <w:r w:rsidRPr="004E5E09">
        <w:rPr>
          <w:rFonts w:ascii="Times New Roman" w:eastAsia="Times New Roman" w:hAnsi="Times New Roman"/>
          <w:color w:val="333333"/>
          <w:lang w:val="en-US"/>
        </w:rPr>
        <w:t xml:space="preserve"> se mută pe locul următor şi apucă bastonul pe care l-a lăsat coechipierul. </w:t>
      </w:r>
    </w:p>
    <w:p w:rsidR="000E0493" w:rsidRPr="004E5E09" w:rsidRDefault="001830A6" w:rsidP="004E5E09">
      <w:pPr>
        <w:shd w:val="clear" w:color="auto" w:fill="FFFFFF"/>
        <w:spacing w:after="0" w:line="240" w:lineRule="auto"/>
        <w:ind w:firstLine="720"/>
        <w:jc w:val="both"/>
        <w:rPr>
          <w:rFonts w:ascii="Times New Roman" w:eastAsia="Times New Roman" w:hAnsi="Times New Roman"/>
          <w:color w:val="333333"/>
          <w:lang w:val="en-US"/>
        </w:rPr>
      </w:pPr>
      <w:r w:rsidRPr="004E5E09">
        <w:rPr>
          <w:rFonts w:ascii="Times New Roman" w:eastAsia="Times New Roman" w:hAnsi="Times New Roman"/>
          <w:color w:val="333333"/>
          <w:lang w:val="en-US"/>
        </w:rPr>
        <w:t xml:space="preserve">Dacă bastonul cade, se penalizează jucătorul care nu a reuşit </w:t>
      </w:r>
      <w:r w:rsidR="000334B9">
        <w:rPr>
          <w:rFonts w:ascii="Times New Roman" w:eastAsia="Times New Roman" w:hAnsi="Times New Roman"/>
          <w:color w:val="333333"/>
          <w:lang w:val="en-US"/>
        </w:rPr>
        <w:t>să î</w:t>
      </w:r>
      <w:r w:rsidRPr="004E5E09">
        <w:rPr>
          <w:rFonts w:ascii="Times New Roman" w:eastAsia="Times New Roman" w:hAnsi="Times New Roman"/>
          <w:color w:val="333333"/>
          <w:lang w:val="en-US"/>
        </w:rPr>
        <w:t>l prindă şi iese afară din joc.</w:t>
      </w:r>
    </w:p>
    <w:p w:rsidR="00234F19" w:rsidRPr="004E5E09" w:rsidRDefault="00234F19" w:rsidP="004E5E09">
      <w:pPr>
        <w:shd w:val="clear" w:color="auto" w:fill="FFFFFF"/>
        <w:spacing w:after="0" w:line="240" w:lineRule="auto"/>
        <w:ind w:firstLine="720"/>
        <w:jc w:val="both"/>
        <w:rPr>
          <w:rFonts w:ascii="Times New Roman" w:eastAsia="Times New Roman" w:hAnsi="Times New Roman"/>
          <w:color w:val="333333"/>
          <w:lang w:val="en-US"/>
        </w:rPr>
      </w:pPr>
    </w:p>
    <w:p w:rsidR="000463D9" w:rsidRPr="004E5E09" w:rsidRDefault="000463D9" w:rsidP="004E5E09">
      <w:pPr>
        <w:shd w:val="clear" w:color="auto" w:fill="FFFFFF"/>
        <w:spacing w:after="0" w:line="240" w:lineRule="auto"/>
        <w:ind w:firstLine="720"/>
        <w:jc w:val="both"/>
        <w:rPr>
          <w:rFonts w:ascii="Times New Roman" w:eastAsia="Times New Roman" w:hAnsi="Times New Roman"/>
          <w:color w:val="333333"/>
          <w:lang w:val="en-US"/>
        </w:rPr>
      </w:pPr>
    </w:p>
    <w:p w:rsidR="00234F19" w:rsidRPr="00B114B9" w:rsidRDefault="00234F19" w:rsidP="002976A2">
      <w:pPr>
        <w:pStyle w:val="Titlu3"/>
        <w:jc w:val="center"/>
        <w:rPr>
          <w:rFonts w:ascii="Times New Roman" w:hAnsi="Times New Roman" w:cs="Times New Roman"/>
          <w:b/>
          <w:i/>
          <w:color w:val="auto"/>
          <w:sz w:val="22"/>
          <w:szCs w:val="22"/>
          <w:u w:val="single"/>
        </w:rPr>
      </w:pPr>
      <w:bookmarkStart w:id="82" w:name="_Toc465930860"/>
      <w:r w:rsidRPr="00B114B9">
        <w:rPr>
          <w:rFonts w:ascii="Times New Roman" w:hAnsi="Times New Roman" w:cs="Times New Roman"/>
          <w:b/>
          <w:i/>
          <w:color w:val="auto"/>
          <w:sz w:val="22"/>
          <w:szCs w:val="22"/>
          <w:u w:val="single"/>
        </w:rPr>
        <w:t>“Crabii și creveții”</w:t>
      </w:r>
      <w:bookmarkEnd w:id="82"/>
    </w:p>
    <w:p w:rsidR="000463D9" w:rsidRPr="004E5E09" w:rsidRDefault="00234F19" w:rsidP="004E5E09">
      <w:pPr>
        <w:spacing w:after="0" w:line="240" w:lineRule="auto"/>
        <w:ind w:firstLine="708"/>
        <w:jc w:val="both"/>
        <w:rPr>
          <w:rFonts w:ascii="Times New Roman" w:eastAsiaTheme="minorHAnsi" w:hAnsi="Times New Roman"/>
        </w:rPr>
      </w:pPr>
      <w:r w:rsidRPr="004E5E09">
        <w:rPr>
          <w:rFonts w:ascii="Times New Roman" w:eastAsiaTheme="minorHAnsi" w:hAnsi="Times New Roman"/>
        </w:rPr>
        <w:t xml:space="preserve">Jucătorii sunt împărţiţi în două echipe egale, dispuşi deoparte şi de alta a unei linii transversale, la mijlocul terenului. O echipă reprezintă „crabii”, iar cealaltă „creveţii”. Când conducătorul de joc strigă una din echipe, aceasta va trebui să alerge până în spatele liniei de fund a </w:t>
      </w:r>
      <w:r w:rsidR="000463D9" w:rsidRPr="004E5E09">
        <w:rPr>
          <w:rFonts w:ascii="Times New Roman" w:eastAsiaTheme="minorHAnsi" w:hAnsi="Times New Roman"/>
        </w:rPr>
        <w:t>sălii</w:t>
      </w:r>
      <w:r w:rsidRPr="004E5E09">
        <w:rPr>
          <w:rFonts w:ascii="Times New Roman" w:eastAsiaTheme="minorHAnsi" w:hAnsi="Times New Roman"/>
        </w:rPr>
        <w:t xml:space="preserve">, cealaltă echipă aleargă după ei să-i prindă. </w:t>
      </w:r>
    </w:p>
    <w:p w:rsidR="00234F19" w:rsidRPr="004E5E09" w:rsidRDefault="00234F19" w:rsidP="004E5E09">
      <w:pPr>
        <w:spacing w:after="0" w:line="240" w:lineRule="auto"/>
        <w:ind w:firstLine="708"/>
        <w:jc w:val="both"/>
        <w:rPr>
          <w:rFonts w:ascii="Times New Roman" w:eastAsiaTheme="minorHAnsi" w:hAnsi="Times New Roman"/>
        </w:rPr>
      </w:pPr>
      <w:r w:rsidRPr="004E5E09">
        <w:rPr>
          <w:rFonts w:ascii="Times New Roman" w:eastAsiaTheme="minorHAnsi" w:hAnsi="Times New Roman"/>
        </w:rPr>
        <w:t>Cei atinşi în spaţiul de joc vor fi luaţi prizonieri (sau se pot acorda puncte). Prinzătorii pot să atingă unul sau mai mulţi urmăriţi.</w:t>
      </w:r>
    </w:p>
    <w:p w:rsidR="000463D9" w:rsidRDefault="000463D9" w:rsidP="004E5E09">
      <w:pPr>
        <w:shd w:val="clear" w:color="auto" w:fill="FFFFFF"/>
        <w:spacing w:after="0" w:line="240" w:lineRule="auto"/>
        <w:ind w:firstLine="720"/>
        <w:rPr>
          <w:rFonts w:ascii="Times New Roman" w:eastAsia="Times New Roman" w:hAnsi="Times New Roman"/>
          <w:b/>
          <w:i/>
          <w:color w:val="333333"/>
          <w:lang w:val="en-US"/>
        </w:rPr>
      </w:pPr>
    </w:p>
    <w:p w:rsidR="000B371E" w:rsidRPr="004E5E09" w:rsidRDefault="000B371E" w:rsidP="004E5E09">
      <w:pPr>
        <w:shd w:val="clear" w:color="auto" w:fill="FFFFFF"/>
        <w:spacing w:after="0" w:line="240" w:lineRule="auto"/>
        <w:ind w:firstLine="720"/>
        <w:rPr>
          <w:rFonts w:ascii="Times New Roman" w:eastAsia="Times New Roman" w:hAnsi="Times New Roman"/>
          <w:b/>
          <w:i/>
          <w:color w:val="333333"/>
          <w:lang w:val="en-US"/>
        </w:rPr>
      </w:pPr>
    </w:p>
    <w:p w:rsidR="000463D9" w:rsidRPr="00B114B9" w:rsidRDefault="000463D9" w:rsidP="002976A2">
      <w:pPr>
        <w:pStyle w:val="Titlu3"/>
        <w:jc w:val="center"/>
        <w:rPr>
          <w:rFonts w:ascii="Times New Roman" w:hAnsi="Times New Roman" w:cs="Times New Roman"/>
          <w:b/>
          <w:i/>
          <w:color w:val="auto"/>
          <w:sz w:val="22"/>
          <w:szCs w:val="22"/>
          <w:u w:val="single"/>
        </w:rPr>
      </w:pPr>
      <w:bookmarkStart w:id="83" w:name="_Toc465930861"/>
      <w:r w:rsidRPr="00B114B9">
        <w:rPr>
          <w:rFonts w:ascii="Times New Roman" w:hAnsi="Times New Roman" w:cs="Times New Roman"/>
          <w:b/>
          <w:i/>
          <w:color w:val="auto"/>
          <w:sz w:val="22"/>
          <w:szCs w:val="22"/>
          <w:u w:val="single"/>
        </w:rPr>
        <w:t>“Cursa pe numere”</w:t>
      </w:r>
      <w:bookmarkEnd w:id="83"/>
    </w:p>
    <w:p w:rsidR="0074380B" w:rsidRPr="004E5E09" w:rsidRDefault="00234F19" w:rsidP="004E5E09">
      <w:pPr>
        <w:spacing w:after="0" w:line="240" w:lineRule="auto"/>
        <w:ind w:firstLine="708"/>
        <w:jc w:val="both"/>
        <w:rPr>
          <w:rFonts w:ascii="Times New Roman" w:eastAsiaTheme="minorHAnsi" w:hAnsi="Times New Roman"/>
        </w:rPr>
      </w:pPr>
      <w:r w:rsidRPr="004E5E09">
        <w:rPr>
          <w:rFonts w:ascii="Times New Roman" w:eastAsiaTheme="minorHAnsi" w:hAnsi="Times New Roman"/>
        </w:rPr>
        <w:t xml:space="preserve"> Jucătorii sunt împărţiţi în două echipe aşezaţi în coloană câte unu, şezând cu picioarele încrucişate; ei sunt numerotaţi de la 1 la ..... La semnalul conducătorului de joc</w:t>
      </w:r>
      <w:r w:rsidR="0074380B" w:rsidRPr="004E5E09">
        <w:rPr>
          <w:rFonts w:ascii="Times New Roman" w:eastAsiaTheme="minorHAnsi" w:hAnsi="Times New Roman"/>
        </w:rPr>
        <w:t>,</w:t>
      </w:r>
      <w:r w:rsidRPr="004E5E09">
        <w:rPr>
          <w:rFonts w:ascii="Times New Roman" w:eastAsiaTheme="minorHAnsi" w:hAnsi="Times New Roman"/>
        </w:rPr>
        <w:t xml:space="preserve"> numerele strigate se ridică ocolesc propria echipă şi se aşează la locul lui. Elevul care câştigă aduce un punct echipei sale. Jocul continuă până când toţi jucătorii au fost strigaţi</w:t>
      </w:r>
      <w:r w:rsidR="0074380B" w:rsidRPr="004E5E09">
        <w:rPr>
          <w:rFonts w:ascii="Times New Roman" w:eastAsiaTheme="minorHAnsi" w:hAnsi="Times New Roman"/>
        </w:rPr>
        <w:t>.</w:t>
      </w:r>
    </w:p>
    <w:p w:rsidR="0074380B" w:rsidRPr="004E5E09" w:rsidRDefault="0074380B" w:rsidP="004E5E09">
      <w:pPr>
        <w:spacing w:after="0" w:line="240" w:lineRule="auto"/>
        <w:ind w:firstLine="708"/>
        <w:jc w:val="both"/>
        <w:rPr>
          <w:rFonts w:ascii="Times New Roman" w:eastAsiaTheme="minorHAnsi" w:hAnsi="Times New Roman"/>
        </w:rPr>
      </w:pPr>
      <w:r w:rsidRPr="004E5E09">
        <w:rPr>
          <w:rFonts w:ascii="Times New Roman" w:eastAsiaTheme="minorHAnsi" w:hAnsi="Times New Roman"/>
        </w:rPr>
        <w:t>Câștigă echipa cu cele mai multe puncte acumulate.</w:t>
      </w:r>
    </w:p>
    <w:p w:rsidR="001A4F03" w:rsidRPr="004E5E09" w:rsidRDefault="003619B5" w:rsidP="00A86C39">
      <w:pPr>
        <w:spacing w:after="0" w:line="240" w:lineRule="auto"/>
        <w:ind w:firstLine="708"/>
        <w:jc w:val="both"/>
        <w:rPr>
          <w:rFonts w:ascii="Times New Roman" w:hAnsi="Times New Roman"/>
          <w:b/>
        </w:rPr>
      </w:pPr>
      <w:r>
        <w:rPr>
          <w:rFonts w:ascii="Times New Roman" w:eastAsiaTheme="minorHAnsi" w:hAnsi="Times New Roman"/>
        </w:rPr>
        <w:t xml:space="preserve"> Regulă:</w:t>
      </w:r>
      <w:r w:rsidR="00234F19" w:rsidRPr="004E5E09">
        <w:rPr>
          <w:rFonts w:ascii="Times New Roman" w:eastAsiaTheme="minorHAnsi" w:hAnsi="Times New Roman"/>
        </w:rPr>
        <w:t xml:space="preserve"> ocolirea</w:t>
      </w:r>
      <w:r w:rsidR="00F572C8">
        <w:rPr>
          <w:rFonts w:ascii="Times New Roman" w:eastAsiaTheme="minorHAnsi" w:hAnsi="Times New Roman"/>
        </w:rPr>
        <w:t xml:space="preserve"> se face în</w:t>
      </w:r>
      <w:r w:rsidR="00234F19" w:rsidRPr="004E5E09">
        <w:rPr>
          <w:rFonts w:ascii="Times New Roman" w:eastAsiaTheme="minorHAnsi" w:hAnsi="Times New Roman"/>
        </w:rPr>
        <w:t>totdeauna spre stânga.</w:t>
      </w:r>
      <w:r w:rsidR="001A4F03" w:rsidRPr="004E5E09">
        <w:rPr>
          <w:rFonts w:ascii="Times New Roman" w:hAnsi="Times New Roman"/>
          <w:b/>
        </w:rPr>
        <w:br w:type="page"/>
      </w:r>
    </w:p>
    <w:p w:rsidR="00F40634" w:rsidRPr="002976A2" w:rsidRDefault="002A74EF" w:rsidP="002976A2">
      <w:pPr>
        <w:pStyle w:val="Titlu2"/>
        <w:spacing w:before="0" w:line="240" w:lineRule="auto"/>
        <w:jc w:val="center"/>
        <w:rPr>
          <w:rFonts w:ascii="Times New Roman" w:hAnsi="Times New Roman" w:cs="Times New Roman"/>
          <w:b/>
          <w:color w:val="auto"/>
          <w:sz w:val="22"/>
          <w:szCs w:val="22"/>
        </w:rPr>
      </w:pPr>
      <w:bookmarkStart w:id="84" w:name="_Toc465930862"/>
      <w:r w:rsidRPr="002976A2">
        <w:rPr>
          <w:rFonts w:ascii="Times New Roman" w:hAnsi="Times New Roman" w:cs="Times New Roman"/>
          <w:b/>
          <w:color w:val="auto"/>
          <w:sz w:val="22"/>
          <w:szCs w:val="22"/>
        </w:rPr>
        <w:lastRenderedPageBreak/>
        <w:t>Dezvoltarea f</w:t>
      </w:r>
      <w:r w:rsidR="00503B1B" w:rsidRPr="002976A2">
        <w:rPr>
          <w:rFonts w:ascii="Times New Roman" w:hAnsi="Times New Roman" w:cs="Times New Roman"/>
          <w:b/>
          <w:color w:val="auto"/>
          <w:sz w:val="22"/>
          <w:szCs w:val="22"/>
        </w:rPr>
        <w:t>or</w:t>
      </w:r>
      <w:r w:rsidRPr="002976A2">
        <w:rPr>
          <w:rFonts w:ascii="Times New Roman" w:hAnsi="Times New Roman" w:cs="Times New Roman"/>
          <w:b/>
          <w:color w:val="auto"/>
          <w:sz w:val="22"/>
          <w:szCs w:val="22"/>
        </w:rPr>
        <w:t>ței</w:t>
      </w:r>
      <w:bookmarkEnd w:id="84"/>
    </w:p>
    <w:p w:rsidR="003B2CD9" w:rsidRDefault="003B2CD9" w:rsidP="004E5E09">
      <w:pPr>
        <w:spacing w:after="0" w:line="240" w:lineRule="auto"/>
        <w:ind w:firstLine="720"/>
        <w:jc w:val="both"/>
        <w:rPr>
          <w:rFonts w:ascii="Times New Roman" w:eastAsia="Times New Roman" w:hAnsi="Times New Roman"/>
          <w:b/>
        </w:rPr>
      </w:pPr>
    </w:p>
    <w:p w:rsidR="000B371E" w:rsidRPr="004E5E09" w:rsidRDefault="000B371E" w:rsidP="004E5E09">
      <w:pPr>
        <w:spacing w:after="0" w:line="240" w:lineRule="auto"/>
        <w:ind w:firstLine="720"/>
        <w:jc w:val="both"/>
        <w:rPr>
          <w:rFonts w:ascii="Times New Roman" w:eastAsia="Times New Roman" w:hAnsi="Times New Roman"/>
          <w:b/>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85" w:name="_Toc465930863"/>
      <w:r w:rsidRPr="00B114B9">
        <w:rPr>
          <w:rFonts w:ascii="Times New Roman" w:hAnsi="Times New Roman" w:cs="Times New Roman"/>
          <w:b/>
          <w:i/>
          <w:color w:val="auto"/>
          <w:sz w:val="22"/>
          <w:szCs w:val="22"/>
          <w:u w:val="single"/>
        </w:rPr>
        <w:t>“Tracţiune în baston”</w:t>
      </w:r>
      <w:bookmarkEnd w:id="85"/>
    </w:p>
    <w:p w:rsidR="00840D8A" w:rsidRDefault="00BB652A" w:rsidP="00E51804">
      <w:pPr>
        <w:spacing w:after="0" w:line="240" w:lineRule="auto"/>
        <w:ind w:firstLine="720"/>
        <w:jc w:val="both"/>
        <w:rPr>
          <w:rFonts w:ascii="Times New Roman" w:eastAsia="Times New Roman" w:hAnsi="Times New Roman"/>
          <w:lang w:val="en-US"/>
        </w:rPr>
      </w:pPr>
      <w:r>
        <w:rPr>
          <w:rFonts w:ascii="Times New Roman" w:eastAsia="Times New Roman" w:hAnsi="Times New Roman"/>
          <w:lang w:val="en-US"/>
        </w:rPr>
        <w:t>Colectivul este împărțit în</w:t>
      </w:r>
      <w:r w:rsidR="00503B1B" w:rsidRPr="004E5E09">
        <w:rPr>
          <w:rFonts w:ascii="Times New Roman" w:eastAsia="Times New Roman" w:hAnsi="Times New Roman"/>
          <w:lang w:val="en-US"/>
        </w:rPr>
        <w:t xml:space="preserve"> </w:t>
      </w:r>
      <w:r>
        <w:rPr>
          <w:rFonts w:ascii="Times New Roman" w:eastAsia="Times New Roman" w:hAnsi="Times New Roman"/>
          <w:lang w:val="en-US"/>
        </w:rPr>
        <w:t>e</w:t>
      </w:r>
      <w:r w:rsidR="00503B1B" w:rsidRPr="004E5E09">
        <w:rPr>
          <w:rFonts w:ascii="Times New Roman" w:eastAsia="Times New Roman" w:hAnsi="Times New Roman"/>
          <w:lang w:val="en-US"/>
        </w:rPr>
        <w:t xml:space="preserve">chipe egale, </w:t>
      </w:r>
      <w:r w:rsidR="00D3154F">
        <w:rPr>
          <w:rFonts w:ascii="Times New Roman" w:eastAsia="Times New Roman" w:hAnsi="Times New Roman"/>
          <w:lang w:val="en-US"/>
        </w:rPr>
        <w:t>dispus</w:t>
      </w:r>
      <w:r w:rsidR="00503B1B" w:rsidRPr="004E5E09">
        <w:rPr>
          <w:rFonts w:ascii="Times New Roman" w:eastAsia="Times New Roman" w:hAnsi="Times New Roman"/>
          <w:lang w:val="en-US"/>
        </w:rPr>
        <w:t>e faţă în faţă, în linie</w:t>
      </w:r>
      <w:r>
        <w:rPr>
          <w:rFonts w:ascii="Times New Roman" w:eastAsia="Times New Roman" w:hAnsi="Times New Roman"/>
          <w:lang w:val="en-US"/>
        </w:rPr>
        <w:t>,</w:t>
      </w:r>
      <w:r w:rsidR="00503B1B" w:rsidRPr="004E5E09">
        <w:rPr>
          <w:rFonts w:ascii="Times New Roman" w:eastAsia="Times New Roman" w:hAnsi="Times New Roman"/>
          <w:lang w:val="en-US"/>
        </w:rPr>
        <w:t xml:space="preserve"> la 4-5 m. Fiecare jucător îşi are perechea</w:t>
      </w:r>
      <w:r>
        <w:rPr>
          <w:rFonts w:ascii="Times New Roman" w:eastAsia="Times New Roman" w:hAnsi="Times New Roman"/>
          <w:lang w:val="en-US"/>
        </w:rPr>
        <w:t>, stabilită prin numărare</w:t>
      </w:r>
      <w:r w:rsidR="001C5603">
        <w:rPr>
          <w:rFonts w:ascii="Times New Roman" w:eastAsia="Times New Roman" w:hAnsi="Times New Roman"/>
          <w:lang w:val="en-US"/>
        </w:rPr>
        <w:t>,</w:t>
      </w:r>
      <w:r w:rsidR="00503B1B" w:rsidRPr="004E5E09">
        <w:rPr>
          <w:rFonts w:ascii="Times New Roman" w:eastAsia="Times New Roman" w:hAnsi="Times New Roman"/>
          <w:lang w:val="en-US"/>
        </w:rPr>
        <w:t xml:space="preserve"> în echipa adversă. La mijlocul intervalului sunt trasate două cercuri. În interiorul unuia se află un baston de gimnastică (0,50 m). Conducătorul de joc rosteşte un număr. Jucătorii ambelor echipe ce </w:t>
      </w:r>
      <w:r w:rsidR="001C5603">
        <w:rPr>
          <w:rFonts w:ascii="Times New Roman" w:eastAsia="Times New Roman" w:hAnsi="Times New Roman"/>
          <w:lang w:val="en-US"/>
        </w:rPr>
        <w:t>corespund</w:t>
      </w:r>
      <w:r w:rsidR="00503B1B" w:rsidRPr="004E5E09">
        <w:rPr>
          <w:rFonts w:ascii="Times New Roman" w:eastAsia="Times New Roman" w:hAnsi="Times New Roman"/>
          <w:lang w:val="en-US"/>
        </w:rPr>
        <w:t xml:space="preserve"> acest</w:t>
      </w:r>
      <w:r w:rsidR="001C5603">
        <w:rPr>
          <w:rFonts w:ascii="Times New Roman" w:eastAsia="Times New Roman" w:hAnsi="Times New Roman"/>
          <w:lang w:val="en-US"/>
        </w:rPr>
        <w:t>ui</w:t>
      </w:r>
      <w:r w:rsidR="00503B1B" w:rsidRPr="004E5E09">
        <w:rPr>
          <w:rFonts w:ascii="Times New Roman" w:eastAsia="Times New Roman" w:hAnsi="Times New Roman"/>
          <w:lang w:val="en-US"/>
        </w:rPr>
        <w:t xml:space="preserve"> număr se îndreaptă către cele două cercuri. Cel ce ajunge primul ia bastonul si-şi aşteaptă adversarul. Când soseşte şi acesta, ambii apucă bastonul cu amândouă mâinile şi, prin tracţiune, încearcă să-şi scoată adversarul din cerc. Cel ce reuşeşte</w:t>
      </w:r>
      <w:r w:rsidR="00E51804">
        <w:rPr>
          <w:rFonts w:ascii="Times New Roman" w:eastAsia="Times New Roman" w:hAnsi="Times New Roman"/>
          <w:lang w:val="en-US"/>
        </w:rPr>
        <w:t>,</w:t>
      </w:r>
      <w:r w:rsidR="00503B1B" w:rsidRPr="004E5E09">
        <w:rPr>
          <w:rFonts w:ascii="Times New Roman" w:eastAsia="Times New Roman" w:hAnsi="Times New Roman"/>
          <w:lang w:val="en-US"/>
        </w:rPr>
        <w:t xml:space="preserve"> aduce un punct echipei sale. </w:t>
      </w:r>
    </w:p>
    <w:p w:rsidR="00503B1B" w:rsidRDefault="00503B1B"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Câştigă echipa cu cele mai multe puncte.</w:t>
      </w:r>
    </w:p>
    <w:p w:rsidR="00117970" w:rsidRDefault="00E51804" w:rsidP="004E5E09">
      <w:pPr>
        <w:spacing w:after="0" w:line="240" w:lineRule="auto"/>
        <w:ind w:firstLine="720"/>
        <w:jc w:val="both"/>
        <w:rPr>
          <w:rFonts w:ascii="Times New Roman" w:eastAsia="Times New Roman" w:hAnsi="Times New Roman"/>
          <w:lang w:val="en-US"/>
        </w:rPr>
      </w:pPr>
      <w:r>
        <w:rPr>
          <w:rFonts w:ascii="Times New Roman" w:eastAsia="Times New Roman" w:hAnsi="Times New Roman"/>
          <w:lang w:val="en-US"/>
        </w:rPr>
        <w:t>Variantă:</w:t>
      </w:r>
    </w:p>
    <w:p w:rsidR="001C5603" w:rsidRDefault="00117970" w:rsidP="004E5E09">
      <w:pPr>
        <w:spacing w:after="0" w:line="240" w:lineRule="auto"/>
        <w:ind w:firstLine="720"/>
        <w:jc w:val="both"/>
        <w:rPr>
          <w:rFonts w:ascii="Times New Roman" w:eastAsia="Times New Roman" w:hAnsi="Times New Roman"/>
          <w:lang w:val="en-US"/>
        </w:rPr>
      </w:pPr>
      <w:r>
        <w:rPr>
          <w:rFonts w:ascii="Times New Roman" w:eastAsia="Times New Roman" w:hAnsi="Times New Roman"/>
          <w:lang w:val="en-US"/>
        </w:rPr>
        <w:t>-</w:t>
      </w:r>
      <w:r w:rsidR="00E51804">
        <w:rPr>
          <w:rFonts w:ascii="Times New Roman" w:eastAsia="Times New Roman" w:hAnsi="Times New Roman"/>
          <w:lang w:val="en-US"/>
        </w:rPr>
        <w:t xml:space="preserve"> în loc de tracțiuni se pot folosi și împingeri sau se pot alterna tracțiunile cu împingerile.</w:t>
      </w:r>
    </w:p>
    <w:p w:rsidR="00840D8A" w:rsidRDefault="00840D8A" w:rsidP="004E5E09">
      <w:pPr>
        <w:spacing w:after="0" w:line="240" w:lineRule="auto"/>
        <w:ind w:firstLine="720"/>
        <w:jc w:val="both"/>
        <w:rPr>
          <w:rFonts w:ascii="Times New Roman" w:eastAsia="Times New Roman" w:hAnsi="Times New Roman"/>
          <w:lang w:val="en-US"/>
        </w:rPr>
      </w:pPr>
    </w:p>
    <w:p w:rsidR="00621CC0" w:rsidRPr="004E5E09" w:rsidRDefault="00621CC0" w:rsidP="004E5E09">
      <w:pPr>
        <w:spacing w:after="0" w:line="240" w:lineRule="auto"/>
        <w:ind w:firstLine="720"/>
        <w:jc w:val="both"/>
        <w:rPr>
          <w:rFonts w:ascii="Times New Roman" w:eastAsia="Times New Roman" w:hAnsi="Times New Roman"/>
          <w:lang w:val="en-US"/>
        </w:rPr>
      </w:pPr>
    </w:p>
    <w:p w:rsidR="00503B1B" w:rsidRPr="004E5E09" w:rsidRDefault="00503B1B" w:rsidP="004E5E09">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inline distT="0" distB="0" distL="0" distR="0" wp14:anchorId="30EC13F8" wp14:editId="6BC6F100">
            <wp:extent cx="2705100" cy="1924050"/>
            <wp:effectExtent l="0" t="0" r="0" b="0"/>
            <wp:docPr id="17" name="Picture 34" descr="Description: jo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joc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0" cy="1924050"/>
                    </a:xfrm>
                    <a:prstGeom prst="rect">
                      <a:avLst/>
                    </a:prstGeom>
                    <a:noFill/>
                    <a:ln>
                      <a:noFill/>
                    </a:ln>
                  </pic:spPr>
                </pic:pic>
              </a:graphicData>
            </a:graphic>
          </wp:inline>
        </w:drawing>
      </w:r>
    </w:p>
    <w:p w:rsidR="003B2CD9" w:rsidRPr="004E5E09" w:rsidRDefault="003B2CD9" w:rsidP="004E5E09">
      <w:pPr>
        <w:spacing w:after="0" w:line="240" w:lineRule="auto"/>
        <w:jc w:val="both"/>
        <w:rPr>
          <w:rFonts w:ascii="Times New Roman" w:eastAsia="Times New Roman" w:hAnsi="Times New Roman"/>
          <w:b/>
        </w:rPr>
      </w:pPr>
    </w:p>
    <w:p w:rsidR="00A86C39" w:rsidRDefault="00A86C39">
      <w:pPr>
        <w:rPr>
          <w:rFonts w:ascii="Times New Roman" w:eastAsiaTheme="majorEastAsia" w:hAnsi="Times New Roman"/>
          <w:b/>
          <w:u w:val="single"/>
        </w:rPr>
      </w:pPr>
      <w:r>
        <w:rPr>
          <w:rFonts w:ascii="Times New Roman" w:hAnsi="Times New Roman"/>
          <w:b/>
          <w:u w:val="single"/>
        </w:rPr>
        <w:br w:type="page"/>
      </w: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86" w:name="_Toc465930864"/>
      <w:r w:rsidRPr="00B114B9">
        <w:rPr>
          <w:rFonts w:ascii="Times New Roman" w:hAnsi="Times New Roman" w:cs="Times New Roman"/>
          <w:b/>
          <w:i/>
          <w:color w:val="auto"/>
          <w:sz w:val="22"/>
          <w:szCs w:val="22"/>
          <w:u w:val="single"/>
        </w:rPr>
        <w:lastRenderedPageBreak/>
        <w:t>“Coşurile”</w:t>
      </w:r>
      <w:bookmarkEnd w:id="86"/>
    </w:p>
    <w:p w:rsidR="009055BF" w:rsidRDefault="0004689F" w:rsidP="004E5E09">
      <w:pPr>
        <w:spacing w:after="0" w:line="240" w:lineRule="auto"/>
        <w:ind w:firstLine="720"/>
        <w:jc w:val="both"/>
        <w:rPr>
          <w:rFonts w:ascii="Times New Roman" w:eastAsia="Times New Roman" w:hAnsi="Times New Roman"/>
          <w:lang w:val="en-US"/>
        </w:rPr>
      </w:pPr>
      <w:r>
        <w:rPr>
          <w:rFonts w:ascii="Times New Roman" w:eastAsia="Times New Roman" w:hAnsi="Times New Roman"/>
          <w:lang w:val="en-US"/>
        </w:rPr>
        <w:t xml:space="preserve">Colectivul se împarte în două echipe, formate </w:t>
      </w:r>
      <w:r w:rsidR="00623ECE">
        <w:rPr>
          <w:rFonts w:ascii="Times New Roman" w:eastAsia="Times New Roman" w:hAnsi="Times New Roman"/>
          <w:lang w:val="en-US"/>
        </w:rPr>
        <w:t xml:space="preserve">din </w:t>
      </w:r>
      <w:r w:rsidR="00503B1B" w:rsidRPr="004E5E09">
        <w:rPr>
          <w:rFonts w:ascii="Times New Roman" w:eastAsia="Times New Roman" w:hAnsi="Times New Roman"/>
          <w:lang w:val="en-US"/>
        </w:rPr>
        <w:t xml:space="preserve">grupe de  </w:t>
      </w:r>
      <w:r w:rsidR="00623ECE">
        <w:rPr>
          <w:rFonts w:ascii="Times New Roman" w:eastAsia="Times New Roman" w:hAnsi="Times New Roman"/>
          <w:lang w:val="en-US"/>
        </w:rPr>
        <w:t xml:space="preserve">câte </w:t>
      </w:r>
      <w:r w:rsidR="00623ECE" w:rsidRPr="004E5E09">
        <w:rPr>
          <w:rFonts w:ascii="Times New Roman" w:eastAsia="Times New Roman" w:hAnsi="Times New Roman"/>
          <w:lang w:val="en-US"/>
        </w:rPr>
        <w:t>3</w:t>
      </w:r>
      <w:r w:rsidR="00623ECE">
        <w:rPr>
          <w:rFonts w:ascii="Times New Roman" w:eastAsia="Times New Roman" w:hAnsi="Times New Roman"/>
          <w:lang w:val="en-US"/>
        </w:rPr>
        <w:t xml:space="preserve"> </w:t>
      </w:r>
      <w:r>
        <w:rPr>
          <w:rFonts w:ascii="Times New Roman" w:eastAsia="Times New Roman" w:hAnsi="Times New Roman"/>
          <w:lang w:val="en-US"/>
        </w:rPr>
        <w:t>elev</w:t>
      </w:r>
      <w:r w:rsidR="00503B1B" w:rsidRPr="004E5E09">
        <w:rPr>
          <w:rFonts w:ascii="Times New Roman" w:eastAsia="Times New Roman" w:hAnsi="Times New Roman"/>
          <w:lang w:val="en-US"/>
        </w:rPr>
        <w:t xml:space="preserve">i. Jucătorul care urmează a fi transportat se ghemuieşte, îşi apucă mâinile sub genunchi, braţele lui formând toartele </w:t>
      </w:r>
      <w:r>
        <w:rPr>
          <w:rFonts w:ascii="Times New Roman" w:eastAsia="Times New Roman" w:hAnsi="Times New Roman"/>
          <w:lang w:val="en-US"/>
        </w:rPr>
        <w:t>„</w:t>
      </w:r>
      <w:r w:rsidR="00503B1B" w:rsidRPr="004E5E09">
        <w:rPr>
          <w:rFonts w:ascii="Times New Roman" w:eastAsia="Times New Roman" w:hAnsi="Times New Roman"/>
          <w:lang w:val="en-US"/>
        </w:rPr>
        <w:t>coşului</w:t>
      </w:r>
      <w:r>
        <w:rPr>
          <w:rFonts w:ascii="Times New Roman" w:eastAsia="Times New Roman" w:hAnsi="Times New Roman"/>
          <w:lang w:val="en-US"/>
        </w:rPr>
        <w:t>”</w:t>
      </w:r>
      <w:r w:rsidR="00503B1B" w:rsidRPr="004E5E09">
        <w:rPr>
          <w:rFonts w:ascii="Times New Roman" w:eastAsia="Times New Roman" w:hAnsi="Times New Roman"/>
          <w:lang w:val="en-US"/>
        </w:rPr>
        <w:t>. Cei doi jucători care îl transportă apucă fiecare de câte o toartă ş</w:t>
      </w:r>
      <w:r w:rsidR="009055BF">
        <w:rPr>
          <w:rFonts w:ascii="Times New Roman" w:eastAsia="Times New Roman" w:hAnsi="Times New Roman"/>
          <w:lang w:val="en-US"/>
        </w:rPr>
        <w:t>i în felul acesta aleargă cu el, dus-întors sau doar dus, în funcție de posibilitățile lor.</w:t>
      </w:r>
    </w:p>
    <w:p w:rsidR="00503B1B" w:rsidRPr="004E5E09" w:rsidRDefault="009055BF" w:rsidP="004E5E09">
      <w:pPr>
        <w:spacing w:after="0" w:line="240" w:lineRule="auto"/>
        <w:ind w:firstLine="720"/>
        <w:jc w:val="both"/>
        <w:rPr>
          <w:rFonts w:ascii="Times New Roman" w:eastAsia="Times New Roman" w:hAnsi="Times New Roman"/>
          <w:lang w:val="en-US"/>
        </w:rPr>
      </w:pPr>
      <w:r>
        <w:rPr>
          <w:rFonts w:ascii="Times New Roman" w:eastAsia="Times New Roman" w:hAnsi="Times New Roman"/>
          <w:lang w:val="en-US"/>
        </w:rPr>
        <w:t xml:space="preserve">Câștigă echipa care ajunge prima în poziție inițială. </w:t>
      </w:r>
    </w:p>
    <w:p w:rsidR="00503B1B" w:rsidRPr="004E5E09" w:rsidRDefault="00503B1B" w:rsidP="004E5E09">
      <w:pPr>
        <w:widowControl w:val="0"/>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inline distT="0" distB="0" distL="0" distR="0" wp14:anchorId="20A55BEE" wp14:editId="02C4891D">
            <wp:extent cx="2705100" cy="1828800"/>
            <wp:effectExtent l="0" t="0" r="0" b="0"/>
            <wp:docPr id="18" name="Picture 1" descr="Description: co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osu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1828800"/>
                    </a:xfrm>
                    <a:prstGeom prst="rect">
                      <a:avLst/>
                    </a:prstGeom>
                    <a:noFill/>
                    <a:ln>
                      <a:noFill/>
                    </a:ln>
                  </pic:spPr>
                </pic:pic>
              </a:graphicData>
            </a:graphic>
          </wp:inline>
        </w:drawing>
      </w:r>
    </w:p>
    <w:p w:rsidR="00A86C39" w:rsidRDefault="00A86C39" w:rsidP="004E5E09">
      <w:pPr>
        <w:widowControl w:val="0"/>
        <w:spacing w:after="0" w:line="240" w:lineRule="auto"/>
        <w:jc w:val="both"/>
        <w:rPr>
          <w:rFonts w:ascii="Times New Roman" w:eastAsia="Times New Roman" w:hAnsi="Times New Roman"/>
        </w:rPr>
      </w:pPr>
    </w:p>
    <w:p w:rsidR="00A86C39" w:rsidRPr="004E5E09" w:rsidRDefault="00A86C39" w:rsidP="004E5E09">
      <w:pPr>
        <w:widowControl w:val="0"/>
        <w:spacing w:after="0" w:line="240" w:lineRule="auto"/>
        <w:jc w:val="both"/>
        <w:rPr>
          <w:rFonts w:ascii="Times New Roman" w:eastAsia="Times New Roman" w:hAnsi="Times New Roman"/>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87" w:name="_Toc465930865"/>
      <w:r w:rsidRPr="00B114B9">
        <w:rPr>
          <w:rFonts w:ascii="Times New Roman" w:hAnsi="Times New Roman" w:cs="Times New Roman"/>
          <w:b/>
          <w:i/>
          <w:color w:val="auto"/>
          <w:sz w:val="22"/>
          <w:szCs w:val="22"/>
          <w:u w:val="single"/>
        </w:rPr>
        <w:t>“Lupta în careu”</w:t>
      </w:r>
      <w:bookmarkEnd w:id="87"/>
    </w:p>
    <w:p w:rsidR="00503B1B" w:rsidRDefault="00A86C39"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18816" behindDoc="0" locked="0" layoutInCell="0" allowOverlap="1" wp14:anchorId="3B02B202" wp14:editId="7173D50F">
            <wp:simplePos x="0" y="0"/>
            <wp:positionH relativeFrom="column">
              <wp:posOffset>772795</wp:posOffset>
            </wp:positionH>
            <wp:positionV relativeFrom="paragraph">
              <wp:posOffset>1428115</wp:posOffset>
            </wp:positionV>
            <wp:extent cx="2642235" cy="1038225"/>
            <wp:effectExtent l="0" t="0" r="5715" b="9525"/>
            <wp:wrapTopAndBottom/>
            <wp:docPr id="19" name="Imagine 14" descr="Description: lupta in ca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4" descr="Description: lupta in care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2235" cy="1038225"/>
                    </a:xfrm>
                    <a:prstGeom prst="rect">
                      <a:avLst/>
                    </a:prstGeom>
                    <a:noFill/>
                  </pic:spPr>
                </pic:pic>
              </a:graphicData>
            </a:graphic>
            <wp14:sizeRelH relativeFrom="page">
              <wp14:pctWidth>0</wp14:pctWidth>
            </wp14:sizeRelH>
            <wp14:sizeRelV relativeFrom="page">
              <wp14:pctHeight>0</wp14:pctHeight>
            </wp14:sizeRelV>
          </wp:anchor>
        </w:drawing>
      </w:r>
      <w:r w:rsidR="00503B1B" w:rsidRPr="004E5E09">
        <w:rPr>
          <w:rFonts w:ascii="Times New Roman" w:eastAsia="Times New Roman" w:hAnsi="Times New Roman"/>
        </w:rPr>
        <w:t>Jucătorii se îm</w:t>
      </w:r>
      <w:r w:rsidR="00503B1B" w:rsidRPr="004E5E09">
        <w:rPr>
          <w:rFonts w:ascii="Times New Roman" w:eastAsia="Times New Roman" w:hAnsi="Times New Roman"/>
        </w:rPr>
        <w:softHyphen/>
        <w:t>part în două grupe egale, jocul desfăşu</w:t>
      </w:r>
      <w:r w:rsidR="00503B1B" w:rsidRPr="004E5E09">
        <w:rPr>
          <w:rFonts w:ascii="Times New Roman" w:eastAsia="Times New Roman" w:hAnsi="Times New Roman"/>
        </w:rPr>
        <w:softHyphen/>
        <w:t>rându-se în felul următor: la sem</w:t>
      </w:r>
      <w:r w:rsidR="00503B1B" w:rsidRPr="004E5E09">
        <w:rPr>
          <w:rFonts w:ascii="Times New Roman" w:eastAsia="Times New Roman" w:hAnsi="Times New Roman"/>
        </w:rPr>
        <w:softHyphen/>
        <w:t>nalul pro</w:t>
      </w:r>
      <w:r w:rsidR="00503B1B" w:rsidRPr="004E5E09">
        <w:rPr>
          <w:rFonts w:ascii="Times New Roman" w:eastAsia="Times New Roman" w:hAnsi="Times New Roman"/>
        </w:rPr>
        <w:softHyphen/>
        <w:t>fesorului</w:t>
      </w:r>
      <w:r w:rsidR="00AD6D79">
        <w:rPr>
          <w:rFonts w:ascii="Times New Roman" w:eastAsia="Times New Roman" w:hAnsi="Times New Roman"/>
        </w:rPr>
        <w:t>,</w:t>
      </w:r>
      <w:r w:rsidR="00503B1B" w:rsidRPr="004E5E09">
        <w:rPr>
          <w:rFonts w:ascii="Times New Roman" w:eastAsia="Times New Roman" w:hAnsi="Times New Roman"/>
        </w:rPr>
        <w:t xml:space="preserve"> cele două echipe aleargă spre un careu desenat pe sol</w:t>
      </w:r>
      <w:r w:rsidR="0073008D">
        <w:rPr>
          <w:rFonts w:ascii="Times New Roman" w:eastAsia="Times New Roman" w:hAnsi="Times New Roman"/>
        </w:rPr>
        <w:t>,</w:t>
      </w:r>
      <w:r w:rsidR="00503B1B" w:rsidRPr="004E5E09">
        <w:rPr>
          <w:rFonts w:ascii="Times New Roman" w:eastAsia="Times New Roman" w:hAnsi="Times New Roman"/>
        </w:rPr>
        <w:t xml:space="preserve"> în care cele două echipe să nu încapă, ci doar ju</w:t>
      </w:r>
      <w:r w:rsidR="004B375C">
        <w:rPr>
          <w:rFonts w:ascii="Times New Roman" w:eastAsia="Times New Roman" w:hAnsi="Times New Roman"/>
        </w:rPr>
        <w:t>mătate din numă</w:t>
      </w:r>
      <w:r w:rsidR="004B375C">
        <w:rPr>
          <w:rFonts w:ascii="Times New Roman" w:eastAsia="Times New Roman" w:hAnsi="Times New Roman"/>
        </w:rPr>
        <w:softHyphen/>
        <w:t>rul jucătorilor</w:t>
      </w:r>
      <w:r w:rsidR="00503B1B" w:rsidRPr="004E5E09">
        <w:rPr>
          <w:rFonts w:ascii="Times New Roman" w:eastAsia="Times New Roman" w:hAnsi="Times New Roman"/>
        </w:rPr>
        <w:t xml:space="preserve"> şi să caut</w:t>
      </w:r>
      <w:r w:rsidR="004341E5">
        <w:rPr>
          <w:rFonts w:ascii="Times New Roman" w:eastAsia="Times New Roman" w:hAnsi="Times New Roman"/>
        </w:rPr>
        <w:t>e</w:t>
      </w:r>
      <w:r w:rsidR="00503B1B" w:rsidRPr="004E5E09">
        <w:rPr>
          <w:rFonts w:ascii="Times New Roman" w:eastAsia="Times New Roman" w:hAnsi="Times New Roman"/>
        </w:rPr>
        <w:t xml:space="preserve"> să ocupe loc în el, prin împingerea adver</w:t>
      </w:r>
      <w:r w:rsidR="00503B1B" w:rsidRPr="004E5E09">
        <w:rPr>
          <w:rFonts w:ascii="Times New Roman" w:eastAsia="Times New Roman" w:hAnsi="Times New Roman"/>
        </w:rPr>
        <w:softHyphen/>
        <w:t>sarului. După 1-2 minute, profesorul fluieră încetarea activităţii de împingere şi apreciază care echipă a reuşit să aibă mai mul</w:t>
      </w:r>
      <w:r w:rsidR="00E3325F">
        <w:rPr>
          <w:rFonts w:ascii="Times New Roman" w:eastAsia="Times New Roman" w:hAnsi="Times New Roman"/>
        </w:rPr>
        <w:t>ț</w:t>
      </w:r>
      <w:r w:rsidR="00503B1B" w:rsidRPr="004E5E09">
        <w:rPr>
          <w:rFonts w:ascii="Times New Roman" w:eastAsia="Times New Roman" w:hAnsi="Times New Roman"/>
        </w:rPr>
        <w:t>i jucători în careu.</w:t>
      </w:r>
    </w:p>
    <w:p w:rsidR="00C65B5A" w:rsidRPr="004E5E09" w:rsidRDefault="00C65B5A" w:rsidP="004E5E09">
      <w:pPr>
        <w:widowControl w:val="0"/>
        <w:spacing w:after="0" w:line="240" w:lineRule="auto"/>
        <w:ind w:firstLine="720"/>
        <w:jc w:val="both"/>
        <w:rPr>
          <w:rFonts w:ascii="Times New Roman" w:eastAsia="Times New Roman" w:hAnsi="Times New Roman"/>
        </w:rPr>
      </w:pPr>
    </w:p>
    <w:p w:rsidR="00503B1B" w:rsidRPr="004E5E09" w:rsidRDefault="00503B1B" w:rsidP="004E5E09">
      <w:pPr>
        <w:widowControl w:val="0"/>
        <w:spacing w:after="0" w:line="240" w:lineRule="auto"/>
        <w:ind w:firstLine="720"/>
        <w:jc w:val="both"/>
        <w:rPr>
          <w:rFonts w:ascii="Times New Roman" w:eastAsia="Times New Roman" w:hAnsi="Times New Roman"/>
        </w:rPr>
      </w:pPr>
    </w:p>
    <w:p w:rsidR="00A86C39" w:rsidRDefault="00A86C39">
      <w:pPr>
        <w:rPr>
          <w:rFonts w:ascii="Times New Roman" w:eastAsiaTheme="majorEastAsia" w:hAnsi="Times New Roman"/>
          <w:b/>
          <w:u w:val="single"/>
        </w:rPr>
      </w:pPr>
      <w:r>
        <w:rPr>
          <w:rFonts w:ascii="Times New Roman" w:hAnsi="Times New Roman"/>
          <w:b/>
          <w:u w:val="single"/>
        </w:rPr>
        <w:br w:type="page"/>
      </w: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88" w:name="_Toc465930866"/>
      <w:r w:rsidRPr="00B114B9">
        <w:rPr>
          <w:rFonts w:ascii="Times New Roman" w:hAnsi="Times New Roman" w:cs="Times New Roman"/>
          <w:b/>
          <w:i/>
          <w:color w:val="auto"/>
          <w:sz w:val="22"/>
          <w:szCs w:val="22"/>
          <w:u w:val="single"/>
        </w:rPr>
        <w:lastRenderedPageBreak/>
        <w:t>“Cine-i mai puternic?”</w:t>
      </w:r>
      <w:bookmarkEnd w:id="88"/>
    </w:p>
    <w:p w:rsidR="00503B1B" w:rsidRPr="004E5E09" w:rsidRDefault="00A86C39" w:rsidP="004E5E09">
      <w:pPr>
        <w:widowControl w:val="0"/>
        <w:spacing w:after="0" w:line="240" w:lineRule="auto"/>
        <w:ind w:firstLine="720"/>
        <w:jc w:val="both"/>
        <w:rPr>
          <w:rFonts w:ascii="Times New Roman" w:eastAsia="Times New Roman" w:hAnsi="Times New Roman"/>
        </w:rPr>
      </w:pPr>
      <w:r w:rsidRPr="002976A2">
        <w:rPr>
          <w:noProof/>
          <w:lang w:val="en-US"/>
        </w:rPr>
        <w:drawing>
          <wp:anchor distT="0" distB="0" distL="114300" distR="114300" simplePos="0" relativeHeight="251619840" behindDoc="0" locked="0" layoutInCell="1" allowOverlap="1" wp14:anchorId="1AFD71E5" wp14:editId="08071E55">
            <wp:simplePos x="0" y="0"/>
            <wp:positionH relativeFrom="column">
              <wp:posOffset>2167890</wp:posOffset>
            </wp:positionH>
            <wp:positionV relativeFrom="paragraph">
              <wp:posOffset>87935</wp:posOffset>
            </wp:positionV>
            <wp:extent cx="1774825" cy="1155700"/>
            <wp:effectExtent l="0" t="0" r="0" b="6350"/>
            <wp:wrapSquare wrapText="bothSides"/>
            <wp:docPr id="20" name="Imagine 15" descr="Description: cine-i mai puter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5" descr="Description: cine-i mai puterni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4825" cy="1155700"/>
                    </a:xfrm>
                    <a:prstGeom prst="rect">
                      <a:avLst/>
                    </a:prstGeom>
                    <a:noFill/>
                  </pic:spPr>
                </pic:pic>
              </a:graphicData>
            </a:graphic>
            <wp14:sizeRelH relativeFrom="page">
              <wp14:pctWidth>0</wp14:pctWidth>
            </wp14:sizeRelH>
            <wp14:sizeRelV relativeFrom="page">
              <wp14:pctHeight>0</wp14:pctHeight>
            </wp14:sizeRelV>
          </wp:anchor>
        </w:drawing>
      </w:r>
      <w:r w:rsidR="00503B1B" w:rsidRPr="004E5E09">
        <w:rPr>
          <w:rFonts w:ascii="Times New Roman" w:eastAsia="Times New Roman" w:hAnsi="Times New Roman"/>
        </w:rPr>
        <w:t xml:space="preserve">Jucătorii pe perechi, ţinându-se de mână, se aşează de o parte şi de alta a unei linii trasate pe sol. La 2 m distanţă înapoia fiecărui jucător se aşează un obiect: la semnal, fiecare elev încearcă să atingă obiectul din spatele său prin tracţiune; cel </w:t>
      </w:r>
      <w:r w:rsidR="002F035B">
        <w:rPr>
          <w:rFonts w:ascii="Times New Roman" w:eastAsia="Times New Roman" w:hAnsi="Times New Roman"/>
        </w:rPr>
        <w:t>ca</w:t>
      </w:r>
      <w:r w:rsidR="00503B1B" w:rsidRPr="004E5E09">
        <w:rPr>
          <w:rFonts w:ascii="Times New Roman" w:eastAsia="Times New Roman" w:hAnsi="Times New Roman"/>
        </w:rPr>
        <w:t xml:space="preserve">re reuşeşte câştigă un punct. </w:t>
      </w:r>
    </w:p>
    <w:p w:rsidR="00503B1B" w:rsidRPr="004E5E09" w:rsidRDefault="00503B1B"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După 2-3 minute de joc se totalizează punctele acumulate, stabilindu-se în acest mod câştigătorul jocului pentru fiecare pereche.</w:t>
      </w:r>
    </w:p>
    <w:p w:rsidR="00503B1B" w:rsidRDefault="00503B1B" w:rsidP="004E5E09">
      <w:pPr>
        <w:widowControl w:val="0"/>
        <w:spacing w:after="0" w:line="240" w:lineRule="auto"/>
        <w:jc w:val="both"/>
        <w:rPr>
          <w:rFonts w:ascii="Times New Roman" w:eastAsia="Times New Roman" w:hAnsi="Times New Roman"/>
        </w:rPr>
      </w:pPr>
    </w:p>
    <w:p w:rsidR="000B371E" w:rsidRPr="004E5E09" w:rsidRDefault="000B371E" w:rsidP="004E5E09">
      <w:pPr>
        <w:widowControl w:val="0"/>
        <w:spacing w:after="0" w:line="240" w:lineRule="auto"/>
        <w:jc w:val="both"/>
        <w:rPr>
          <w:rFonts w:ascii="Times New Roman" w:eastAsia="Times New Roman" w:hAnsi="Times New Roman"/>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89" w:name="_Toc465930867"/>
      <w:r w:rsidRPr="00B114B9">
        <w:rPr>
          <w:rFonts w:ascii="Times New Roman" w:hAnsi="Times New Roman" w:cs="Times New Roman"/>
          <w:b/>
          <w:i/>
          <w:color w:val="auto"/>
          <w:sz w:val="22"/>
          <w:szCs w:val="22"/>
          <w:u w:val="single"/>
        </w:rPr>
        <w:t>“Voinicii”</w:t>
      </w:r>
      <w:bookmarkEnd w:id="89"/>
    </w:p>
    <w:p w:rsidR="00503B1B" w:rsidRPr="004E5E09" w:rsidRDefault="00503B1B"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23936" behindDoc="0" locked="0" layoutInCell="1" allowOverlap="1" wp14:anchorId="5A9D2DB1" wp14:editId="5AEEB983">
            <wp:simplePos x="0" y="0"/>
            <wp:positionH relativeFrom="column">
              <wp:posOffset>2238071</wp:posOffset>
            </wp:positionH>
            <wp:positionV relativeFrom="paragraph">
              <wp:posOffset>90653</wp:posOffset>
            </wp:positionV>
            <wp:extent cx="1785620" cy="1171575"/>
            <wp:effectExtent l="0" t="0" r="5080" b="9525"/>
            <wp:wrapSquare wrapText="bothSides"/>
            <wp:docPr id="21" name="Imagine 16" descr="Description: voini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6" descr="Description: voinici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5620" cy="1171575"/>
                    </a:xfrm>
                    <a:prstGeom prst="rect">
                      <a:avLst/>
                    </a:prstGeom>
                    <a:noFill/>
                  </pic:spPr>
                </pic:pic>
              </a:graphicData>
            </a:graphic>
            <wp14:sizeRelH relativeFrom="page">
              <wp14:pctWidth>0</wp14:pctWidth>
            </wp14:sizeRelH>
            <wp14:sizeRelV relativeFrom="page">
              <wp14:pctHeight>0</wp14:pctHeight>
            </wp14:sizeRelV>
          </wp:anchor>
        </w:drawing>
      </w:r>
      <w:r w:rsidRPr="004E5E09">
        <w:rPr>
          <w:rFonts w:ascii="Times New Roman" w:eastAsia="Times New Roman" w:hAnsi="Times New Roman"/>
        </w:rPr>
        <w:t>Pe perechi, faţă în faţă, ţinând reciproc cu mâinile un baston. La comandă, se execută împingere în baston, căutând să deplaseze adversarul peste o linie trasată la 1 m distanţă înapoia fiecăruia din ei. Acelaşi joc</w:t>
      </w:r>
      <w:r w:rsidR="00BA232E">
        <w:rPr>
          <w:rFonts w:ascii="Times New Roman" w:eastAsia="Times New Roman" w:hAnsi="Times New Roman"/>
        </w:rPr>
        <w:t xml:space="preserve"> se poate desfășura înlocuind</w:t>
      </w:r>
      <w:r w:rsidRPr="004E5E09">
        <w:rPr>
          <w:rFonts w:ascii="Times New Roman" w:eastAsia="Times New Roman" w:hAnsi="Times New Roman"/>
        </w:rPr>
        <w:t xml:space="preserve"> împingerea cu tracţiune</w:t>
      </w:r>
      <w:r w:rsidR="00BA232E">
        <w:rPr>
          <w:rFonts w:ascii="Times New Roman" w:eastAsia="Times New Roman" w:hAnsi="Times New Roman"/>
        </w:rPr>
        <w:t>a</w:t>
      </w:r>
      <w:r w:rsidRPr="004E5E09">
        <w:rPr>
          <w:rFonts w:ascii="Times New Roman" w:eastAsia="Times New Roman" w:hAnsi="Times New Roman"/>
        </w:rPr>
        <w:t>.</w:t>
      </w:r>
    </w:p>
    <w:p w:rsidR="00B072AF" w:rsidRDefault="00B072AF" w:rsidP="004E5E09">
      <w:pPr>
        <w:widowControl w:val="0"/>
        <w:spacing w:after="0" w:line="240" w:lineRule="auto"/>
        <w:ind w:firstLine="720"/>
        <w:jc w:val="both"/>
        <w:rPr>
          <w:rFonts w:ascii="Times New Roman" w:eastAsia="Times New Roman" w:hAnsi="Times New Roman"/>
          <w:b/>
        </w:rPr>
      </w:pPr>
    </w:p>
    <w:p w:rsidR="000B371E" w:rsidRPr="004E5E09" w:rsidRDefault="000B371E" w:rsidP="004E5E09">
      <w:pPr>
        <w:widowControl w:val="0"/>
        <w:spacing w:after="0" w:line="240" w:lineRule="auto"/>
        <w:ind w:firstLine="720"/>
        <w:jc w:val="both"/>
        <w:rPr>
          <w:rFonts w:ascii="Times New Roman" w:eastAsia="Times New Roman" w:hAnsi="Times New Roman"/>
          <w:b/>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90" w:name="_Toc465930868"/>
      <w:r w:rsidRPr="00B114B9">
        <w:rPr>
          <w:rFonts w:ascii="Times New Roman" w:hAnsi="Times New Roman" w:cs="Times New Roman"/>
          <w:b/>
          <w:i/>
          <w:color w:val="auto"/>
          <w:sz w:val="22"/>
          <w:szCs w:val="22"/>
          <w:u w:val="single"/>
        </w:rPr>
        <w:t>“Camionul la garaj”</w:t>
      </w:r>
      <w:bookmarkEnd w:id="90"/>
    </w:p>
    <w:p w:rsidR="00503B1B" w:rsidRPr="004E5E09" w:rsidRDefault="00503B1B"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28032" behindDoc="0" locked="0" layoutInCell="1" allowOverlap="1" wp14:anchorId="134FCB1B" wp14:editId="772F8F97">
            <wp:simplePos x="0" y="0"/>
            <wp:positionH relativeFrom="column">
              <wp:posOffset>2317165</wp:posOffset>
            </wp:positionH>
            <wp:positionV relativeFrom="paragraph">
              <wp:posOffset>297180</wp:posOffset>
            </wp:positionV>
            <wp:extent cx="1731645" cy="1181100"/>
            <wp:effectExtent l="0" t="0" r="1905" b="0"/>
            <wp:wrapSquare wrapText="bothSides"/>
            <wp:docPr id="22" name="Imagine 17" descr="Description: camionul la g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7" descr="Description: camionul la garaj"/>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1645" cy="1181100"/>
                    </a:xfrm>
                    <a:prstGeom prst="rect">
                      <a:avLst/>
                    </a:prstGeom>
                    <a:noFill/>
                  </pic:spPr>
                </pic:pic>
              </a:graphicData>
            </a:graphic>
            <wp14:sizeRelH relativeFrom="page">
              <wp14:pctWidth>0</wp14:pctWidth>
            </wp14:sizeRelH>
            <wp14:sizeRelV relativeFrom="page">
              <wp14:pctHeight>0</wp14:pctHeight>
            </wp14:sizeRelV>
          </wp:anchor>
        </w:drawing>
      </w:r>
      <w:r w:rsidRPr="004E5E09">
        <w:rPr>
          <w:rFonts w:ascii="Times New Roman" w:eastAsia="Times New Roman" w:hAnsi="Times New Roman"/>
        </w:rPr>
        <w:t>Câte doi, unul înapoia celuilalt; cel din spate se sprijină cu palmele pe omoplaţii celui din</w:t>
      </w:r>
      <w:r w:rsidR="00A04A8A">
        <w:rPr>
          <w:rFonts w:ascii="Times New Roman" w:eastAsia="Times New Roman" w:hAnsi="Times New Roman"/>
        </w:rPr>
        <w:t>ainte</w:t>
      </w:r>
      <w:r w:rsidRPr="004E5E09">
        <w:rPr>
          <w:rFonts w:ascii="Times New Roman" w:eastAsia="Times New Roman" w:hAnsi="Times New Roman"/>
        </w:rPr>
        <w:t xml:space="preserve">, împingându-l către un loc dinainte stabilit (garajul). Jucătorul care este împins opune rezistenţă cu picioarele, îngreunând în acest mod, împingerea camionului. După 2 minute rolurile se schimbă. </w:t>
      </w:r>
    </w:p>
    <w:p w:rsidR="00503B1B" w:rsidRPr="004E5E09" w:rsidRDefault="00503B1B"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jucătorul care reuşeşte introducerea camionului în garaj până la terminarea timpului de joc.</w:t>
      </w:r>
    </w:p>
    <w:p w:rsidR="00A86C39" w:rsidRDefault="00A86C39">
      <w:pPr>
        <w:rPr>
          <w:rFonts w:ascii="Times New Roman" w:eastAsia="Times New Roman" w:hAnsi="Times New Roman"/>
        </w:rPr>
      </w:pPr>
      <w:r>
        <w:rPr>
          <w:rFonts w:ascii="Times New Roman" w:eastAsia="Times New Roman" w:hAnsi="Times New Roman"/>
        </w:rPr>
        <w:br w:type="page"/>
      </w: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91" w:name="_Toc465930869"/>
      <w:r w:rsidRPr="00B114B9">
        <w:rPr>
          <w:rFonts w:ascii="Times New Roman" w:hAnsi="Times New Roman" w:cs="Times New Roman"/>
          <w:b/>
          <w:i/>
          <w:color w:val="auto"/>
          <w:sz w:val="22"/>
          <w:szCs w:val="22"/>
          <w:u w:val="single"/>
        </w:rPr>
        <w:lastRenderedPageBreak/>
        <w:t>“Lupta cocoşilor”</w:t>
      </w:r>
      <w:bookmarkEnd w:id="91"/>
    </w:p>
    <w:p w:rsidR="00A04A8A" w:rsidRDefault="00503B1B" w:rsidP="00A04A8A">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Câte doi, faţă în faţă, stând într-un picior; sărituri variate lovind adversarul cu umărul, urmărin</w:t>
      </w:r>
      <w:r w:rsidR="00A04A8A">
        <w:rPr>
          <w:rFonts w:ascii="Times New Roman" w:eastAsia="Times New Roman" w:hAnsi="Times New Roman"/>
        </w:rPr>
        <w:t>du-se dezechilibrarea aces</w:t>
      </w:r>
      <w:r w:rsidR="00A04A8A">
        <w:rPr>
          <w:rFonts w:ascii="Times New Roman" w:eastAsia="Times New Roman" w:hAnsi="Times New Roman"/>
        </w:rPr>
        <w:softHyphen/>
        <w:t>tuia.</w:t>
      </w:r>
    </w:p>
    <w:p w:rsidR="00A04A8A" w:rsidRDefault="00A04A8A" w:rsidP="00A04A8A">
      <w:pPr>
        <w:widowControl w:val="0"/>
        <w:spacing w:after="0" w:line="240" w:lineRule="auto"/>
        <w:jc w:val="both"/>
        <w:rPr>
          <w:rFonts w:ascii="Times New Roman" w:eastAsia="Times New Roman" w:hAnsi="Times New Roman"/>
        </w:rPr>
      </w:pPr>
      <w:r w:rsidRPr="004E5E09">
        <w:rPr>
          <w:rFonts w:ascii="Times New Roman" w:eastAsia="Times New Roman" w:hAnsi="Times New Roman"/>
          <w:b/>
          <w:noProof/>
          <w:lang w:val="en-US"/>
        </w:rPr>
        <w:drawing>
          <wp:anchor distT="0" distB="0" distL="114300" distR="114300" simplePos="0" relativeHeight="251620864" behindDoc="0" locked="0" layoutInCell="1" allowOverlap="1" wp14:anchorId="12B091D2" wp14:editId="1AD6D35F">
            <wp:simplePos x="0" y="0"/>
            <wp:positionH relativeFrom="margin">
              <wp:posOffset>1082675</wp:posOffset>
            </wp:positionH>
            <wp:positionV relativeFrom="paragraph">
              <wp:posOffset>354965</wp:posOffset>
            </wp:positionV>
            <wp:extent cx="1994535" cy="1076325"/>
            <wp:effectExtent l="0" t="0" r="5715" b="9525"/>
            <wp:wrapTopAndBottom/>
            <wp:docPr id="23" name="Imagine 18" descr="Description: lupta cocos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8" descr="Description: lupta cocosil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4535" cy="10763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rPr>
        <w:tab/>
        <w:t>Câștigă cel care reușește să-și dezechilibreze adversarul de cele mai multe ori.</w:t>
      </w:r>
    </w:p>
    <w:p w:rsidR="006A4FAD" w:rsidRDefault="006A4FAD" w:rsidP="00A04A8A">
      <w:pPr>
        <w:widowControl w:val="0"/>
        <w:spacing w:after="0" w:line="240" w:lineRule="auto"/>
        <w:jc w:val="both"/>
        <w:rPr>
          <w:rFonts w:ascii="Times New Roman" w:eastAsia="Times New Roman" w:hAnsi="Times New Roman"/>
          <w:b/>
        </w:rPr>
      </w:pPr>
    </w:p>
    <w:p w:rsidR="000B371E" w:rsidRPr="004E5E09" w:rsidRDefault="000B371E" w:rsidP="00A04A8A">
      <w:pPr>
        <w:widowControl w:val="0"/>
        <w:spacing w:after="0" w:line="240" w:lineRule="auto"/>
        <w:jc w:val="both"/>
        <w:rPr>
          <w:rFonts w:ascii="Times New Roman" w:eastAsia="Times New Roman" w:hAnsi="Times New Roman"/>
          <w:b/>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92" w:name="_Toc465930870"/>
      <w:r w:rsidRPr="00B114B9">
        <w:rPr>
          <w:rFonts w:ascii="Times New Roman" w:hAnsi="Times New Roman" w:cs="Times New Roman"/>
          <w:b/>
          <w:i/>
          <w:color w:val="auto"/>
          <w:sz w:val="22"/>
          <w:szCs w:val="22"/>
          <w:u w:val="single"/>
        </w:rPr>
        <w:t>“Apăraţi casa”</w:t>
      </w:r>
      <w:bookmarkEnd w:id="92"/>
    </w:p>
    <w:p w:rsidR="00503B1B" w:rsidRPr="004E5E09" w:rsidRDefault="00503B1B"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29056" behindDoc="0" locked="0" layoutInCell="1" allowOverlap="1" wp14:anchorId="60633EC1" wp14:editId="5A6B570A">
            <wp:simplePos x="0" y="0"/>
            <wp:positionH relativeFrom="column">
              <wp:posOffset>-66675</wp:posOffset>
            </wp:positionH>
            <wp:positionV relativeFrom="paragraph">
              <wp:posOffset>28575</wp:posOffset>
            </wp:positionV>
            <wp:extent cx="2811780" cy="1345565"/>
            <wp:effectExtent l="0" t="0" r="7620" b="6985"/>
            <wp:wrapSquare wrapText="bothSides"/>
            <wp:docPr id="24" name="Imagine 19" descr="Description: aparati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9" descr="Description: aparati cas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1780" cy="1345565"/>
                    </a:xfrm>
                    <a:prstGeom prst="rect">
                      <a:avLst/>
                    </a:prstGeom>
                    <a:noFill/>
                  </pic:spPr>
                </pic:pic>
              </a:graphicData>
            </a:graphic>
            <wp14:sizeRelH relativeFrom="page">
              <wp14:pctWidth>0</wp14:pctWidth>
            </wp14:sizeRelH>
            <wp14:sizeRelV relativeFrom="page">
              <wp14:pctHeight>0</wp14:pctHeight>
            </wp14:sizeRelV>
          </wp:anchor>
        </w:drawing>
      </w:r>
      <w:r w:rsidRPr="004E5E09">
        <w:rPr>
          <w:rFonts w:ascii="Times New Roman" w:eastAsia="Times New Roman" w:hAnsi="Times New Roman"/>
        </w:rPr>
        <w:t>Câte doi într-un cerc cu diametrul de 2 m</w:t>
      </w:r>
      <w:r w:rsidR="002A30A5" w:rsidRPr="004E5E09">
        <w:rPr>
          <w:rFonts w:ascii="Times New Roman" w:eastAsia="Times New Roman" w:hAnsi="Times New Roman"/>
        </w:rPr>
        <w:t>;</w:t>
      </w:r>
      <w:r w:rsidRPr="004E5E09">
        <w:rPr>
          <w:rFonts w:ascii="Times New Roman" w:eastAsia="Times New Roman" w:hAnsi="Times New Roman"/>
        </w:rPr>
        <w:t xml:space="preserve"> ambii jucători apucă cu </w:t>
      </w:r>
      <w:r w:rsidR="0039491B">
        <w:rPr>
          <w:rFonts w:ascii="Times New Roman" w:eastAsia="Times New Roman" w:hAnsi="Times New Roman"/>
        </w:rPr>
        <w:t>mâinile un baston de gimnastică și</w:t>
      </w:r>
      <w:r w:rsidRPr="004E5E09">
        <w:rPr>
          <w:rFonts w:ascii="Times New Roman" w:eastAsia="Times New Roman" w:hAnsi="Times New Roman"/>
        </w:rPr>
        <w:t xml:space="preserve"> prin mişcări de tracţiune şi împingere, fiecare din</w:t>
      </w:r>
      <w:r w:rsidRPr="004E5E09">
        <w:rPr>
          <w:rFonts w:ascii="Times New Roman" w:eastAsia="Times New Roman" w:hAnsi="Times New Roman"/>
        </w:rPr>
        <w:softHyphen/>
        <w:t>tre ei caută să scoată partenerul cu ambele picioare din cerc.</w:t>
      </w:r>
    </w:p>
    <w:p w:rsidR="006A4FAD" w:rsidRPr="004E5E09" w:rsidRDefault="006A4FAD" w:rsidP="004E5E09">
      <w:pPr>
        <w:widowControl w:val="0"/>
        <w:spacing w:after="0" w:line="240" w:lineRule="auto"/>
        <w:jc w:val="both"/>
        <w:rPr>
          <w:rFonts w:ascii="Times New Roman" w:eastAsia="Times New Roman" w:hAnsi="Times New Roman"/>
        </w:rPr>
      </w:pPr>
    </w:p>
    <w:p w:rsidR="00503B1B" w:rsidRPr="004E5E09" w:rsidRDefault="00503B1B" w:rsidP="004E5E09">
      <w:pPr>
        <w:widowControl w:val="0"/>
        <w:spacing w:after="0" w:line="240" w:lineRule="auto"/>
        <w:jc w:val="both"/>
        <w:rPr>
          <w:rFonts w:ascii="Times New Roman" w:eastAsia="Times New Roman" w:hAnsi="Times New Roman"/>
          <w:b/>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93" w:name="_Toc465930871"/>
      <w:r w:rsidRPr="00B114B9">
        <w:rPr>
          <w:rFonts w:ascii="Times New Roman" w:hAnsi="Times New Roman" w:cs="Times New Roman"/>
          <w:b/>
          <w:i/>
          <w:color w:val="auto"/>
          <w:sz w:val="22"/>
          <w:szCs w:val="22"/>
          <w:u w:val="single"/>
        </w:rPr>
        <w:t>“Tracţiuni la frânghie”</w:t>
      </w:r>
      <w:bookmarkEnd w:id="93"/>
    </w:p>
    <w:p w:rsidR="00503B1B" w:rsidRPr="004E5E09" w:rsidRDefault="00503B1B" w:rsidP="004E5E09">
      <w:pPr>
        <w:widowControl w:val="0"/>
        <w:spacing w:after="0" w:line="240" w:lineRule="auto"/>
        <w:jc w:val="both"/>
        <w:rPr>
          <w:rFonts w:ascii="Times New Roman" w:eastAsia="Times New Roman" w:hAnsi="Times New Roman"/>
        </w:rPr>
      </w:pPr>
    </w:p>
    <w:p w:rsidR="00503B1B" w:rsidRPr="004E5E09" w:rsidRDefault="00A86C39" w:rsidP="00241B12">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21888" behindDoc="0" locked="0" layoutInCell="1" allowOverlap="1" wp14:anchorId="21A8E6E5" wp14:editId="67AE937D">
            <wp:simplePos x="0" y="0"/>
            <wp:positionH relativeFrom="column">
              <wp:posOffset>1693418</wp:posOffset>
            </wp:positionH>
            <wp:positionV relativeFrom="paragraph">
              <wp:posOffset>34493</wp:posOffset>
            </wp:positionV>
            <wp:extent cx="2343150" cy="1484630"/>
            <wp:effectExtent l="0" t="0" r="0" b="1270"/>
            <wp:wrapSquare wrapText="bothSides"/>
            <wp:docPr id="25" name="Imagine 20" descr="Description: tractiune la frang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0" descr="Description: tractiune la franghi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3150" cy="1484630"/>
                    </a:xfrm>
                    <a:prstGeom prst="rect">
                      <a:avLst/>
                    </a:prstGeom>
                    <a:noFill/>
                  </pic:spPr>
                </pic:pic>
              </a:graphicData>
            </a:graphic>
            <wp14:sizeRelH relativeFrom="page">
              <wp14:pctWidth>0</wp14:pctWidth>
            </wp14:sizeRelH>
            <wp14:sizeRelV relativeFrom="page">
              <wp14:pctHeight>0</wp14:pctHeight>
            </wp14:sizeRelV>
          </wp:anchor>
        </w:drawing>
      </w:r>
      <w:r w:rsidR="00503B1B" w:rsidRPr="004E5E09">
        <w:rPr>
          <w:rFonts w:ascii="Times New Roman" w:eastAsia="Times New Roman" w:hAnsi="Times New Roman"/>
        </w:rPr>
        <w:t>Jucătorii pot executa tracţiunea la frânghie în lungul acesteia, unul după celălalt sau stând pe două linii, faţă în faţă, cu frânghia între ei. În ambele situaţii se urmăreşte tragerea adver</w:t>
      </w:r>
      <w:r w:rsidR="00503B1B" w:rsidRPr="004E5E09">
        <w:rPr>
          <w:rFonts w:ascii="Times New Roman" w:eastAsia="Times New Roman" w:hAnsi="Times New Roman"/>
        </w:rPr>
        <w:softHyphen/>
        <w:t>s</w:t>
      </w:r>
      <w:r w:rsidR="00503B1B" w:rsidRPr="004E5E09">
        <w:rPr>
          <w:rFonts w:ascii="Times New Roman" w:eastAsia="Times New Roman" w:hAnsi="Times New Roman"/>
        </w:rPr>
        <w:softHyphen/>
        <w:t>arilor, care se ţin de frânghie, peste o linie trasată.</w:t>
      </w: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94" w:name="_Toc465930872"/>
      <w:r w:rsidRPr="00B114B9">
        <w:rPr>
          <w:rFonts w:ascii="Times New Roman" w:hAnsi="Times New Roman" w:cs="Times New Roman"/>
          <w:b/>
          <w:i/>
          <w:color w:val="auto"/>
          <w:sz w:val="22"/>
          <w:szCs w:val="22"/>
          <w:u w:val="single"/>
        </w:rPr>
        <w:lastRenderedPageBreak/>
        <w:t>“Scoate mingea”</w:t>
      </w:r>
      <w:bookmarkEnd w:id="94"/>
    </w:p>
    <w:p w:rsidR="00503B1B" w:rsidRPr="004E5E09" w:rsidRDefault="00503B1B" w:rsidP="004E5E09">
      <w:pPr>
        <w:widowControl w:val="0"/>
        <w:spacing w:after="0" w:line="240" w:lineRule="auto"/>
        <w:ind w:firstLine="720"/>
        <w:jc w:val="both"/>
        <w:rPr>
          <w:rFonts w:ascii="Times New Roman" w:eastAsia="Times New Roman" w:hAnsi="Times New Roman"/>
          <w:spacing w:val="-4"/>
        </w:rPr>
      </w:pPr>
      <w:r w:rsidRPr="004E5E09">
        <w:rPr>
          <w:rFonts w:ascii="Times New Roman" w:eastAsia="Times New Roman" w:hAnsi="Times New Roman"/>
          <w:spacing w:val="-4"/>
        </w:rPr>
        <w:t>Jucătorii împărţiţi pe perechi; fiecare pereche are câte o minge ţinută de unul din jucători. La semnalul profesorului, cel fără minge caută s-o smulgă din braţele celuilalt. Jocul se desfăşoară contratimp</w:t>
      </w:r>
      <w:r w:rsidR="009B750C">
        <w:rPr>
          <w:rFonts w:ascii="Times New Roman" w:eastAsia="Times New Roman" w:hAnsi="Times New Roman"/>
          <w:spacing w:val="-4"/>
        </w:rPr>
        <w:t>,</w:t>
      </w:r>
      <w:r w:rsidRPr="004E5E09">
        <w:rPr>
          <w:rFonts w:ascii="Times New Roman" w:eastAsia="Times New Roman" w:hAnsi="Times New Roman"/>
          <w:spacing w:val="-4"/>
        </w:rPr>
        <w:t xml:space="preserve"> în reprize de 10-15 secunde; după câteva încercări, rolurile se inversează. </w:t>
      </w:r>
    </w:p>
    <w:p w:rsidR="00503B1B" w:rsidRPr="004E5E09" w:rsidRDefault="00503B1B" w:rsidP="004E5E09">
      <w:pPr>
        <w:widowControl w:val="0"/>
        <w:spacing w:after="0" w:line="240" w:lineRule="auto"/>
        <w:ind w:firstLine="720"/>
        <w:jc w:val="both"/>
        <w:rPr>
          <w:rFonts w:ascii="Times New Roman" w:eastAsia="Times New Roman" w:hAnsi="Times New Roman"/>
          <w:spacing w:val="-4"/>
        </w:rPr>
      </w:pPr>
      <w:r w:rsidRPr="004E5E09">
        <w:rPr>
          <w:rFonts w:ascii="Times New Roman" w:eastAsia="Times New Roman" w:hAnsi="Times New Roman"/>
          <w:spacing w:val="-4"/>
        </w:rPr>
        <w:t>Jocul va fi câştigat de elevul care a reuşit mai mult smulgeri.</w:t>
      </w:r>
    </w:p>
    <w:p w:rsidR="00503B1B" w:rsidRPr="004E5E09" w:rsidRDefault="00503B1B" w:rsidP="004E5E09">
      <w:pPr>
        <w:widowControl w:val="0"/>
        <w:spacing w:after="0" w:line="240" w:lineRule="auto"/>
        <w:jc w:val="both"/>
        <w:rPr>
          <w:rFonts w:ascii="Times New Roman" w:eastAsia="Times New Roman" w:hAnsi="Times New Roman"/>
          <w:spacing w:val="-4"/>
        </w:rPr>
      </w:pPr>
    </w:p>
    <w:p w:rsidR="00503B1B" w:rsidRPr="004E5E09" w:rsidRDefault="00503B1B" w:rsidP="004E5E09">
      <w:pPr>
        <w:widowControl w:val="0"/>
        <w:spacing w:after="0" w:line="240" w:lineRule="auto"/>
        <w:jc w:val="both"/>
        <w:rPr>
          <w:rFonts w:ascii="Times New Roman" w:eastAsia="Times New Roman" w:hAnsi="Times New Roman"/>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95" w:name="_Toc465930873"/>
      <w:r w:rsidRPr="00B114B9">
        <w:rPr>
          <w:rFonts w:ascii="Times New Roman" w:hAnsi="Times New Roman" w:cs="Times New Roman"/>
          <w:b/>
          <w:i/>
          <w:color w:val="auto"/>
          <w:sz w:val="22"/>
          <w:szCs w:val="22"/>
          <w:u w:val="single"/>
        </w:rPr>
        <w:t>“Transportul buşteanului”</w:t>
      </w:r>
      <w:bookmarkEnd w:id="95"/>
    </w:p>
    <w:p w:rsidR="00503B1B" w:rsidRPr="004E5E09" w:rsidRDefault="00241B12" w:rsidP="004E5E09">
      <w:pPr>
        <w:widowControl w:val="0"/>
        <w:spacing w:after="0" w:line="240" w:lineRule="auto"/>
        <w:ind w:firstLine="720"/>
        <w:jc w:val="both"/>
        <w:rPr>
          <w:rFonts w:ascii="Times New Roman" w:eastAsia="Times New Roman" w:hAnsi="Times New Roman"/>
        </w:rPr>
      </w:pPr>
      <w:r>
        <w:rPr>
          <w:rFonts w:ascii="Times New Roman" w:eastAsia="Times New Roman" w:hAnsi="Times New Roman"/>
        </w:rPr>
        <w:t>Colectivul este împărțit în 2-4 șiruri egale,</w:t>
      </w:r>
      <w:r w:rsidR="00503B1B" w:rsidRPr="004E5E09">
        <w:rPr>
          <w:rFonts w:ascii="Times New Roman" w:eastAsia="Times New Roman" w:hAnsi="Times New Roman"/>
        </w:rPr>
        <w:t xml:space="preserve"> stând cu picioarele depărtate</w:t>
      </w:r>
      <w:r>
        <w:rPr>
          <w:rFonts w:ascii="Times New Roman" w:eastAsia="Times New Roman" w:hAnsi="Times New Roman"/>
        </w:rPr>
        <w:t xml:space="preserve"> și cu o bancă de gimnastică între picioare</w:t>
      </w:r>
      <w:r w:rsidR="00503B1B" w:rsidRPr="004E5E09">
        <w:rPr>
          <w:rFonts w:ascii="Times New Roman" w:eastAsia="Times New Roman" w:hAnsi="Times New Roman"/>
        </w:rPr>
        <w:t>: ultimul din grupă apu</w:t>
      </w:r>
      <w:r w:rsidR="00503B1B" w:rsidRPr="004E5E09">
        <w:rPr>
          <w:rFonts w:ascii="Times New Roman" w:eastAsia="Times New Roman" w:hAnsi="Times New Roman"/>
        </w:rPr>
        <w:softHyphen/>
        <w:t>că de un capăt banc</w:t>
      </w:r>
      <w:r>
        <w:rPr>
          <w:rFonts w:ascii="Times New Roman" w:eastAsia="Times New Roman" w:hAnsi="Times New Roman"/>
        </w:rPr>
        <w:t>a</w:t>
      </w:r>
      <w:r w:rsidR="00503B1B" w:rsidRPr="004E5E09">
        <w:rPr>
          <w:rFonts w:ascii="Times New Roman" w:eastAsia="Times New Roman" w:hAnsi="Times New Roman"/>
        </w:rPr>
        <w:t xml:space="preserve"> şi o îm</w:t>
      </w:r>
      <w:r w:rsidR="00503B1B" w:rsidRPr="004E5E09">
        <w:rPr>
          <w:rFonts w:ascii="Times New Roman" w:eastAsia="Times New Roman" w:hAnsi="Times New Roman"/>
        </w:rPr>
        <w:softHyphen/>
        <w:t>pinge printre picioarele celor din</w:t>
      </w:r>
      <w:r w:rsidR="007F3B7E">
        <w:rPr>
          <w:rFonts w:ascii="Times New Roman" w:eastAsia="Times New Roman" w:hAnsi="Times New Roman"/>
        </w:rPr>
        <w:t>ainte</w:t>
      </w:r>
      <w:r w:rsidR="00503B1B" w:rsidRPr="004E5E09">
        <w:rPr>
          <w:rFonts w:ascii="Times New Roman" w:eastAsia="Times New Roman" w:hAnsi="Times New Roman"/>
        </w:rPr>
        <w:t>. Compo</w:t>
      </w:r>
      <w:r w:rsidR="00503B1B" w:rsidRPr="004E5E09">
        <w:rPr>
          <w:rFonts w:ascii="Times New Roman" w:eastAsia="Times New Roman" w:hAnsi="Times New Roman"/>
        </w:rPr>
        <w:softHyphen/>
        <w:t xml:space="preserve">nenţii grupei participă la transportul băncii până aceasta iese din tunel. După ieşirea băncii din tunel, elevii aleargă, ocolesc o dată banca, apoi se aşează călare cu faţa spre locul de unde au plecat. </w:t>
      </w:r>
    </w:p>
    <w:p w:rsidR="00503B1B" w:rsidRPr="004E5E09" w:rsidRDefault="007F3B7E" w:rsidP="004E5E09">
      <w:pPr>
        <w:widowControl w:val="0"/>
        <w:spacing w:after="0" w:line="240" w:lineRule="auto"/>
        <w:ind w:firstLine="720"/>
        <w:jc w:val="both"/>
        <w:rPr>
          <w:rFonts w:ascii="Times New Roman" w:eastAsia="Times New Roman" w:hAnsi="Times New Roman"/>
        </w:rPr>
      </w:pPr>
      <w:r>
        <w:rPr>
          <w:rFonts w:ascii="Times New Roman" w:eastAsia="Times New Roman" w:hAnsi="Times New Roman"/>
        </w:rPr>
        <w:t>Echipa care termină prima</w:t>
      </w:r>
      <w:r w:rsidR="00503B1B" w:rsidRPr="004E5E09">
        <w:rPr>
          <w:rFonts w:ascii="Times New Roman" w:eastAsia="Times New Roman" w:hAnsi="Times New Roman"/>
        </w:rPr>
        <w:t xml:space="preserve"> câştigă întrecerea.</w:t>
      </w:r>
    </w:p>
    <w:p w:rsidR="00B072AF" w:rsidRDefault="00B072AF" w:rsidP="004E5E09">
      <w:pPr>
        <w:widowControl w:val="0"/>
        <w:spacing w:after="0" w:line="240" w:lineRule="auto"/>
        <w:ind w:firstLine="720"/>
        <w:jc w:val="both"/>
        <w:rPr>
          <w:rFonts w:ascii="Times New Roman" w:eastAsia="Times New Roman" w:hAnsi="Times New Roman"/>
          <w:b/>
        </w:rPr>
      </w:pPr>
    </w:p>
    <w:p w:rsidR="000B371E" w:rsidRPr="004E5E09" w:rsidRDefault="000B371E" w:rsidP="004E5E09">
      <w:pPr>
        <w:widowControl w:val="0"/>
        <w:spacing w:after="0" w:line="240" w:lineRule="auto"/>
        <w:ind w:firstLine="720"/>
        <w:jc w:val="both"/>
        <w:rPr>
          <w:rFonts w:ascii="Times New Roman" w:eastAsia="Times New Roman" w:hAnsi="Times New Roman"/>
          <w:b/>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96" w:name="_Toc465930874"/>
      <w:r w:rsidRPr="00B114B9">
        <w:rPr>
          <w:rFonts w:ascii="Times New Roman" w:hAnsi="Times New Roman" w:cs="Times New Roman"/>
          <w:b/>
          <w:i/>
          <w:color w:val="auto"/>
          <w:sz w:val="22"/>
          <w:szCs w:val="22"/>
          <w:u w:val="single"/>
        </w:rPr>
        <w:t>“Fereşte picioarele”</w:t>
      </w:r>
      <w:bookmarkEnd w:id="96"/>
    </w:p>
    <w:p w:rsidR="00503B1B" w:rsidRPr="004E5E09" w:rsidRDefault="00503B1B"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Elevii sunt dispuşi în formaţie de cerc, având la centru un elev care are în mână o sfoară lungă de 2-3 m, la capătul căreia este legat un săculeţ de nisip. Acesta învârte să</w:t>
      </w:r>
      <w:r w:rsidRPr="004E5E09">
        <w:rPr>
          <w:rFonts w:ascii="Times New Roman" w:eastAsia="Times New Roman" w:hAnsi="Times New Roman"/>
        </w:rPr>
        <w:softHyphen/>
        <w:t>culeţul pe sub pi</w:t>
      </w:r>
      <w:r w:rsidRPr="004E5E09">
        <w:rPr>
          <w:rFonts w:ascii="Times New Roman" w:eastAsia="Times New Roman" w:hAnsi="Times New Roman"/>
        </w:rPr>
        <w:softHyphen/>
        <w:t xml:space="preserve">cioarele celor din cerc. Pentru evitarea loviturii, elevii sar cu genunchii cât mai sus. Cel lovit cu săculeţul de nisip schimbă locul cu cel din centru şi jocul continuă. </w:t>
      </w:r>
    </w:p>
    <w:p w:rsidR="003B2CD9" w:rsidRDefault="00503B1B"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elevii care nu au fost niciodată la centru.</w:t>
      </w:r>
    </w:p>
    <w:p w:rsidR="00A86C39" w:rsidRDefault="00A86C39" w:rsidP="004E5E09">
      <w:pPr>
        <w:widowControl w:val="0"/>
        <w:spacing w:after="0" w:line="240" w:lineRule="auto"/>
        <w:ind w:firstLine="720"/>
        <w:jc w:val="both"/>
        <w:rPr>
          <w:rFonts w:ascii="Times New Roman" w:eastAsia="Times New Roman" w:hAnsi="Times New Roman"/>
        </w:rPr>
      </w:pPr>
    </w:p>
    <w:p w:rsidR="000B371E" w:rsidRPr="004E5E09" w:rsidRDefault="000B371E" w:rsidP="004E5E09">
      <w:pPr>
        <w:widowControl w:val="0"/>
        <w:spacing w:after="0" w:line="240" w:lineRule="auto"/>
        <w:ind w:firstLine="720"/>
        <w:jc w:val="both"/>
        <w:rPr>
          <w:rFonts w:ascii="Times New Roman" w:eastAsia="Times New Roman" w:hAnsi="Times New Roman"/>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97" w:name="_Toc465930875"/>
      <w:r w:rsidRPr="00B114B9">
        <w:rPr>
          <w:rFonts w:ascii="Times New Roman" w:hAnsi="Times New Roman" w:cs="Times New Roman"/>
          <w:b/>
          <w:i/>
          <w:color w:val="auto"/>
          <w:sz w:val="22"/>
          <w:szCs w:val="22"/>
          <w:u w:val="single"/>
        </w:rPr>
        <w:t>“Sărituri în jurul cercului”</w:t>
      </w:r>
      <w:bookmarkEnd w:id="97"/>
    </w:p>
    <w:p w:rsidR="00503B1B" w:rsidRPr="004E5E09" w:rsidRDefault="00A86C39"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22912" behindDoc="0" locked="0" layoutInCell="0" allowOverlap="1" wp14:anchorId="0D4D8E08" wp14:editId="734E7FC0">
            <wp:simplePos x="0" y="0"/>
            <wp:positionH relativeFrom="column">
              <wp:posOffset>1717675</wp:posOffset>
            </wp:positionH>
            <wp:positionV relativeFrom="paragraph">
              <wp:posOffset>41275</wp:posOffset>
            </wp:positionV>
            <wp:extent cx="2291080" cy="1367790"/>
            <wp:effectExtent l="0" t="0" r="0" b="3810"/>
            <wp:wrapSquare wrapText="bothSides"/>
            <wp:docPr id="26" name="Imagine 25" descr="Description: sarituri in jurul cerc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5" descr="Description: sarituri in jurul cerculu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91080" cy="1367790"/>
                    </a:xfrm>
                    <a:prstGeom prst="rect">
                      <a:avLst/>
                    </a:prstGeom>
                    <a:noFill/>
                  </pic:spPr>
                </pic:pic>
              </a:graphicData>
            </a:graphic>
            <wp14:sizeRelH relativeFrom="page">
              <wp14:pctWidth>0</wp14:pctWidth>
            </wp14:sizeRelH>
            <wp14:sizeRelV relativeFrom="page">
              <wp14:pctHeight>0</wp14:pctHeight>
            </wp14:sizeRelV>
          </wp:anchor>
        </w:drawing>
      </w:r>
      <w:r w:rsidR="00503B1B" w:rsidRPr="004E5E09">
        <w:rPr>
          <w:rFonts w:ascii="Times New Roman" w:eastAsia="Times New Roman" w:hAnsi="Times New Roman"/>
        </w:rPr>
        <w:t>Elevii se gru</w:t>
      </w:r>
      <w:r w:rsidR="00503B1B" w:rsidRPr="004E5E09">
        <w:rPr>
          <w:rFonts w:ascii="Times New Roman" w:eastAsia="Times New Roman" w:hAnsi="Times New Roman"/>
        </w:rPr>
        <w:softHyphen/>
        <w:t xml:space="preserve">pează în cercuri mici de câte 6-7 jucători. Unul dintre ei începe întrecerea prin sărituri într-un picior în jurul cercului. Când ajunge la locul său, cel din dreapta reia cursa cu sărituri. </w:t>
      </w:r>
    </w:p>
    <w:p w:rsidR="00503B1B" w:rsidRPr="004E5E09" w:rsidRDefault="00503B1B"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Cercul ai cărui elevi termină mai repede efectuarea sări</w:t>
      </w:r>
      <w:r w:rsidRPr="004E5E09">
        <w:rPr>
          <w:rFonts w:ascii="Times New Roman" w:eastAsia="Times New Roman" w:hAnsi="Times New Roman"/>
        </w:rPr>
        <w:softHyphen/>
        <w:t>turilor câştigă jocul.</w:t>
      </w: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98" w:name="_Toc465930876"/>
      <w:r w:rsidRPr="00B114B9">
        <w:rPr>
          <w:rFonts w:ascii="Times New Roman" w:hAnsi="Times New Roman" w:cs="Times New Roman"/>
          <w:b/>
          <w:i/>
          <w:color w:val="auto"/>
          <w:sz w:val="22"/>
          <w:szCs w:val="22"/>
          <w:u w:val="single"/>
        </w:rPr>
        <w:lastRenderedPageBreak/>
        <w:t>“Sărituri în doi”</w:t>
      </w:r>
      <w:bookmarkEnd w:id="98"/>
    </w:p>
    <w:p w:rsidR="00503B1B" w:rsidRPr="004E5E09" w:rsidRDefault="00503B1B"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30080" behindDoc="0" locked="0" layoutInCell="1" allowOverlap="1" wp14:anchorId="19A74538" wp14:editId="411744FE">
            <wp:simplePos x="0" y="0"/>
            <wp:positionH relativeFrom="column">
              <wp:posOffset>1452016</wp:posOffset>
            </wp:positionH>
            <wp:positionV relativeFrom="paragraph">
              <wp:posOffset>148514</wp:posOffset>
            </wp:positionV>
            <wp:extent cx="2473325" cy="1334135"/>
            <wp:effectExtent l="0" t="0" r="3175" b="0"/>
            <wp:wrapSquare wrapText="bothSides"/>
            <wp:docPr id="27" name="Imagine 26" descr="Description: sarituri in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6" descr="Description: sarituri in do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3325" cy="1334135"/>
                    </a:xfrm>
                    <a:prstGeom prst="rect">
                      <a:avLst/>
                    </a:prstGeom>
                    <a:noFill/>
                  </pic:spPr>
                </pic:pic>
              </a:graphicData>
            </a:graphic>
            <wp14:sizeRelH relativeFrom="page">
              <wp14:pctWidth>0</wp14:pctWidth>
            </wp14:sizeRelH>
            <wp14:sizeRelV relativeFrom="page">
              <wp14:pctHeight>0</wp14:pctHeight>
            </wp14:sizeRelV>
          </wp:anchor>
        </w:drawing>
      </w:r>
      <w:r w:rsidRPr="004E5E09">
        <w:rPr>
          <w:rFonts w:ascii="Times New Roman" w:eastAsia="Times New Roman" w:hAnsi="Times New Roman"/>
        </w:rPr>
        <w:t>Pe perechi, unul după celălalt</w:t>
      </w:r>
      <w:r w:rsidR="00AF0537">
        <w:rPr>
          <w:rFonts w:ascii="Times New Roman" w:eastAsia="Times New Roman" w:hAnsi="Times New Roman"/>
        </w:rPr>
        <w:t>,</w:t>
      </w:r>
      <w:r w:rsidRPr="004E5E09">
        <w:rPr>
          <w:rFonts w:ascii="Times New Roman" w:eastAsia="Times New Roman" w:hAnsi="Times New Roman"/>
        </w:rPr>
        <w:t xml:space="preserve"> înapoia unei linii de plecare; la sem</w:t>
      </w:r>
      <w:r w:rsidRPr="004E5E09">
        <w:rPr>
          <w:rFonts w:ascii="Times New Roman" w:eastAsia="Times New Roman" w:hAnsi="Times New Roman"/>
        </w:rPr>
        <w:softHyphen/>
        <w:t>nal, primul se ghemuieşte, cel din spate sare peste el (cu bătaia pe un picior) şi se opreşte în ghemuit pe locul unde a aterizat; celălalt aleargă şi sare, de asemenea, peste partene</w:t>
      </w:r>
      <w:r w:rsidRPr="004E5E09">
        <w:rPr>
          <w:rFonts w:ascii="Times New Roman" w:eastAsia="Times New Roman" w:hAnsi="Times New Roman"/>
        </w:rPr>
        <w:softHyphen/>
        <w:t xml:space="preserve">rul ghemuit ş.a.m.d. până ce fiecare execută 5 sărituri.   </w:t>
      </w:r>
    </w:p>
    <w:p w:rsidR="00503B1B" w:rsidRPr="004E5E09" w:rsidRDefault="00503B1B"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perechea care în final parcurge cea mai lungă distanţă sau care execută primii cele 10 sărituri (cu ambii elevi).</w:t>
      </w:r>
    </w:p>
    <w:p w:rsidR="00503B1B" w:rsidRDefault="00503B1B" w:rsidP="004E5E09">
      <w:pPr>
        <w:widowControl w:val="0"/>
        <w:spacing w:after="0" w:line="240" w:lineRule="auto"/>
        <w:jc w:val="both"/>
        <w:rPr>
          <w:rFonts w:ascii="Times New Roman" w:eastAsia="Times New Roman" w:hAnsi="Times New Roman"/>
        </w:rPr>
      </w:pPr>
    </w:p>
    <w:p w:rsidR="000B371E" w:rsidRPr="004E5E09" w:rsidRDefault="000B371E" w:rsidP="004E5E09">
      <w:pPr>
        <w:widowControl w:val="0"/>
        <w:spacing w:after="0" w:line="240" w:lineRule="auto"/>
        <w:jc w:val="both"/>
        <w:rPr>
          <w:rFonts w:ascii="Times New Roman" w:eastAsia="Times New Roman" w:hAnsi="Times New Roman"/>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99" w:name="_Toc465930877"/>
      <w:r w:rsidRPr="00B114B9">
        <w:rPr>
          <w:rFonts w:ascii="Times New Roman" w:hAnsi="Times New Roman" w:cs="Times New Roman"/>
          <w:b/>
          <w:i/>
          <w:color w:val="auto"/>
          <w:sz w:val="22"/>
          <w:szCs w:val="22"/>
          <w:u w:val="single"/>
        </w:rPr>
        <w:t>“Săriţi în cerc”</w:t>
      </w:r>
      <w:bookmarkEnd w:id="99"/>
    </w:p>
    <w:p w:rsidR="00503B1B" w:rsidRPr="004E5E09" w:rsidRDefault="00503B1B"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Jucătorii sunt împărţiţi pe mai mul</w:t>
      </w:r>
      <w:r w:rsidRPr="004E5E09">
        <w:rPr>
          <w:rFonts w:ascii="Times New Roman" w:eastAsia="Times New Roman" w:hAnsi="Times New Roman"/>
        </w:rPr>
        <w:softHyphen/>
        <w:t xml:space="preserve">te şiruri, </w:t>
      </w:r>
      <w:r w:rsidR="007D7C06">
        <w:rPr>
          <w:rFonts w:ascii="Times New Roman" w:eastAsia="Times New Roman" w:hAnsi="Times New Roman"/>
        </w:rPr>
        <w:t>dispus</w:t>
      </w:r>
      <w:r w:rsidRPr="004E5E09">
        <w:rPr>
          <w:rFonts w:ascii="Times New Roman" w:eastAsia="Times New Roman" w:hAnsi="Times New Roman"/>
        </w:rPr>
        <w:t>e îna</w:t>
      </w:r>
      <w:r w:rsidRPr="004E5E09">
        <w:rPr>
          <w:rFonts w:ascii="Times New Roman" w:eastAsia="Times New Roman" w:hAnsi="Times New Roman"/>
        </w:rPr>
        <w:softHyphen/>
        <w:t>poia unei linii trasate pe sol. În</w:t>
      </w:r>
      <w:r w:rsidR="00AF0537">
        <w:rPr>
          <w:rFonts w:ascii="Times New Roman" w:eastAsia="Times New Roman" w:hAnsi="Times New Roman"/>
        </w:rPr>
        <w:t>aintea</w:t>
      </w:r>
      <w:r w:rsidRPr="004E5E09">
        <w:rPr>
          <w:rFonts w:ascii="Times New Roman" w:eastAsia="Times New Roman" w:hAnsi="Times New Roman"/>
        </w:rPr>
        <w:t xml:space="preserve"> fiecărui şir se desenează 5-6 cercuri în zig-zag. La distanţă de 8 m de ultimul cerc se desenează un pătrat de 50/50 cm. La comanda profesorului, primii elevi execută pas sărit, din cerc în cerc; la ultimul cerc iau săculeţul de nisip, aflat aici, îl aruncă în pătratul desenat, apoi aleargă, iau săculeţul, îl aduc în cerc şi se înapoiază la locul iniţial, </w:t>
      </w:r>
      <w:r w:rsidR="00D710A9">
        <w:rPr>
          <w:rFonts w:ascii="Times New Roman" w:eastAsia="Times New Roman" w:hAnsi="Times New Roman"/>
        </w:rPr>
        <w:t>atingând</w:t>
      </w:r>
      <w:r w:rsidRPr="004E5E09">
        <w:rPr>
          <w:rFonts w:ascii="Times New Roman" w:eastAsia="Times New Roman" w:hAnsi="Times New Roman"/>
        </w:rPr>
        <w:t xml:space="preserve"> cu palma următorul elev, care pleacă în cursă. </w:t>
      </w:r>
    </w:p>
    <w:p w:rsidR="00B114B9" w:rsidRDefault="00A86C39" w:rsidP="00E849F9">
      <w:pPr>
        <w:widowControl w:val="0"/>
        <w:spacing w:after="0" w:line="240" w:lineRule="auto"/>
        <w:ind w:firstLine="709"/>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24960" behindDoc="0" locked="0" layoutInCell="1" allowOverlap="1" wp14:anchorId="42AAF0AB" wp14:editId="32DFB833">
            <wp:simplePos x="0" y="0"/>
            <wp:positionH relativeFrom="margin">
              <wp:align>center</wp:align>
            </wp:positionH>
            <wp:positionV relativeFrom="paragraph">
              <wp:posOffset>553720</wp:posOffset>
            </wp:positionV>
            <wp:extent cx="3425825" cy="1402715"/>
            <wp:effectExtent l="0" t="0" r="3175" b="6985"/>
            <wp:wrapTopAndBottom/>
            <wp:docPr id="28" name="Imagine 27" descr="Description: sariti in c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7" descr="Description: sariti in cer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5825" cy="1402715"/>
                    </a:xfrm>
                    <a:prstGeom prst="rect">
                      <a:avLst/>
                    </a:prstGeom>
                    <a:noFill/>
                  </pic:spPr>
                </pic:pic>
              </a:graphicData>
            </a:graphic>
            <wp14:sizeRelH relativeFrom="page">
              <wp14:pctWidth>0</wp14:pctWidth>
            </wp14:sizeRelH>
            <wp14:sizeRelV relativeFrom="page">
              <wp14:pctHeight>0</wp14:pctHeight>
            </wp14:sizeRelV>
          </wp:anchor>
        </w:drawing>
      </w:r>
      <w:r w:rsidR="00503B1B" w:rsidRPr="004E5E09">
        <w:rPr>
          <w:rFonts w:ascii="Times New Roman" w:eastAsia="Times New Roman" w:hAnsi="Times New Roman"/>
        </w:rPr>
        <w:t xml:space="preserve">Câştigă echipa ai cărei componenţi au </w:t>
      </w:r>
      <w:r w:rsidR="00D710A9">
        <w:rPr>
          <w:rFonts w:ascii="Times New Roman" w:eastAsia="Times New Roman" w:hAnsi="Times New Roman"/>
        </w:rPr>
        <w:t>sărit prin cercuri, au nimerit</w:t>
      </w:r>
      <w:r w:rsidR="00503B1B" w:rsidRPr="004E5E09">
        <w:rPr>
          <w:rFonts w:ascii="Times New Roman" w:eastAsia="Times New Roman" w:hAnsi="Times New Roman"/>
        </w:rPr>
        <w:t xml:space="preserve"> cu săculeţul de nisip pătratul şi au terminat primii.</w:t>
      </w:r>
    </w:p>
    <w:p w:rsidR="00E849F9" w:rsidRDefault="00E849F9" w:rsidP="00E849F9">
      <w:pPr>
        <w:widowControl w:val="0"/>
        <w:spacing w:after="0" w:line="240" w:lineRule="auto"/>
        <w:ind w:firstLine="709"/>
        <w:jc w:val="both"/>
        <w:rPr>
          <w:rFonts w:ascii="Times New Roman" w:eastAsia="Times New Roman" w:hAnsi="Times New Roman"/>
        </w:rPr>
      </w:pPr>
    </w:p>
    <w:p w:rsidR="00E849F9" w:rsidRPr="00E849F9" w:rsidRDefault="00E849F9" w:rsidP="00E849F9">
      <w:pPr>
        <w:widowControl w:val="0"/>
        <w:spacing w:after="0" w:line="240" w:lineRule="auto"/>
        <w:ind w:firstLine="709"/>
        <w:jc w:val="both"/>
        <w:rPr>
          <w:rFonts w:ascii="Times New Roman" w:eastAsia="Times New Roman" w:hAnsi="Times New Roman"/>
        </w:rPr>
      </w:pPr>
    </w:p>
    <w:p w:rsidR="00503B1B" w:rsidRPr="00B114B9" w:rsidRDefault="00503B1B" w:rsidP="00A86C39">
      <w:pPr>
        <w:pStyle w:val="Titlu3"/>
        <w:jc w:val="center"/>
        <w:rPr>
          <w:rFonts w:ascii="Times New Roman" w:hAnsi="Times New Roman" w:cs="Times New Roman"/>
          <w:b/>
          <w:i/>
          <w:color w:val="auto"/>
          <w:sz w:val="22"/>
          <w:szCs w:val="22"/>
          <w:u w:val="single"/>
        </w:rPr>
      </w:pPr>
      <w:bookmarkStart w:id="100" w:name="_Toc465930878"/>
      <w:r w:rsidRPr="00B114B9">
        <w:rPr>
          <w:rFonts w:ascii="Times New Roman" w:hAnsi="Times New Roman" w:cs="Times New Roman"/>
          <w:b/>
          <w:i/>
          <w:color w:val="auto"/>
          <w:sz w:val="22"/>
          <w:szCs w:val="22"/>
          <w:u w:val="single"/>
        </w:rPr>
        <w:lastRenderedPageBreak/>
        <w:t>“Ştafeta cu sărituri la capră”</w:t>
      </w:r>
      <w:bookmarkEnd w:id="100"/>
    </w:p>
    <w:p w:rsidR="00503B1B" w:rsidRPr="004E5E09" w:rsidRDefault="00503B1B"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31104" behindDoc="0" locked="0" layoutInCell="1" allowOverlap="1" wp14:anchorId="08B0E3F2" wp14:editId="052572E4">
            <wp:simplePos x="0" y="0"/>
            <wp:positionH relativeFrom="column">
              <wp:posOffset>1317625</wp:posOffset>
            </wp:positionH>
            <wp:positionV relativeFrom="paragraph">
              <wp:posOffset>55880</wp:posOffset>
            </wp:positionV>
            <wp:extent cx="2705735" cy="1143000"/>
            <wp:effectExtent l="0" t="0" r="0" b="0"/>
            <wp:wrapSquare wrapText="bothSides"/>
            <wp:docPr id="29" name="Imagine 28" descr="Description: Stafeta cu sarituri la ca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8" descr="Description: Stafeta cu sarituri la capr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5735" cy="1143000"/>
                    </a:xfrm>
                    <a:prstGeom prst="rect">
                      <a:avLst/>
                    </a:prstGeom>
                    <a:noFill/>
                  </pic:spPr>
                </pic:pic>
              </a:graphicData>
            </a:graphic>
            <wp14:sizeRelH relativeFrom="page">
              <wp14:pctWidth>0</wp14:pctWidth>
            </wp14:sizeRelH>
            <wp14:sizeRelV relativeFrom="page">
              <wp14:pctHeight>0</wp14:pctHeight>
            </wp14:sizeRelV>
          </wp:anchor>
        </w:drawing>
      </w:r>
      <w:r w:rsidRPr="004E5E09">
        <w:rPr>
          <w:rFonts w:ascii="Times New Roman" w:eastAsia="Times New Roman" w:hAnsi="Times New Roman"/>
        </w:rPr>
        <w:t xml:space="preserve">Colectivul de elevi se împarte </w:t>
      </w:r>
      <w:r w:rsidR="00B7682C">
        <w:rPr>
          <w:rFonts w:ascii="Times New Roman" w:eastAsia="Times New Roman" w:hAnsi="Times New Roman"/>
        </w:rPr>
        <w:t>pe</w:t>
      </w:r>
      <w:r w:rsidRPr="004E5E09">
        <w:rPr>
          <w:rFonts w:ascii="Times New Roman" w:eastAsia="Times New Roman" w:hAnsi="Times New Roman"/>
        </w:rPr>
        <w:t xml:space="preserve"> mai multe şiruri</w:t>
      </w:r>
      <w:r w:rsidR="0051051F">
        <w:rPr>
          <w:rFonts w:ascii="Times New Roman" w:eastAsia="Times New Roman" w:hAnsi="Times New Roman"/>
        </w:rPr>
        <w:t xml:space="preserve"> egale</w:t>
      </w:r>
      <w:r w:rsidRPr="004E5E09">
        <w:rPr>
          <w:rFonts w:ascii="Times New Roman" w:eastAsia="Times New Roman" w:hAnsi="Times New Roman"/>
        </w:rPr>
        <w:t>. Primul elev din fiecare grupă aleargă până la un semn, unde se află un coechipier în poziţia ghe</w:t>
      </w:r>
      <w:r w:rsidRPr="004E5E09">
        <w:rPr>
          <w:rFonts w:ascii="Times New Roman" w:eastAsia="Times New Roman" w:hAnsi="Times New Roman"/>
        </w:rPr>
        <w:softHyphen/>
        <w:t>muit, execută o săritură peste „capră” şi rămâne în locul acestuia; cel care a f</w:t>
      </w:r>
      <w:r w:rsidR="00EA117A">
        <w:rPr>
          <w:rFonts w:ascii="Times New Roman" w:eastAsia="Times New Roman" w:hAnsi="Times New Roman"/>
        </w:rPr>
        <w:t>ost „capră” se întoarce la capă</w:t>
      </w:r>
      <w:r w:rsidRPr="004E5E09">
        <w:rPr>
          <w:rFonts w:ascii="Times New Roman" w:eastAsia="Times New Roman" w:hAnsi="Times New Roman"/>
        </w:rPr>
        <w:t xml:space="preserve">tul şirului. </w:t>
      </w:r>
    </w:p>
    <w:p w:rsidR="00503B1B" w:rsidRPr="004E5E09" w:rsidRDefault="00503B1B"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echipa care ajunge prima în poziţia iniţială.</w:t>
      </w:r>
    </w:p>
    <w:p w:rsidR="00503B1B" w:rsidRDefault="00503B1B" w:rsidP="004E5E09">
      <w:pPr>
        <w:spacing w:after="0" w:line="240" w:lineRule="auto"/>
        <w:ind w:firstLine="720"/>
        <w:jc w:val="both"/>
        <w:rPr>
          <w:rFonts w:ascii="Times New Roman" w:eastAsia="Times New Roman" w:hAnsi="Times New Roman"/>
          <w:b/>
          <w:i/>
        </w:rPr>
      </w:pPr>
    </w:p>
    <w:p w:rsidR="000B371E" w:rsidRPr="004E5E09" w:rsidRDefault="000B371E" w:rsidP="004E5E09">
      <w:pPr>
        <w:spacing w:after="0" w:line="240" w:lineRule="auto"/>
        <w:ind w:firstLine="720"/>
        <w:jc w:val="both"/>
        <w:rPr>
          <w:rFonts w:ascii="Times New Roman" w:eastAsia="Times New Roman" w:hAnsi="Times New Roman"/>
          <w:b/>
          <w:i/>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101" w:name="_Toc465930879"/>
      <w:r w:rsidRPr="00B114B9">
        <w:rPr>
          <w:rFonts w:ascii="Times New Roman" w:hAnsi="Times New Roman" w:cs="Times New Roman"/>
          <w:b/>
          <w:i/>
          <w:color w:val="auto"/>
          <w:sz w:val="22"/>
          <w:szCs w:val="22"/>
          <w:u w:val="single"/>
        </w:rPr>
        <w:t>“Cursa într-un picior”</w:t>
      </w:r>
      <w:bookmarkEnd w:id="101"/>
    </w:p>
    <w:p w:rsidR="00503B1B" w:rsidRPr="004E5E09" w:rsidRDefault="00503B1B" w:rsidP="00A86C39">
      <w:pPr>
        <w:spacing w:after="0" w:line="240" w:lineRule="auto"/>
        <w:jc w:val="both"/>
        <w:rPr>
          <w:rFonts w:ascii="Times New Roman" w:eastAsia="Times New Roman" w:hAnsi="Times New Roman"/>
        </w:rPr>
      </w:pPr>
      <w:r w:rsidRPr="004E5E09">
        <w:rPr>
          <w:rFonts w:ascii="Times New Roman" w:eastAsia="Times New Roman" w:hAnsi="Times New Roman"/>
        </w:rPr>
        <w:tab/>
        <w:t>Ştafet</w:t>
      </w:r>
      <w:r w:rsidR="009C1DAE">
        <w:rPr>
          <w:rFonts w:ascii="Times New Roman" w:eastAsia="Times New Roman" w:hAnsi="Times New Roman"/>
        </w:rPr>
        <w:t>ă</w:t>
      </w:r>
      <w:r w:rsidRPr="004E5E09">
        <w:rPr>
          <w:rFonts w:ascii="Times New Roman" w:eastAsia="Times New Roman" w:hAnsi="Times New Roman"/>
        </w:rPr>
        <w:t xml:space="preserve"> – parcurgerea distanţei prin sărituri pe un picior până la un punct fix, întoarcerea prin săritură pe celălalt picior sau prin alergare.</w:t>
      </w:r>
    </w:p>
    <w:p w:rsidR="00503B1B" w:rsidRPr="004E5E09" w:rsidRDefault="00503B1B"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echipa care ajunge prima în poziţia iniţială.</w:t>
      </w:r>
    </w:p>
    <w:p w:rsidR="00503B1B" w:rsidRDefault="00503B1B" w:rsidP="004E5E09">
      <w:pPr>
        <w:spacing w:after="0" w:line="240" w:lineRule="auto"/>
        <w:ind w:firstLine="720"/>
        <w:jc w:val="both"/>
        <w:rPr>
          <w:rFonts w:ascii="Times New Roman" w:eastAsia="Times New Roman" w:hAnsi="Times New Roman"/>
          <w:b/>
          <w:i/>
        </w:rPr>
      </w:pPr>
    </w:p>
    <w:p w:rsidR="000B371E" w:rsidRPr="004E5E09" w:rsidRDefault="000B371E" w:rsidP="004E5E09">
      <w:pPr>
        <w:spacing w:after="0" w:line="240" w:lineRule="auto"/>
        <w:ind w:firstLine="720"/>
        <w:jc w:val="both"/>
        <w:rPr>
          <w:rFonts w:ascii="Times New Roman" w:eastAsia="Times New Roman" w:hAnsi="Times New Roman"/>
          <w:b/>
          <w:i/>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102" w:name="_Toc465930880"/>
      <w:r w:rsidRPr="00B114B9">
        <w:rPr>
          <w:rFonts w:ascii="Times New Roman" w:hAnsi="Times New Roman" w:cs="Times New Roman"/>
          <w:b/>
          <w:i/>
          <w:color w:val="auto"/>
          <w:sz w:val="22"/>
          <w:szCs w:val="22"/>
          <w:u w:val="single"/>
        </w:rPr>
        <w:t>“Ştafetă cu sărituri din cerc în cerc”</w:t>
      </w:r>
      <w:bookmarkEnd w:id="102"/>
    </w:p>
    <w:p w:rsidR="00503B1B" w:rsidRPr="004E5E09" w:rsidRDefault="00503B1B"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În</w:t>
      </w:r>
      <w:r w:rsidR="009C1DAE">
        <w:rPr>
          <w:rFonts w:ascii="Times New Roman" w:eastAsia="Times New Roman" w:hAnsi="Times New Roman"/>
        </w:rPr>
        <w:t>aintea</w:t>
      </w:r>
      <w:r w:rsidRPr="004E5E09">
        <w:rPr>
          <w:rFonts w:ascii="Times New Roman" w:eastAsia="Times New Roman" w:hAnsi="Times New Roman"/>
        </w:rPr>
        <w:t xml:space="preserve"> echipelor se desenează sau se aşează în zig-zag 6 cercuri. Diametrul fiecărui  cerc va fi aproximativ două-trei lungimi de talpă. Distanţa dintre cercuri şi între primul cerc şi linia de start va fi de 1-2 m.</w:t>
      </w:r>
    </w:p>
    <w:p w:rsidR="00503B1B" w:rsidRPr="004E5E09" w:rsidRDefault="00503B1B"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 xml:space="preserve">La semnal, primul jucător din echipă începe să sară dintr-un cerc în altul, aterizând pe unul sau pe </w:t>
      </w:r>
      <w:r w:rsidR="009C1DAE">
        <w:rPr>
          <w:rFonts w:ascii="Times New Roman" w:eastAsia="Times New Roman" w:hAnsi="Times New Roman"/>
        </w:rPr>
        <w:t>ambele</w:t>
      </w:r>
      <w:r w:rsidRPr="004E5E09">
        <w:rPr>
          <w:rFonts w:ascii="Times New Roman" w:eastAsia="Times New Roman" w:hAnsi="Times New Roman"/>
        </w:rPr>
        <w:t xml:space="preserve"> picioare. După ultimul cerc, jucătorii se întorc ocolind, evitând cercurile, predau ştafeta următorului din echipă atingând palma şi trec apoi la coada şirului.</w:t>
      </w:r>
    </w:p>
    <w:p w:rsidR="00503B1B" w:rsidRPr="004E5E09" w:rsidRDefault="00503B1B"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echipa care ajunge prima în poziţia iniţială.</w:t>
      </w:r>
    </w:p>
    <w:p w:rsidR="00503B1B" w:rsidRPr="004E5E09" w:rsidRDefault="00503B1B"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Varianta 1 – prin săritură cu picioarele apropiate în cerc şi depărtate în afară;</w:t>
      </w:r>
    </w:p>
    <w:p w:rsidR="00503B1B" w:rsidRPr="004E5E09" w:rsidRDefault="00503B1B"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Varianta 2</w:t>
      </w:r>
      <w:r w:rsidRPr="004E5E09">
        <w:rPr>
          <w:rFonts w:ascii="Times New Roman" w:eastAsia="Times New Roman" w:hAnsi="Times New Roman"/>
          <w:b/>
        </w:rPr>
        <w:t xml:space="preserve"> </w:t>
      </w:r>
      <w:r w:rsidRPr="004E5E09">
        <w:rPr>
          <w:rFonts w:ascii="Times New Roman" w:eastAsia="Times New Roman" w:hAnsi="Times New Roman"/>
        </w:rPr>
        <w:t>– prin săritură în ambele picioare din cerc în cerc.</w:t>
      </w:r>
    </w:p>
    <w:p w:rsidR="00503B1B" w:rsidRPr="004E5E09" w:rsidRDefault="00503B1B" w:rsidP="004E5E09">
      <w:pPr>
        <w:spacing w:after="0" w:line="240" w:lineRule="auto"/>
        <w:ind w:firstLine="720"/>
        <w:jc w:val="both"/>
        <w:rPr>
          <w:rFonts w:ascii="Times New Roman" w:eastAsia="Times New Roman" w:hAnsi="Times New Roman"/>
          <w:b/>
          <w:i/>
        </w:rPr>
      </w:pPr>
    </w:p>
    <w:p w:rsidR="000B371E" w:rsidRDefault="000B371E">
      <w:pPr>
        <w:rPr>
          <w:rFonts w:ascii="Times New Roman" w:eastAsiaTheme="majorEastAsia" w:hAnsi="Times New Roman"/>
          <w:b/>
          <w:i/>
          <w:u w:val="single"/>
        </w:rPr>
      </w:pPr>
      <w:r>
        <w:rPr>
          <w:rFonts w:ascii="Times New Roman" w:hAnsi="Times New Roman"/>
          <w:b/>
          <w:i/>
          <w:u w:val="single"/>
        </w:rPr>
        <w:br w:type="page"/>
      </w: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103" w:name="_Toc465930881"/>
      <w:r w:rsidRPr="00B114B9">
        <w:rPr>
          <w:rFonts w:ascii="Times New Roman" w:hAnsi="Times New Roman" w:cs="Times New Roman"/>
          <w:b/>
          <w:i/>
          <w:color w:val="auto"/>
          <w:sz w:val="22"/>
          <w:szCs w:val="22"/>
          <w:u w:val="single"/>
        </w:rPr>
        <w:lastRenderedPageBreak/>
        <w:t>“Cursa iepuraşilor”</w:t>
      </w:r>
      <w:bookmarkEnd w:id="103"/>
    </w:p>
    <w:p w:rsidR="00503B1B" w:rsidRPr="004E5E09" w:rsidRDefault="00503B1B" w:rsidP="004E5E09">
      <w:pPr>
        <w:spacing w:after="0" w:line="240" w:lineRule="auto"/>
        <w:ind w:firstLine="720"/>
        <w:contextualSpacing/>
        <w:jc w:val="both"/>
        <w:rPr>
          <w:rFonts w:ascii="Times New Roman" w:eastAsia="Times New Roman" w:hAnsi="Times New Roman"/>
        </w:rPr>
      </w:pPr>
      <w:r w:rsidRPr="004E5E09">
        <w:rPr>
          <w:rFonts w:ascii="Times New Roman" w:eastAsia="Times New Roman" w:hAnsi="Times New Roman"/>
        </w:rPr>
        <w:t xml:space="preserve">Elevii sunt împărţiţi pe şiruri, în spatele băncilor de gimnastică. Primul elev din şir aşteaptă în poziţia ghemuit la capătul băncii cu palmele pe bancă. La semnalul de începere, el sare dintr-o parte în alta a băncii, mutând de fiecare dată palmele mai înainte. Execută parcursul dus-întors, predă ştafeta, după care se aşează la coada şirului. </w:t>
      </w:r>
    </w:p>
    <w:p w:rsidR="00503B1B" w:rsidRDefault="00503B1B" w:rsidP="004E5E09">
      <w:pPr>
        <w:spacing w:after="0" w:line="240" w:lineRule="auto"/>
        <w:ind w:firstLine="720"/>
        <w:contextualSpacing/>
        <w:jc w:val="both"/>
        <w:rPr>
          <w:rFonts w:ascii="Times New Roman" w:eastAsia="Times New Roman" w:hAnsi="Times New Roman"/>
        </w:rPr>
      </w:pPr>
      <w:r w:rsidRPr="004E5E09">
        <w:rPr>
          <w:rFonts w:ascii="Times New Roman" w:eastAsia="Times New Roman" w:hAnsi="Times New Roman"/>
        </w:rPr>
        <w:t>„Iepuraşii” care au ajuns primii în poziţia iniţială câştigă.</w:t>
      </w:r>
    </w:p>
    <w:p w:rsidR="000B371E" w:rsidRDefault="000B371E" w:rsidP="004E5E09">
      <w:pPr>
        <w:spacing w:after="0" w:line="240" w:lineRule="auto"/>
        <w:ind w:firstLine="720"/>
        <w:contextualSpacing/>
        <w:jc w:val="both"/>
        <w:rPr>
          <w:rFonts w:ascii="Times New Roman" w:eastAsia="Times New Roman" w:hAnsi="Times New Roman"/>
        </w:rPr>
      </w:pPr>
    </w:p>
    <w:p w:rsidR="000B371E" w:rsidRPr="004E5E09" w:rsidRDefault="000B371E" w:rsidP="004E5E09">
      <w:pPr>
        <w:spacing w:after="0" w:line="240" w:lineRule="auto"/>
        <w:ind w:firstLine="720"/>
        <w:contextualSpacing/>
        <w:jc w:val="both"/>
        <w:rPr>
          <w:rFonts w:ascii="Times New Roman" w:eastAsia="Times New Roman" w:hAnsi="Times New Roman"/>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104" w:name="_Toc465930882"/>
      <w:r w:rsidRPr="00B114B9">
        <w:rPr>
          <w:rFonts w:ascii="Times New Roman" w:hAnsi="Times New Roman" w:cs="Times New Roman"/>
          <w:b/>
          <w:i/>
          <w:color w:val="auto"/>
          <w:sz w:val="22"/>
          <w:szCs w:val="22"/>
          <w:u w:val="single"/>
        </w:rPr>
        <w:t>“Şotronul”</w:t>
      </w:r>
      <w:bookmarkEnd w:id="104"/>
    </w:p>
    <w:p w:rsidR="00503B1B" w:rsidRPr="004E5E09" w:rsidRDefault="00503B1B" w:rsidP="00A86C39">
      <w:pPr>
        <w:spacing w:after="0" w:line="240" w:lineRule="auto"/>
        <w:jc w:val="both"/>
        <w:rPr>
          <w:rFonts w:ascii="Times New Roman" w:eastAsia="Times New Roman" w:hAnsi="Times New Roman"/>
        </w:rPr>
      </w:pPr>
      <w:r w:rsidRPr="004E5E09">
        <w:rPr>
          <w:rFonts w:ascii="Times New Roman" w:eastAsia="Times New Roman" w:hAnsi="Times New Roman"/>
        </w:rPr>
        <w:tab/>
        <w:t>Şotronul, unul din cele mai răspândite jocuri pentru copii, se practică pe toate continentele. El se joacă după următoarele reguli:</w:t>
      </w:r>
    </w:p>
    <w:p w:rsidR="00503B1B" w:rsidRPr="004E5E09" w:rsidRDefault="00503B1B"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Se desenează un şotron (mai multe câmpuri având imaginea unui om). Prin tragere la sorţi se stabileşte ordinea intrării în joc.</w:t>
      </w:r>
    </w:p>
    <w:p w:rsidR="00503B1B" w:rsidRPr="004E5E09" w:rsidRDefault="00503B1B"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 xml:space="preserve"> Primul jucător ia o pietricică, îl aruncă în primul câmp, apoi sare pe piciorul drept în al doilea câmp, de aici într-un picior, în al treilea. În câmpurile 4 şi 5 se sare cu ambele picioare, la 6 numai pe piciorul drept, în 7 şi 8 pe ambele picioare. Aici, jucătorul execută </w:t>
      </w:r>
      <w:r w:rsidR="006B6815">
        <w:rPr>
          <w:rFonts w:ascii="Times New Roman" w:eastAsia="Times New Roman" w:hAnsi="Times New Roman"/>
        </w:rPr>
        <w:t>o săritură cu întoarcere de 180°</w:t>
      </w:r>
      <w:r w:rsidRPr="004E5E09">
        <w:rPr>
          <w:rFonts w:ascii="Times New Roman" w:eastAsia="Times New Roman" w:hAnsi="Times New Roman"/>
        </w:rPr>
        <w:t xml:space="preserve"> şi revine în acelaşi mod spre locul de plecare. Ajuns în câmpul 1, ridică pietricica şi sare afară. În continuare aruncă pietricica în câmpul 2. Sare într-un picior în primul câmp, de aici în al treilea ş.a.m.d. Ori de câte ori reuşeşte să parcurgă  fără greşeală drumul dus-întors, următorul aruncă pietricica mai departe cu un câmp. Din câmpul 8, el o va arunca în câmpul 1 şi astfel, se încheie jocul. Atunci când jucătorul aruncă pietricica în câmpurile 4,5,7 sau 8 trebuie să sară câmpul învecinat într-un picior.</w:t>
      </w:r>
    </w:p>
    <w:p w:rsidR="00503B1B" w:rsidRPr="004E5E09" w:rsidRDefault="00503B1B"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Dacă greşeşte la vreo aruncare, jucătorul îşi ia pietricica şi aşteaptă să-i vină din nou rândul. Jocul se reia din locul unde a fost comisă greşeala. Sunt considerate greşeli:</w:t>
      </w:r>
    </w:p>
    <w:p w:rsidR="00503B1B" w:rsidRPr="004E5E09" w:rsidRDefault="00503B1B" w:rsidP="004E5E09">
      <w:pPr>
        <w:numPr>
          <w:ilvl w:val="0"/>
          <w:numId w:val="1"/>
        </w:numPr>
        <w:spacing w:after="0" w:line="240" w:lineRule="auto"/>
        <w:jc w:val="both"/>
        <w:rPr>
          <w:rFonts w:ascii="Times New Roman" w:eastAsia="Times New Roman" w:hAnsi="Times New Roman"/>
        </w:rPr>
      </w:pPr>
      <w:r w:rsidRPr="004E5E09">
        <w:rPr>
          <w:rFonts w:ascii="Times New Roman" w:eastAsia="Times New Roman" w:hAnsi="Times New Roman"/>
        </w:rPr>
        <w:t>aruncarea pietricelei în alt câmp sau pe linie;</w:t>
      </w:r>
    </w:p>
    <w:p w:rsidR="00503B1B" w:rsidRPr="004E5E09" w:rsidRDefault="00503B1B" w:rsidP="004E5E09">
      <w:pPr>
        <w:numPr>
          <w:ilvl w:val="0"/>
          <w:numId w:val="1"/>
        </w:numPr>
        <w:spacing w:after="0" w:line="240" w:lineRule="auto"/>
        <w:jc w:val="both"/>
        <w:rPr>
          <w:rFonts w:ascii="Times New Roman" w:eastAsia="Times New Roman" w:hAnsi="Times New Roman"/>
        </w:rPr>
      </w:pPr>
      <w:r w:rsidRPr="004E5E09">
        <w:rPr>
          <w:rFonts w:ascii="Times New Roman" w:eastAsia="Times New Roman" w:hAnsi="Times New Roman"/>
        </w:rPr>
        <w:t>săritura pe linie;</w:t>
      </w:r>
    </w:p>
    <w:p w:rsidR="00503B1B" w:rsidRPr="004E5E09" w:rsidRDefault="00503B1B" w:rsidP="004E5E09">
      <w:pPr>
        <w:numPr>
          <w:ilvl w:val="0"/>
          <w:numId w:val="1"/>
        </w:numPr>
        <w:spacing w:after="0" w:line="240" w:lineRule="auto"/>
        <w:jc w:val="both"/>
        <w:rPr>
          <w:rFonts w:ascii="Times New Roman" w:eastAsia="Times New Roman" w:hAnsi="Times New Roman"/>
        </w:rPr>
      </w:pPr>
      <w:r w:rsidRPr="004E5E09">
        <w:rPr>
          <w:rFonts w:ascii="Times New Roman" w:eastAsia="Times New Roman" w:hAnsi="Times New Roman"/>
        </w:rPr>
        <w:t>săritura în câmpul în care se află pietricica;</w:t>
      </w:r>
    </w:p>
    <w:p w:rsidR="00503B1B" w:rsidRPr="004E5E09" w:rsidRDefault="00503B1B" w:rsidP="004E5E09">
      <w:pPr>
        <w:numPr>
          <w:ilvl w:val="0"/>
          <w:numId w:val="1"/>
        </w:numPr>
        <w:spacing w:after="0" w:line="240" w:lineRule="auto"/>
        <w:jc w:val="both"/>
        <w:rPr>
          <w:rFonts w:ascii="Times New Roman" w:eastAsia="Times New Roman" w:hAnsi="Times New Roman"/>
        </w:rPr>
      </w:pPr>
      <w:r w:rsidRPr="004E5E09">
        <w:rPr>
          <w:rFonts w:ascii="Times New Roman" w:eastAsia="Times New Roman" w:hAnsi="Times New Roman"/>
        </w:rPr>
        <w:t>săritura pe ambele picioare într-un câmp;</w:t>
      </w:r>
    </w:p>
    <w:p w:rsidR="00503B1B" w:rsidRPr="004E5E09" w:rsidRDefault="00503B1B" w:rsidP="004E5E09">
      <w:pPr>
        <w:numPr>
          <w:ilvl w:val="0"/>
          <w:numId w:val="1"/>
        </w:numPr>
        <w:spacing w:after="0" w:line="240" w:lineRule="auto"/>
        <w:jc w:val="both"/>
        <w:rPr>
          <w:rFonts w:ascii="Times New Roman" w:eastAsia="Times New Roman" w:hAnsi="Times New Roman"/>
        </w:rPr>
      </w:pPr>
      <w:r w:rsidRPr="004E5E09">
        <w:rPr>
          <w:rFonts w:ascii="Times New Roman" w:eastAsia="Times New Roman" w:hAnsi="Times New Roman"/>
        </w:rPr>
        <w:t>deplasarea piciorului de sprijin după executarea săriturii;</w:t>
      </w:r>
    </w:p>
    <w:p w:rsidR="00503B1B" w:rsidRPr="004E5E09" w:rsidRDefault="00503B1B" w:rsidP="004E5E09">
      <w:pPr>
        <w:numPr>
          <w:ilvl w:val="0"/>
          <w:numId w:val="1"/>
        </w:numPr>
        <w:spacing w:after="0" w:line="240" w:lineRule="auto"/>
        <w:jc w:val="both"/>
        <w:rPr>
          <w:rFonts w:ascii="Times New Roman" w:eastAsia="Times New Roman" w:hAnsi="Times New Roman"/>
        </w:rPr>
      </w:pPr>
      <w:r w:rsidRPr="004E5E09">
        <w:rPr>
          <w:rFonts w:ascii="Times New Roman" w:eastAsia="Times New Roman" w:hAnsi="Times New Roman"/>
        </w:rPr>
        <w:t>aterizarea</w:t>
      </w:r>
      <w:r w:rsidR="00D212E0">
        <w:rPr>
          <w:rFonts w:ascii="Times New Roman" w:eastAsia="Times New Roman" w:hAnsi="Times New Roman"/>
        </w:rPr>
        <w:t xml:space="preserve"> nesimultană pe ambele picioare.</w:t>
      </w:r>
    </w:p>
    <w:p w:rsidR="00296F2D" w:rsidRDefault="00503B1B" w:rsidP="00D212E0">
      <w:pPr>
        <w:spacing w:after="0" w:line="240" w:lineRule="auto"/>
        <w:ind w:firstLine="708"/>
        <w:jc w:val="both"/>
        <w:rPr>
          <w:rFonts w:ascii="Times New Roman" w:eastAsia="Times New Roman" w:hAnsi="Times New Roman"/>
        </w:rPr>
      </w:pPr>
      <w:r w:rsidRPr="004E5E09">
        <w:rPr>
          <w:rFonts w:ascii="Times New Roman" w:eastAsia="Times New Roman" w:hAnsi="Times New Roman"/>
        </w:rPr>
        <w:t>Aceleaşi reguli sunt valabile şi</w:t>
      </w:r>
      <w:r w:rsidR="00D212E0">
        <w:rPr>
          <w:rFonts w:ascii="Times New Roman" w:eastAsia="Times New Roman" w:hAnsi="Times New Roman"/>
        </w:rPr>
        <w:t xml:space="preserve"> pentru şotronul cu câmpuri mai </w:t>
      </w:r>
      <w:r w:rsidRPr="004E5E09">
        <w:rPr>
          <w:rFonts w:ascii="Times New Roman" w:eastAsia="Times New Roman" w:hAnsi="Times New Roman"/>
        </w:rPr>
        <w:t>multe.</w:t>
      </w:r>
    </w:p>
    <w:p w:rsidR="007A5B48" w:rsidRPr="004E5E09" w:rsidRDefault="00503B1B" w:rsidP="00D212E0">
      <w:pPr>
        <w:spacing w:after="0" w:line="240" w:lineRule="auto"/>
        <w:ind w:firstLine="708"/>
        <w:jc w:val="both"/>
        <w:rPr>
          <w:rFonts w:ascii="Times New Roman" w:eastAsia="Times New Roman" w:hAnsi="Times New Roman"/>
        </w:rPr>
      </w:pPr>
      <w:r w:rsidRPr="004E5E09">
        <w:rPr>
          <w:rFonts w:ascii="Times New Roman" w:eastAsia="Times New Roman" w:hAnsi="Times New Roman"/>
        </w:rPr>
        <w:t xml:space="preserve"> Câştigă jucătorul care termină primul jocul.</w:t>
      </w:r>
    </w:p>
    <w:p w:rsidR="00B072AF" w:rsidRPr="004E5E09" w:rsidRDefault="00B072AF" w:rsidP="004E5E09">
      <w:pPr>
        <w:spacing w:after="0" w:line="240" w:lineRule="auto"/>
        <w:ind w:firstLine="720"/>
        <w:jc w:val="both"/>
        <w:rPr>
          <w:rFonts w:ascii="Times New Roman" w:eastAsia="Times New Roman" w:hAnsi="Times New Roman"/>
          <w:b/>
          <w:i/>
        </w:rPr>
      </w:pPr>
    </w:p>
    <w:p w:rsidR="006C09C5" w:rsidRPr="00B114B9" w:rsidRDefault="006C09C5" w:rsidP="002976A2">
      <w:pPr>
        <w:pStyle w:val="Titlu3"/>
        <w:jc w:val="center"/>
        <w:rPr>
          <w:rFonts w:ascii="Times New Roman" w:hAnsi="Times New Roman" w:cs="Times New Roman"/>
          <w:b/>
          <w:i/>
          <w:color w:val="auto"/>
          <w:sz w:val="22"/>
          <w:szCs w:val="22"/>
          <w:u w:val="single"/>
        </w:rPr>
      </w:pPr>
      <w:bookmarkStart w:id="105" w:name="_Toc465930883"/>
      <w:r w:rsidRPr="00B114B9">
        <w:rPr>
          <w:rFonts w:ascii="Times New Roman" w:hAnsi="Times New Roman" w:cs="Times New Roman"/>
          <w:b/>
          <w:i/>
          <w:color w:val="auto"/>
          <w:sz w:val="22"/>
          <w:szCs w:val="22"/>
          <w:u w:val="single"/>
        </w:rPr>
        <w:lastRenderedPageBreak/>
        <w:t>“Roaba”</w:t>
      </w:r>
      <w:bookmarkEnd w:id="105"/>
    </w:p>
    <w:p w:rsidR="00503B1B" w:rsidRPr="004E5E09" w:rsidRDefault="00503B1B" w:rsidP="004E5E09">
      <w:pPr>
        <w:spacing w:after="0" w:line="240" w:lineRule="auto"/>
        <w:ind w:firstLine="708"/>
        <w:jc w:val="both"/>
        <w:rPr>
          <w:rFonts w:ascii="Times New Roman" w:eastAsia="Times New Roman" w:hAnsi="Times New Roman"/>
          <w:lang w:eastAsia="ro-RO"/>
        </w:rPr>
      </w:pPr>
      <w:r w:rsidRPr="004E5E09">
        <w:rPr>
          <w:rFonts w:ascii="Times New Roman" w:eastAsia="Times New Roman" w:hAnsi="Times New Roman"/>
        </w:rPr>
        <w:t>Elevii sunt împarţiţi pe două şiruri, pe perechi.</w:t>
      </w:r>
      <w:r w:rsidRPr="004E5E09">
        <w:rPr>
          <w:rFonts w:ascii="Times New Roman" w:eastAsia="Times New Roman" w:hAnsi="Times New Roman"/>
          <w:lang w:eastAsia="ro-RO"/>
        </w:rPr>
        <w:t xml:space="preserve"> Unul dintre elevi se află în poziţia de sprijin pe palme înainte. Cel care conduce sau ţine </w:t>
      </w:r>
      <w:r w:rsidR="00041906">
        <w:rPr>
          <w:rFonts w:ascii="Times New Roman" w:eastAsia="Times New Roman" w:hAnsi="Times New Roman"/>
          <w:lang w:eastAsia="ro-RO"/>
        </w:rPr>
        <w:t>„</w:t>
      </w:r>
      <w:r w:rsidRPr="004E5E09">
        <w:rPr>
          <w:rFonts w:ascii="Times New Roman" w:eastAsia="Times New Roman" w:hAnsi="Times New Roman"/>
          <w:lang w:eastAsia="ro-RO"/>
        </w:rPr>
        <w:t>roaba</w:t>
      </w:r>
      <w:r w:rsidR="00041906">
        <w:rPr>
          <w:rFonts w:ascii="Times New Roman" w:eastAsia="Times New Roman" w:hAnsi="Times New Roman"/>
          <w:lang w:eastAsia="ro-RO"/>
        </w:rPr>
        <w:t>”</w:t>
      </w:r>
      <w:r w:rsidRPr="004E5E09">
        <w:rPr>
          <w:rFonts w:ascii="Times New Roman" w:eastAsia="Times New Roman" w:hAnsi="Times New Roman"/>
          <w:lang w:eastAsia="ro-RO"/>
        </w:rPr>
        <w:t xml:space="preserve"> trebuie să facă priză la genunchi. Este greşită priza la glezna piciorului. Mai întâi se învaţă pe loc şi apoi cu deplasare 6-8 m, după care elevii se schimbă. </w:t>
      </w:r>
    </w:p>
    <w:p w:rsidR="00503B1B" w:rsidRPr="004E5E09" w:rsidRDefault="00503B1B" w:rsidP="004E5E09">
      <w:pPr>
        <w:spacing w:after="0" w:line="240" w:lineRule="auto"/>
        <w:ind w:firstLine="720"/>
        <w:jc w:val="both"/>
        <w:rPr>
          <w:rFonts w:ascii="Times New Roman" w:eastAsia="Times New Roman" w:hAnsi="Times New Roman"/>
          <w:lang w:eastAsia="ro-RO"/>
        </w:rPr>
      </w:pPr>
      <w:r w:rsidRPr="004E5E09">
        <w:rPr>
          <w:rFonts w:ascii="Times New Roman" w:eastAsia="Times New Roman" w:hAnsi="Times New Roman"/>
        </w:rPr>
        <w:t>Câştigă echipa care ajunge prima în poziţia iniţială.</w:t>
      </w:r>
    </w:p>
    <w:p w:rsidR="00503B1B" w:rsidRPr="004E5E09" w:rsidRDefault="00503B1B" w:rsidP="004E5E09">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inline distT="0" distB="0" distL="0" distR="0" wp14:anchorId="43FAC445" wp14:editId="06486510">
            <wp:extent cx="3857298" cy="1103587"/>
            <wp:effectExtent l="0" t="0" r="0" b="1905"/>
            <wp:docPr id="30" name="Imagine 157" descr="Description: C:\Users\Ovidiu\Pictures\img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57" descr="Description: C:\Users\Ovidiu\Pictures\img0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1762" cy="1107725"/>
                    </a:xfrm>
                    <a:prstGeom prst="rect">
                      <a:avLst/>
                    </a:prstGeom>
                    <a:noFill/>
                    <a:ln>
                      <a:noFill/>
                    </a:ln>
                  </pic:spPr>
                </pic:pic>
              </a:graphicData>
            </a:graphic>
          </wp:inline>
        </w:drawing>
      </w:r>
    </w:p>
    <w:p w:rsidR="00503B1B" w:rsidRPr="004E5E09" w:rsidRDefault="00503B1B" w:rsidP="004E5E09">
      <w:pPr>
        <w:spacing w:after="0" w:line="240" w:lineRule="auto"/>
        <w:jc w:val="both"/>
        <w:rPr>
          <w:rFonts w:ascii="Times New Roman" w:eastAsia="Times New Roman" w:hAnsi="Times New Roman"/>
        </w:rPr>
      </w:pPr>
    </w:p>
    <w:p w:rsidR="00B072AF" w:rsidRPr="004E5E09" w:rsidRDefault="00B072AF" w:rsidP="004E5E09">
      <w:pPr>
        <w:spacing w:after="0" w:line="240" w:lineRule="auto"/>
        <w:jc w:val="both"/>
        <w:rPr>
          <w:rFonts w:ascii="Times New Roman" w:eastAsia="Times New Roman" w:hAnsi="Times New Roman"/>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106" w:name="_Toc465930884"/>
      <w:r w:rsidRPr="00B114B9">
        <w:rPr>
          <w:rFonts w:ascii="Times New Roman" w:hAnsi="Times New Roman" w:cs="Times New Roman"/>
          <w:b/>
          <w:i/>
          <w:color w:val="auto"/>
          <w:sz w:val="22"/>
          <w:szCs w:val="22"/>
          <w:u w:val="single"/>
        </w:rPr>
        <w:t>“Săbiuţa”</w:t>
      </w:r>
      <w:bookmarkEnd w:id="106"/>
    </w:p>
    <w:p w:rsidR="00503B1B" w:rsidRPr="004E5E09" w:rsidRDefault="00503B1B"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Colectivul este împărţit pe perechi, de înălţime şi greutate apropiată. Perechile au palmele mâinii drepte apucate, cu degetul arătător întins, acesta reprezentând „săbiuţa”. Prin împingeri în braţ, timp de 1 minut, fiecare elev încearcă puncteze, atingându-l pe celălalt. După 30 de secunde se schimbă braţul.</w:t>
      </w:r>
    </w:p>
    <w:p w:rsidR="00503B1B" w:rsidRPr="004E5E09" w:rsidRDefault="00503B1B"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cel care, după 1 minut, acumulează cele mai multe puncte.</w:t>
      </w:r>
    </w:p>
    <w:p w:rsidR="000B371E" w:rsidRPr="004E5E09" w:rsidRDefault="000B371E" w:rsidP="000B371E">
      <w:pPr>
        <w:spacing w:after="0" w:line="240" w:lineRule="auto"/>
        <w:jc w:val="both"/>
        <w:rPr>
          <w:rFonts w:ascii="Times New Roman" w:eastAsia="Times New Roman" w:hAnsi="Times New Roman"/>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107" w:name="_Toc465930885"/>
      <w:r w:rsidRPr="00B114B9">
        <w:rPr>
          <w:rFonts w:ascii="Times New Roman" w:hAnsi="Times New Roman" w:cs="Times New Roman"/>
          <w:b/>
          <w:i/>
          <w:color w:val="auto"/>
          <w:sz w:val="22"/>
          <w:szCs w:val="22"/>
          <w:u w:val="single"/>
        </w:rPr>
        <w:t>“Scoate adversarul din joc”</w:t>
      </w:r>
      <w:bookmarkEnd w:id="107"/>
    </w:p>
    <w:p w:rsidR="00503B1B" w:rsidRPr="004E5E09" w:rsidRDefault="00503B1B" w:rsidP="004E5E09">
      <w:pPr>
        <w:spacing w:after="0" w:line="240" w:lineRule="auto"/>
        <w:jc w:val="both"/>
        <w:rPr>
          <w:rFonts w:ascii="Times New Roman" w:eastAsia="Times New Roman" w:hAnsi="Times New Roman"/>
        </w:rPr>
      </w:pPr>
      <w:r w:rsidRPr="004E5E09">
        <w:rPr>
          <w:rFonts w:ascii="Times New Roman" w:eastAsia="Times New Roman" w:hAnsi="Times New Roman"/>
          <w:b/>
        </w:rPr>
        <w:tab/>
      </w:r>
      <w:r w:rsidRPr="004E5E09">
        <w:rPr>
          <w:rFonts w:ascii="Times New Roman" w:eastAsia="Times New Roman" w:hAnsi="Times New Roman"/>
        </w:rPr>
        <w:t>Colectivul este împărţit pe perechi, de înălţime şi greutate apropiată. Elevii  stau faţă în faţă, cu picioarele depărtate (piciorul drept înainte), tălpile paralele şi apropiate de jucători, se prind de mâna dreapta şi prin împingere sau tragere încearcă să se dezechilibreze.</w:t>
      </w:r>
    </w:p>
    <w:p w:rsidR="00503B1B" w:rsidRDefault="00503B1B"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Jucătorul care ridică sau mişcă piciorul pierde întrecerea.</w:t>
      </w:r>
    </w:p>
    <w:p w:rsidR="00A86C39" w:rsidRDefault="00A86C39" w:rsidP="004E5E09">
      <w:pPr>
        <w:spacing w:after="0" w:line="240" w:lineRule="auto"/>
        <w:jc w:val="both"/>
        <w:rPr>
          <w:rFonts w:ascii="Times New Roman" w:eastAsia="Times New Roman" w:hAnsi="Times New Roman"/>
        </w:rPr>
      </w:pPr>
    </w:p>
    <w:p w:rsidR="000B371E" w:rsidRPr="004E5E09" w:rsidRDefault="000B371E" w:rsidP="004E5E09">
      <w:pPr>
        <w:spacing w:after="0" w:line="240" w:lineRule="auto"/>
        <w:jc w:val="both"/>
        <w:rPr>
          <w:rFonts w:ascii="Times New Roman" w:eastAsia="Times New Roman" w:hAnsi="Times New Roman"/>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108" w:name="_Toc465930886"/>
      <w:r w:rsidRPr="00B114B9">
        <w:rPr>
          <w:rFonts w:ascii="Times New Roman" w:hAnsi="Times New Roman" w:cs="Times New Roman"/>
          <w:b/>
          <w:i/>
          <w:color w:val="auto"/>
          <w:sz w:val="22"/>
          <w:szCs w:val="22"/>
          <w:u w:val="single"/>
        </w:rPr>
        <w:t>“Duelul urşilor”</w:t>
      </w:r>
      <w:bookmarkEnd w:id="108"/>
    </w:p>
    <w:p w:rsidR="00503B1B" w:rsidRPr="004E5E09" w:rsidRDefault="00503B1B"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Câte doi elevi, de înălţime şi greutate apropiată, stau depărtat (adversarii îşi ating vârfurile picioarelor), faţă în faţă, cu mâin</w:t>
      </w:r>
      <w:r w:rsidR="009470EC">
        <w:rPr>
          <w:rFonts w:ascii="Times New Roman" w:eastAsia="Times New Roman" w:hAnsi="Times New Roman"/>
        </w:rPr>
        <w:t>i</w:t>
      </w:r>
      <w:r w:rsidRPr="004E5E09">
        <w:rPr>
          <w:rFonts w:ascii="Times New Roman" w:eastAsia="Times New Roman" w:hAnsi="Times New Roman"/>
        </w:rPr>
        <w:t xml:space="preserve">le la spate. La semnal încearcă prin apăsare cu pieptul sau printr-o împingere uşoară a corpului să-şi dezechilibreze adversarul. </w:t>
      </w:r>
    </w:p>
    <w:p w:rsidR="00503B1B" w:rsidRDefault="00503B1B"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Jucătorul care ridică sau mişcă piciorul pierde întrecerea.</w:t>
      </w:r>
    </w:p>
    <w:p w:rsidR="00EF7AB3" w:rsidRDefault="00EF7AB3" w:rsidP="004E5E09">
      <w:pPr>
        <w:spacing w:after="0" w:line="240" w:lineRule="auto"/>
        <w:ind w:firstLine="720"/>
        <w:jc w:val="both"/>
        <w:rPr>
          <w:rFonts w:ascii="Times New Roman" w:eastAsia="Times New Roman" w:hAnsi="Times New Roman"/>
        </w:rPr>
      </w:pPr>
    </w:p>
    <w:p w:rsidR="00EF7AB3" w:rsidRPr="004E5E09" w:rsidRDefault="00EF7AB3" w:rsidP="004E5E09">
      <w:pPr>
        <w:spacing w:after="0" w:line="240" w:lineRule="auto"/>
        <w:ind w:firstLine="720"/>
        <w:jc w:val="both"/>
        <w:rPr>
          <w:rFonts w:ascii="Times New Roman" w:eastAsia="Times New Roman" w:hAnsi="Times New Roman"/>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109" w:name="_Toc465930887"/>
      <w:r w:rsidRPr="00B114B9">
        <w:rPr>
          <w:rFonts w:ascii="Times New Roman" w:hAnsi="Times New Roman" w:cs="Times New Roman"/>
          <w:b/>
          <w:i/>
          <w:color w:val="auto"/>
          <w:sz w:val="22"/>
          <w:szCs w:val="22"/>
          <w:u w:val="single"/>
        </w:rPr>
        <w:t>“Întrecere în saci”</w:t>
      </w:r>
      <w:bookmarkEnd w:id="109"/>
    </w:p>
    <w:p w:rsidR="00503B1B" w:rsidRPr="004E5E09" w:rsidRDefault="00503B1B"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xml:space="preserve">Colectivul este împărţit pe echipe, şiruri; primii elevi din fiecare şir, în saci, ţinuţi la nivelul mijlocului, pleacă la semnal spre o linie de sosire la 5-7 m distanţă. </w:t>
      </w:r>
    </w:p>
    <w:p w:rsidR="00503B1B" w:rsidRPr="004E5E09" w:rsidRDefault="00503B1B"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Se deplasează  prin sărituri scurte, iar echipa care ajunge prima în poziţia iniţială câştigă.</w:t>
      </w:r>
    </w:p>
    <w:p w:rsidR="00503B1B" w:rsidRDefault="00503B1B" w:rsidP="004E5E09">
      <w:pPr>
        <w:spacing w:after="0" w:line="240" w:lineRule="auto"/>
        <w:jc w:val="both"/>
        <w:rPr>
          <w:rFonts w:ascii="Times New Roman" w:eastAsia="Times New Roman" w:hAnsi="Times New Roman"/>
        </w:rPr>
      </w:pPr>
    </w:p>
    <w:p w:rsidR="000B371E" w:rsidRPr="004E5E09" w:rsidRDefault="000B371E" w:rsidP="004E5E09">
      <w:pPr>
        <w:spacing w:after="0" w:line="240" w:lineRule="auto"/>
        <w:jc w:val="both"/>
        <w:rPr>
          <w:rFonts w:ascii="Times New Roman" w:eastAsia="Times New Roman" w:hAnsi="Times New Roman"/>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110" w:name="_Toc465930888"/>
      <w:r w:rsidRPr="00B114B9">
        <w:rPr>
          <w:rFonts w:ascii="Times New Roman" w:hAnsi="Times New Roman" w:cs="Times New Roman"/>
          <w:b/>
          <w:i/>
          <w:color w:val="auto"/>
          <w:sz w:val="22"/>
          <w:szCs w:val="22"/>
          <w:u w:val="single"/>
        </w:rPr>
        <w:t>“Întreceri de sărituri pe echipe”</w:t>
      </w:r>
      <w:bookmarkEnd w:id="110"/>
    </w:p>
    <w:p w:rsidR="00503B1B" w:rsidRPr="004E5E09" w:rsidRDefault="00503B1B"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Se împarte sala în două părţi egale printr-o linie. Echipa A se plasează în dreapta, iar echipa B în stânga. De la linia despărţitoare, concurentul A1 va executa o săritură cât mai lungă în terenul advers. Arbitrul marchează locul săriturii cu un b</w:t>
      </w:r>
      <w:r w:rsidR="00E92618">
        <w:rPr>
          <w:rFonts w:ascii="Times New Roman" w:eastAsia="Times New Roman" w:hAnsi="Times New Roman"/>
        </w:rPr>
        <w:t>aston</w:t>
      </w:r>
      <w:r w:rsidRPr="004E5E09">
        <w:rPr>
          <w:rFonts w:ascii="Times New Roman" w:eastAsia="Times New Roman" w:hAnsi="Times New Roman"/>
        </w:rPr>
        <w:t>. Jucătorul B1 va sări de la acest b</w:t>
      </w:r>
      <w:r w:rsidR="00E92618">
        <w:rPr>
          <w:rFonts w:ascii="Times New Roman" w:eastAsia="Times New Roman" w:hAnsi="Times New Roman"/>
        </w:rPr>
        <w:t>aston</w:t>
      </w:r>
      <w:r w:rsidRPr="004E5E09">
        <w:rPr>
          <w:rFonts w:ascii="Times New Roman" w:eastAsia="Times New Roman" w:hAnsi="Times New Roman"/>
        </w:rPr>
        <w:t xml:space="preserve"> în direcţia liniei. De la ultima sa urmă de călcâi va sări jucătorul A2 în terenul B. Jucătorii ambelor echipe vor sări pe rând, încercând să deplaseze cât mai mult b</w:t>
      </w:r>
      <w:r w:rsidR="00E92618">
        <w:rPr>
          <w:rFonts w:ascii="Times New Roman" w:eastAsia="Times New Roman" w:hAnsi="Times New Roman"/>
        </w:rPr>
        <w:t>aston</w:t>
      </w:r>
      <w:r w:rsidRPr="004E5E09">
        <w:rPr>
          <w:rFonts w:ascii="Times New Roman" w:eastAsia="Times New Roman" w:hAnsi="Times New Roman"/>
        </w:rPr>
        <w:t xml:space="preserve">ul în terenul advers. Întrecerea se termină cu săritura ultimului jucător. De rezultatul ei depinde victoria. </w:t>
      </w:r>
    </w:p>
    <w:p w:rsidR="00503B1B" w:rsidRPr="004E5E09" w:rsidRDefault="00503B1B"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Pierde echipa pe al cărei teritoriu se află ultima urmă de săritură.</w:t>
      </w:r>
    </w:p>
    <w:p w:rsidR="003B2CD9" w:rsidRDefault="003B2CD9" w:rsidP="004E5E09">
      <w:pPr>
        <w:shd w:val="clear" w:color="auto" w:fill="FFFFFF"/>
        <w:spacing w:after="0" w:line="240" w:lineRule="auto"/>
        <w:rPr>
          <w:rFonts w:ascii="Times New Roman" w:eastAsia="Times New Roman" w:hAnsi="Times New Roman"/>
          <w:color w:val="333333"/>
          <w:lang w:val="en-US"/>
        </w:rPr>
      </w:pPr>
    </w:p>
    <w:p w:rsidR="000B371E" w:rsidRPr="004E5E09" w:rsidRDefault="000B371E" w:rsidP="004E5E09">
      <w:pPr>
        <w:shd w:val="clear" w:color="auto" w:fill="FFFFFF"/>
        <w:spacing w:after="0" w:line="240" w:lineRule="auto"/>
        <w:rPr>
          <w:rFonts w:ascii="Times New Roman" w:eastAsia="Times New Roman" w:hAnsi="Times New Roman"/>
          <w:color w:val="333333"/>
          <w:lang w:val="en-US"/>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111" w:name="_Toc465930889"/>
      <w:r w:rsidRPr="00B114B9">
        <w:rPr>
          <w:rFonts w:ascii="Times New Roman" w:hAnsi="Times New Roman" w:cs="Times New Roman"/>
          <w:b/>
          <w:i/>
          <w:color w:val="auto"/>
          <w:sz w:val="22"/>
          <w:szCs w:val="22"/>
          <w:u w:val="single"/>
        </w:rPr>
        <w:t>“Intră în cerc”</w:t>
      </w:r>
      <w:bookmarkEnd w:id="111"/>
    </w:p>
    <w:p w:rsidR="00503B1B" w:rsidRPr="004E5E09" w:rsidRDefault="00503B1B"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 xml:space="preserve">Jucătorii se împart în 4 echipe, </w:t>
      </w:r>
      <w:r w:rsidR="008D1AF3">
        <w:rPr>
          <w:rFonts w:ascii="Times New Roman" w:eastAsia="Times New Roman" w:hAnsi="Times New Roman"/>
          <w:lang w:val="en-US"/>
        </w:rPr>
        <w:t>dispus</w:t>
      </w:r>
      <w:r w:rsidRPr="004E5E09">
        <w:rPr>
          <w:rFonts w:ascii="Times New Roman" w:eastAsia="Times New Roman" w:hAnsi="Times New Roman"/>
          <w:lang w:val="en-US"/>
        </w:rPr>
        <w:t>e câte două faţă în faţă. Între echipe se trasează pe sol un cerc cu diametrul de aproximativ 1 m. La comanda conducătorului de joc, primii elevi din fiecare echipă se aşează în faţa cercului, prind bastonul de capăt şi încearcă să se tragă unul pe altul în cerc. Jucătorul care intră în cerc este penalizat  sau scos din joc. Sunt admise mişcări în jurul cercului, dar fără a se da drumul bastonului. Echipele trebuie să fie egale ca număr.</w:t>
      </w:r>
    </w:p>
    <w:p w:rsidR="00503B1B" w:rsidRPr="004E5E09" w:rsidRDefault="00503B1B"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Câştigă echipa care are mai puţine penalizări sau jucători penalizaţi.</w:t>
      </w:r>
    </w:p>
    <w:p w:rsidR="00B072AF" w:rsidRDefault="00B072AF" w:rsidP="002976A2">
      <w:pPr>
        <w:spacing w:after="0" w:line="240" w:lineRule="auto"/>
        <w:ind w:firstLine="720"/>
        <w:jc w:val="both"/>
        <w:rPr>
          <w:rFonts w:ascii="Times New Roman" w:eastAsia="Times New Roman" w:hAnsi="Times New Roman"/>
          <w:lang w:val="en-US"/>
        </w:rPr>
      </w:pPr>
    </w:p>
    <w:p w:rsidR="000B371E" w:rsidRPr="002976A2" w:rsidRDefault="000B371E" w:rsidP="002976A2">
      <w:pPr>
        <w:spacing w:after="0" w:line="240" w:lineRule="auto"/>
        <w:ind w:firstLine="720"/>
        <w:jc w:val="both"/>
        <w:rPr>
          <w:rFonts w:ascii="Times New Roman" w:eastAsia="Times New Roman" w:hAnsi="Times New Roman"/>
          <w:lang w:val="en-US"/>
        </w:rPr>
      </w:pPr>
    </w:p>
    <w:p w:rsidR="00EF7AB3" w:rsidRDefault="00EF7AB3">
      <w:pPr>
        <w:rPr>
          <w:rFonts w:ascii="Times New Roman" w:eastAsiaTheme="majorEastAsia" w:hAnsi="Times New Roman"/>
          <w:b/>
          <w:i/>
          <w:u w:val="single"/>
        </w:rPr>
      </w:pPr>
      <w:bookmarkStart w:id="112" w:name="_Toc465930890"/>
      <w:r>
        <w:rPr>
          <w:rFonts w:ascii="Times New Roman" w:hAnsi="Times New Roman"/>
          <w:b/>
          <w:i/>
          <w:u w:val="single"/>
        </w:rPr>
        <w:br w:type="page"/>
      </w:r>
    </w:p>
    <w:p w:rsidR="00503B1B" w:rsidRPr="00B114B9" w:rsidRDefault="00503B1B" w:rsidP="002976A2">
      <w:pPr>
        <w:pStyle w:val="Titlu3"/>
        <w:jc w:val="center"/>
        <w:rPr>
          <w:rFonts w:ascii="Times New Roman" w:hAnsi="Times New Roman" w:cs="Times New Roman"/>
          <w:b/>
          <w:i/>
          <w:color w:val="auto"/>
          <w:sz w:val="22"/>
          <w:szCs w:val="22"/>
          <w:u w:val="single"/>
        </w:rPr>
      </w:pPr>
      <w:r w:rsidRPr="00B114B9">
        <w:rPr>
          <w:rFonts w:ascii="Times New Roman" w:hAnsi="Times New Roman" w:cs="Times New Roman"/>
          <w:b/>
          <w:i/>
          <w:color w:val="auto"/>
          <w:sz w:val="22"/>
          <w:szCs w:val="22"/>
          <w:u w:val="single"/>
        </w:rPr>
        <w:lastRenderedPageBreak/>
        <w:t>“Pârâiaşul”</w:t>
      </w:r>
      <w:bookmarkEnd w:id="112"/>
    </w:p>
    <w:p w:rsidR="00503B1B" w:rsidRPr="004E5E09" w:rsidRDefault="00503B1B"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 xml:space="preserve">Se trasează două linii paralele  care reprezintă malurile pârâului. Distanţă dintre cele două maluri se poate mări, în funcţie de posibilităţile jucătorilor. Jucătorii sunt </w:t>
      </w:r>
      <w:r w:rsidR="00EE77A6">
        <w:rPr>
          <w:rFonts w:ascii="Times New Roman" w:eastAsia="Times New Roman" w:hAnsi="Times New Roman"/>
          <w:lang w:val="en-US"/>
        </w:rPr>
        <w:t>dispuși</w:t>
      </w:r>
      <w:r w:rsidRPr="004E5E09">
        <w:rPr>
          <w:rFonts w:ascii="Times New Roman" w:eastAsia="Times New Roman" w:hAnsi="Times New Roman"/>
          <w:lang w:val="en-US"/>
        </w:rPr>
        <w:t xml:space="preserve"> cu faţa spre „apă”, în linie, pe </w:t>
      </w:r>
      <w:r w:rsidR="00EB3E39">
        <w:rPr>
          <w:rFonts w:ascii="Times New Roman" w:eastAsia="Times New Roman" w:hAnsi="Times New Roman"/>
          <w:lang w:val="en-US"/>
        </w:rPr>
        <w:t>„</w:t>
      </w:r>
      <w:r w:rsidRPr="004E5E09">
        <w:rPr>
          <w:rFonts w:ascii="Times New Roman" w:eastAsia="Times New Roman" w:hAnsi="Times New Roman"/>
          <w:lang w:val="en-US"/>
        </w:rPr>
        <w:t>mal</w:t>
      </w:r>
      <w:r w:rsidR="00EB3E39">
        <w:rPr>
          <w:rFonts w:ascii="Times New Roman" w:eastAsia="Times New Roman" w:hAnsi="Times New Roman"/>
          <w:lang w:val="en-US"/>
        </w:rPr>
        <w:t>”</w:t>
      </w:r>
      <w:r w:rsidRPr="004E5E09">
        <w:rPr>
          <w:rFonts w:ascii="Times New Roman" w:eastAsia="Times New Roman" w:hAnsi="Times New Roman"/>
          <w:lang w:val="en-US"/>
        </w:rPr>
        <w:t xml:space="preserve">. La comandă, jucătorii trebuie să sară de pe un mal pe celălalt, fie prin săritură pe un picior fără elan, fie prin săritură cu elan de 3 paşi, pe măsură ce distanţa dintre maluri se măreşte. </w:t>
      </w:r>
    </w:p>
    <w:p w:rsidR="00503B1B" w:rsidRPr="004E5E09" w:rsidRDefault="00503B1B"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shd w:val="clear" w:color="auto" w:fill="FFFFFF"/>
          <w:lang w:val="en-US"/>
        </w:rPr>
        <w:t>Dacă un jucător nu reuşeşte să ajungă pe malul celălalt şi cade în „apă”, este scos din joc. Câştigă cel care rămâne ultimul în joc.</w:t>
      </w:r>
    </w:p>
    <w:p w:rsidR="00503B1B" w:rsidRDefault="00503B1B" w:rsidP="004E5E09">
      <w:pPr>
        <w:spacing w:after="0" w:line="240" w:lineRule="auto"/>
        <w:rPr>
          <w:rFonts w:ascii="Times New Roman" w:eastAsia="Times New Roman" w:hAnsi="Times New Roman"/>
          <w:lang w:val="en-US"/>
        </w:rPr>
      </w:pPr>
    </w:p>
    <w:p w:rsidR="000B371E" w:rsidRPr="004E5E09" w:rsidRDefault="000B371E" w:rsidP="004E5E09">
      <w:pPr>
        <w:spacing w:after="0" w:line="240" w:lineRule="auto"/>
        <w:rPr>
          <w:rFonts w:ascii="Times New Roman" w:eastAsia="Times New Roman" w:hAnsi="Times New Roman"/>
          <w:lang w:val="en-US"/>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113" w:name="_Toc465930891"/>
      <w:r w:rsidRPr="00B114B9">
        <w:rPr>
          <w:rFonts w:ascii="Times New Roman" w:hAnsi="Times New Roman" w:cs="Times New Roman"/>
          <w:b/>
          <w:i/>
          <w:color w:val="auto"/>
          <w:sz w:val="22"/>
          <w:szCs w:val="22"/>
          <w:u w:val="single"/>
        </w:rPr>
        <w:t>“Săritura iepurașului”</w:t>
      </w:r>
      <w:bookmarkEnd w:id="113"/>
    </w:p>
    <w:p w:rsidR="00503B1B" w:rsidRPr="004E5E09" w:rsidRDefault="00503B1B"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 xml:space="preserve">Jucătorii sunt împărţiţi în echipe egale ca număr, aflate în spatele unei linii de plecare. La distanţă de 10-15 m se află un jalon care va fi atins. La semnalul de începere, primii din fiecare echipă pornesc în deplasare prin sărituri succesive, cu sprijin pe picioare şi palme (ghenunchii îndoiţi), ating semnul şi se întorc prin aceeaşi deplasare la echipă. </w:t>
      </w:r>
    </w:p>
    <w:p w:rsidR="00503B1B" w:rsidRPr="004E5E09" w:rsidRDefault="00503B1B"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Câştigă echipa care ajunge prima în poziţie iniţială şi cu cele mai puţine penalizări.</w:t>
      </w:r>
    </w:p>
    <w:p w:rsidR="003B2CD9" w:rsidRDefault="003B2CD9" w:rsidP="004E5E09">
      <w:pPr>
        <w:spacing w:after="0" w:line="240" w:lineRule="auto"/>
        <w:ind w:firstLine="720"/>
        <w:jc w:val="both"/>
        <w:rPr>
          <w:rFonts w:ascii="Times New Roman" w:eastAsia="Times New Roman" w:hAnsi="Times New Roman"/>
          <w:lang w:val="en-US"/>
        </w:rPr>
      </w:pPr>
    </w:p>
    <w:p w:rsidR="000B371E" w:rsidRPr="004E5E09" w:rsidRDefault="000B371E" w:rsidP="004E5E09">
      <w:pPr>
        <w:spacing w:after="0" w:line="240" w:lineRule="auto"/>
        <w:ind w:firstLine="720"/>
        <w:jc w:val="both"/>
        <w:rPr>
          <w:rFonts w:ascii="Times New Roman" w:eastAsia="Times New Roman" w:hAnsi="Times New Roman"/>
          <w:lang w:val="en-US"/>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114" w:name="_Toc465930892"/>
      <w:r w:rsidRPr="00B114B9">
        <w:rPr>
          <w:rFonts w:ascii="Times New Roman" w:hAnsi="Times New Roman" w:cs="Times New Roman"/>
          <w:b/>
          <w:i/>
          <w:color w:val="auto"/>
          <w:sz w:val="22"/>
          <w:szCs w:val="22"/>
          <w:u w:val="single"/>
        </w:rPr>
        <w:t>“Trenuleţul”</w:t>
      </w:r>
      <w:bookmarkEnd w:id="114"/>
    </w:p>
    <w:p w:rsidR="00503B1B" w:rsidRPr="004E5E09" w:rsidRDefault="00503B1B"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Jucătorii sunt organizaţi în două echipe egale ca număr în spatele unei linii. Elevii formează un „trenuleţ” în sensul că cel din spate ţine glezna piciorului îndoit a celui din</w:t>
      </w:r>
      <w:r w:rsidR="00EB3E39">
        <w:rPr>
          <w:rFonts w:ascii="Times New Roman" w:eastAsia="Times New Roman" w:hAnsi="Times New Roman"/>
          <w:lang w:val="en-US"/>
        </w:rPr>
        <w:t>ainte, iar cealaltă mână pe u</w:t>
      </w:r>
      <w:r w:rsidR="00B413D7">
        <w:rPr>
          <w:rFonts w:ascii="Times New Roman" w:eastAsia="Times New Roman" w:hAnsi="Times New Roman"/>
          <w:lang w:val="en-US"/>
        </w:rPr>
        <w:t>m</w:t>
      </w:r>
      <w:r w:rsidR="00EB3E39">
        <w:rPr>
          <w:rFonts w:ascii="Times New Roman" w:eastAsia="Times New Roman" w:hAnsi="Times New Roman"/>
          <w:lang w:val="en-US"/>
        </w:rPr>
        <w:t>ărul aceluiași coleg</w:t>
      </w:r>
      <w:r w:rsidRPr="004E5E09">
        <w:rPr>
          <w:rFonts w:ascii="Times New Roman" w:eastAsia="Times New Roman" w:hAnsi="Times New Roman"/>
          <w:lang w:val="en-US"/>
        </w:rPr>
        <w:t>. La o distanţă de 10-15 m faţă de echipe se află un jalon. La semnalul de începere</w:t>
      </w:r>
      <w:r w:rsidR="00B413D7">
        <w:rPr>
          <w:rFonts w:ascii="Times New Roman" w:eastAsia="Times New Roman" w:hAnsi="Times New Roman"/>
          <w:lang w:val="en-US"/>
        </w:rPr>
        <w:t>,</w:t>
      </w:r>
      <w:r w:rsidRPr="004E5E09">
        <w:rPr>
          <w:rFonts w:ascii="Times New Roman" w:eastAsia="Times New Roman" w:hAnsi="Times New Roman"/>
          <w:lang w:val="en-US"/>
        </w:rPr>
        <w:t xml:space="preserve"> jucătorii se deplasează prin sărituri succesive pe piciorul de sprijin până la jalon. </w:t>
      </w:r>
      <w:r w:rsidR="00B413D7">
        <w:rPr>
          <w:rFonts w:ascii="Times New Roman" w:eastAsia="Times New Roman" w:hAnsi="Times New Roman"/>
          <w:lang w:val="en-US"/>
        </w:rPr>
        <w:t>D</w:t>
      </w:r>
      <w:r w:rsidRPr="004E5E09">
        <w:rPr>
          <w:rFonts w:ascii="Times New Roman" w:eastAsia="Times New Roman" w:hAnsi="Times New Roman"/>
          <w:lang w:val="en-US"/>
        </w:rPr>
        <w:t xml:space="preserve">eplasarea se face </w:t>
      </w:r>
      <w:r w:rsidR="00B413D7">
        <w:rPr>
          <w:rFonts w:ascii="Times New Roman" w:eastAsia="Times New Roman" w:hAnsi="Times New Roman"/>
          <w:lang w:val="en-US"/>
        </w:rPr>
        <w:t>o</w:t>
      </w:r>
      <w:r w:rsidR="00B413D7" w:rsidRPr="004E5E09">
        <w:rPr>
          <w:rFonts w:ascii="Times New Roman" w:eastAsia="Times New Roman" w:hAnsi="Times New Roman"/>
          <w:lang w:val="en-US"/>
        </w:rPr>
        <w:t xml:space="preserve">bligatoriu </w:t>
      </w:r>
      <w:r w:rsidRPr="004E5E09">
        <w:rPr>
          <w:rFonts w:ascii="Times New Roman" w:eastAsia="Times New Roman" w:hAnsi="Times New Roman"/>
          <w:lang w:val="en-US"/>
        </w:rPr>
        <w:t>pe acelaşi picior; nu este admis să se desprindă şirul vagoanelor; jucătorii trebuie să ţină permanent glezna celui din</w:t>
      </w:r>
      <w:r w:rsidR="00B413D7">
        <w:rPr>
          <w:rFonts w:ascii="Times New Roman" w:eastAsia="Times New Roman" w:hAnsi="Times New Roman"/>
          <w:lang w:val="en-US"/>
        </w:rPr>
        <w:t>ainte</w:t>
      </w:r>
      <w:r w:rsidRPr="004E5E09">
        <w:rPr>
          <w:rFonts w:ascii="Times New Roman" w:eastAsia="Times New Roman" w:hAnsi="Times New Roman"/>
          <w:lang w:val="en-US"/>
        </w:rPr>
        <w:t>.</w:t>
      </w:r>
    </w:p>
    <w:p w:rsidR="00503B1B" w:rsidRPr="004E5E09" w:rsidRDefault="00503B1B"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Câştigă echipa a cărui ultim „vagon” – jucător ajunge prima la jalon.</w:t>
      </w:r>
    </w:p>
    <w:p w:rsidR="00B072AF" w:rsidRDefault="00B072AF" w:rsidP="004E5E09">
      <w:pPr>
        <w:spacing w:after="0" w:line="240" w:lineRule="auto"/>
        <w:jc w:val="both"/>
        <w:rPr>
          <w:rFonts w:ascii="Times New Roman" w:eastAsia="Times New Roman" w:hAnsi="Times New Roman"/>
          <w:b/>
          <w:i/>
          <w:lang w:val="en-US"/>
        </w:rPr>
      </w:pPr>
    </w:p>
    <w:p w:rsidR="000B371E" w:rsidRPr="004E5E09" w:rsidRDefault="000B371E" w:rsidP="004E5E09">
      <w:pPr>
        <w:spacing w:after="0" w:line="240" w:lineRule="auto"/>
        <w:jc w:val="both"/>
        <w:rPr>
          <w:rFonts w:ascii="Times New Roman" w:eastAsia="Times New Roman" w:hAnsi="Times New Roman"/>
          <w:b/>
          <w:i/>
          <w:lang w:val="en-US"/>
        </w:rPr>
      </w:pPr>
    </w:p>
    <w:p w:rsidR="00EF7AB3" w:rsidRDefault="00EF7AB3">
      <w:pPr>
        <w:rPr>
          <w:rFonts w:ascii="Times New Roman" w:eastAsiaTheme="majorEastAsia" w:hAnsi="Times New Roman"/>
          <w:b/>
          <w:i/>
          <w:u w:val="single"/>
        </w:rPr>
      </w:pPr>
      <w:bookmarkStart w:id="115" w:name="_Toc465930893"/>
      <w:r>
        <w:rPr>
          <w:rFonts w:ascii="Times New Roman" w:hAnsi="Times New Roman"/>
          <w:b/>
          <w:i/>
          <w:u w:val="single"/>
        </w:rPr>
        <w:br w:type="page"/>
      </w:r>
    </w:p>
    <w:p w:rsidR="00503B1B" w:rsidRPr="00B114B9" w:rsidRDefault="00503B1B" w:rsidP="002976A2">
      <w:pPr>
        <w:pStyle w:val="Titlu3"/>
        <w:jc w:val="center"/>
        <w:rPr>
          <w:rFonts w:ascii="Times New Roman" w:hAnsi="Times New Roman" w:cs="Times New Roman"/>
          <w:b/>
          <w:i/>
          <w:color w:val="auto"/>
          <w:sz w:val="22"/>
          <w:szCs w:val="22"/>
          <w:u w:val="single"/>
        </w:rPr>
      </w:pPr>
      <w:r w:rsidRPr="00B114B9">
        <w:rPr>
          <w:rFonts w:ascii="Times New Roman" w:hAnsi="Times New Roman" w:cs="Times New Roman"/>
          <w:b/>
          <w:i/>
          <w:color w:val="auto"/>
          <w:sz w:val="22"/>
          <w:szCs w:val="22"/>
          <w:u w:val="single"/>
        </w:rPr>
        <w:lastRenderedPageBreak/>
        <w:t>“Lupta în cerc”</w:t>
      </w:r>
      <w:bookmarkEnd w:id="115"/>
    </w:p>
    <w:p w:rsidR="00503B1B" w:rsidRPr="004E5E09" w:rsidRDefault="00EF7AB3" w:rsidP="004E5E09">
      <w:pPr>
        <w:spacing w:after="0" w:line="240" w:lineRule="auto"/>
        <w:ind w:left="20" w:right="40" w:firstLine="700"/>
        <w:jc w:val="both"/>
        <w:rPr>
          <w:rFonts w:ascii="Times New Roman" w:eastAsia="Times New Roman" w:hAnsi="Times New Roman"/>
          <w:lang w:val="en-US" w:eastAsia="ro-RO"/>
        </w:rPr>
      </w:pPr>
      <w:r w:rsidRPr="004E5E09">
        <w:rPr>
          <w:rFonts w:ascii="Times New Roman" w:eastAsia="Times New Roman" w:hAnsi="Times New Roman"/>
          <w:noProof/>
          <w:lang w:val="en-US"/>
        </w:rPr>
        <w:drawing>
          <wp:anchor distT="0" distB="0" distL="114300" distR="114300" simplePos="0" relativeHeight="251697664" behindDoc="0" locked="0" layoutInCell="1" allowOverlap="1" wp14:anchorId="71E4C6A6" wp14:editId="70A5C883">
            <wp:simplePos x="0" y="0"/>
            <wp:positionH relativeFrom="column">
              <wp:posOffset>-146823</wp:posOffset>
            </wp:positionH>
            <wp:positionV relativeFrom="paragraph">
              <wp:posOffset>610649</wp:posOffset>
            </wp:positionV>
            <wp:extent cx="2679589" cy="1913993"/>
            <wp:effectExtent l="0" t="0" r="6985" b="0"/>
            <wp:wrapSquare wrapText="bothSides"/>
            <wp:docPr id="31" name="Imagine 162" descr="Description: C:\Users\Ovidiu\Pictures\img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62" descr="Description: C:\Users\Ovidiu\Pictures\img05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9589" cy="1913993"/>
                    </a:xfrm>
                    <a:prstGeom prst="rect">
                      <a:avLst/>
                    </a:prstGeom>
                    <a:noFill/>
                    <a:ln>
                      <a:noFill/>
                    </a:ln>
                  </pic:spPr>
                </pic:pic>
              </a:graphicData>
            </a:graphic>
          </wp:anchor>
        </w:drawing>
      </w:r>
      <w:r w:rsidR="00503B1B" w:rsidRPr="004E5E09">
        <w:rPr>
          <w:rFonts w:ascii="Times New Roman" w:eastAsia="Times New Roman" w:hAnsi="Times New Roman"/>
          <w:lang w:val="en-US" w:eastAsia="ro-RO"/>
        </w:rPr>
        <w:t xml:space="preserve">Colectivul clasei se împarte în 3-4 grupe. Fiecare grupă se dispune în formaţie de cerc, de mâini apucat, picioarele depărtate. Fiecare elev urmăreşte prin mişcări de tracţiune sau de împingere cu braţele să-l determine pe cel din stânga sau din dreapta să mişte piciorul de pe sol. Cel care mişcă piciorul de pe sol este considerat învins. Jocul continuă până rămân doi jucători. </w:t>
      </w:r>
    </w:p>
    <w:p w:rsidR="00503B1B" w:rsidRPr="004E5E09" w:rsidRDefault="00503B1B" w:rsidP="004E5E09">
      <w:pPr>
        <w:spacing w:after="0" w:line="240" w:lineRule="auto"/>
        <w:ind w:left="20" w:right="40" w:firstLine="700"/>
        <w:jc w:val="both"/>
        <w:rPr>
          <w:rFonts w:ascii="Times New Roman" w:eastAsia="Times New Roman" w:hAnsi="Times New Roman"/>
          <w:lang w:val="en-US" w:eastAsia="ro-RO"/>
        </w:rPr>
      </w:pPr>
      <w:r w:rsidRPr="004E5E09">
        <w:rPr>
          <w:rFonts w:ascii="Times New Roman" w:eastAsia="Times New Roman" w:hAnsi="Times New Roman"/>
          <w:lang w:val="en-US" w:eastAsia="ro-RO"/>
        </w:rPr>
        <w:t>Va fi declarat câştigător jucătorul care va învinge în lupta unul la unul.</w:t>
      </w:r>
    </w:p>
    <w:p w:rsidR="00503B1B" w:rsidRDefault="00503B1B" w:rsidP="004E5E09">
      <w:pPr>
        <w:spacing w:after="0" w:line="240" w:lineRule="auto"/>
        <w:ind w:firstLine="500"/>
        <w:jc w:val="both"/>
        <w:rPr>
          <w:rFonts w:ascii="Times New Roman" w:eastAsia="Times New Roman" w:hAnsi="Times New Roman"/>
          <w:b/>
          <w:i/>
          <w:lang w:val="en-US" w:eastAsia="ro-RO"/>
        </w:rPr>
      </w:pPr>
    </w:p>
    <w:p w:rsidR="000B371E" w:rsidRPr="004E5E09" w:rsidRDefault="000B371E" w:rsidP="004E5E09">
      <w:pPr>
        <w:spacing w:after="0" w:line="240" w:lineRule="auto"/>
        <w:ind w:firstLine="500"/>
        <w:jc w:val="both"/>
        <w:rPr>
          <w:rFonts w:ascii="Times New Roman" w:eastAsia="Times New Roman" w:hAnsi="Times New Roman"/>
          <w:b/>
          <w:i/>
          <w:lang w:val="en-US" w:eastAsia="ro-RO"/>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116" w:name="_Toc465930894"/>
      <w:r w:rsidRPr="00B114B9">
        <w:rPr>
          <w:rFonts w:ascii="Times New Roman" w:hAnsi="Times New Roman" w:cs="Times New Roman"/>
          <w:b/>
          <w:i/>
          <w:color w:val="auto"/>
          <w:sz w:val="22"/>
          <w:szCs w:val="22"/>
          <w:u w:val="single"/>
        </w:rPr>
        <w:t>“Cine ridică mingea mică?”</w:t>
      </w:r>
      <w:bookmarkEnd w:id="116"/>
    </w:p>
    <w:p w:rsidR="00503B1B" w:rsidRPr="004E5E09" w:rsidRDefault="00503B1B" w:rsidP="004E5E09">
      <w:pPr>
        <w:spacing w:after="0" w:line="240" w:lineRule="auto"/>
        <w:ind w:right="20" w:firstLine="500"/>
        <w:jc w:val="both"/>
        <w:rPr>
          <w:rFonts w:ascii="Times New Roman" w:eastAsia="Times New Roman" w:hAnsi="Times New Roman"/>
          <w:lang w:val="en-US" w:eastAsia="ro-RO"/>
        </w:rPr>
      </w:pPr>
      <w:r w:rsidRPr="004E5E09">
        <w:rPr>
          <w:rFonts w:ascii="Times New Roman" w:eastAsia="Times New Roman" w:hAnsi="Times New Roman"/>
          <w:lang w:val="en-US" w:eastAsia="ro-RO"/>
        </w:rPr>
        <w:t>Colectivul clasei este împărţit pe două şiruri depăr</w:t>
      </w:r>
      <w:r w:rsidRPr="004E5E09">
        <w:rPr>
          <w:rFonts w:ascii="Times New Roman" w:eastAsia="Times New Roman" w:hAnsi="Times New Roman"/>
          <w:lang w:val="en-US" w:eastAsia="ro-RO"/>
        </w:rPr>
        <w:softHyphen/>
      </w:r>
      <w:r w:rsidR="00CB763C">
        <w:rPr>
          <w:rFonts w:ascii="Times New Roman" w:eastAsia="Times New Roman" w:hAnsi="Times New Roman"/>
          <w:lang w:val="en-US" w:eastAsia="ro-RO"/>
        </w:rPr>
        <w:t>tate între ele la un interval</w:t>
      </w:r>
      <w:r w:rsidRPr="004E5E09">
        <w:rPr>
          <w:rFonts w:ascii="Times New Roman" w:eastAsia="Times New Roman" w:hAnsi="Times New Roman"/>
          <w:lang w:val="en-US" w:eastAsia="ro-RO"/>
        </w:rPr>
        <w:t xml:space="preserve"> de o lungime de braţ. De o parte şi de alta a şirului, la distanţe egale, este aşezată în dreptul fiecărui jucător câte o minge de oină, handbal sau </w:t>
      </w:r>
      <w:r w:rsidR="001660E4">
        <w:rPr>
          <w:rFonts w:ascii="Times New Roman" w:eastAsia="Times New Roman" w:hAnsi="Times New Roman"/>
          <w:lang w:val="en-US" w:eastAsia="ro-RO"/>
        </w:rPr>
        <w:t>tenis</w:t>
      </w:r>
      <w:r w:rsidRPr="004E5E09">
        <w:rPr>
          <w:rFonts w:ascii="Times New Roman" w:eastAsia="Times New Roman" w:hAnsi="Times New Roman"/>
          <w:lang w:val="en-US" w:eastAsia="ro-RO"/>
        </w:rPr>
        <w:t xml:space="preserve">. Câte doi adversari se apucă reciproc cu o mână, cealaltă se duce lateral oblic </w:t>
      </w:r>
      <w:r w:rsidR="00C91E51">
        <w:rPr>
          <w:rFonts w:ascii="Times New Roman" w:eastAsia="Times New Roman" w:hAnsi="Times New Roman"/>
          <w:lang w:val="en-US" w:eastAsia="ro-RO"/>
        </w:rPr>
        <w:t xml:space="preserve">în </w:t>
      </w:r>
      <w:r w:rsidRPr="004E5E09">
        <w:rPr>
          <w:rFonts w:ascii="Times New Roman" w:eastAsia="Times New Roman" w:hAnsi="Times New Roman"/>
          <w:lang w:val="en-US" w:eastAsia="ro-RO"/>
        </w:rPr>
        <w:t>jos. La semnal, începe tracţiunea cu un bra</w:t>
      </w:r>
      <w:r w:rsidR="00A14F0D">
        <w:rPr>
          <w:rFonts w:ascii="Times New Roman" w:eastAsia="Times New Roman" w:hAnsi="Times New Roman"/>
          <w:lang w:val="en-US" w:eastAsia="ro-RO"/>
        </w:rPr>
        <w:t>ț</w:t>
      </w:r>
      <w:r w:rsidRPr="004E5E09">
        <w:rPr>
          <w:rFonts w:ascii="Times New Roman" w:eastAsia="Times New Roman" w:hAnsi="Times New Roman"/>
          <w:lang w:val="en-US" w:eastAsia="ro-RO"/>
        </w:rPr>
        <w:t xml:space="preserve">, iar celălalt braţ încearcă să ridice mingea de pe sol. </w:t>
      </w:r>
    </w:p>
    <w:p w:rsidR="00503B1B" w:rsidRDefault="005632D7" w:rsidP="004E5E09">
      <w:pPr>
        <w:spacing w:after="0" w:line="240" w:lineRule="auto"/>
        <w:ind w:right="20" w:firstLine="500"/>
        <w:jc w:val="both"/>
        <w:rPr>
          <w:rFonts w:ascii="Times New Roman" w:eastAsia="Times New Roman" w:hAnsi="Times New Roman"/>
          <w:lang w:val="en-US" w:eastAsia="ro-RO"/>
        </w:rPr>
      </w:pPr>
      <w:r w:rsidRPr="004E5E09">
        <w:rPr>
          <w:rFonts w:ascii="Times New Roman" w:eastAsia="Times New Roman" w:hAnsi="Times New Roman"/>
          <w:noProof/>
          <w:lang w:val="en-US"/>
        </w:rPr>
        <w:drawing>
          <wp:anchor distT="0" distB="0" distL="114300" distR="114300" simplePos="0" relativeHeight="251698688" behindDoc="0" locked="0" layoutInCell="1" allowOverlap="1" wp14:anchorId="0794A9D1" wp14:editId="6D437903">
            <wp:simplePos x="0" y="0"/>
            <wp:positionH relativeFrom="column">
              <wp:posOffset>-3810</wp:posOffset>
            </wp:positionH>
            <wp:positionV relativeFrom="paragraph">
              <wp:posOffset>83185</wp:posOffset>
            </wp:positionV>
            <wp:extent cx="2949575" cy="1373505"/>
            <wp:effectExtent l="0" t="0" r="3175" b="0"/>
            <wp:wrapSquare wrapText="bothSides"/>
            <wp:docPr id="32" name="Imagine 161" descr="Description: C:\Users\Ovidiu\Pictures\img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61" descr="Description: C:\Users\Ovidiu\Pictures\img05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9575" cy="1373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B1B" w:rsidRPr="004E5E09">
        <w:rPr>
          <w:rFonts w:ascii="Times New Roman" w:eastAsia="Times New Roman" w:hAnsi="Times New Roman"/>
          <w:lang w:val="en-US" w:eastAsia="ro-RO"/>
        </w:rPr>
        <w:t>Câştigă un punct jucătorul care a luat mingea de pe sol. Echipa care acumulează un număr mai mare de puncte este declarată câştigătoare.</w:t>
      </w:r>
    </w:p>
    <w:p w:rsidR="00A86C39" w:rsidRPr="004E5E09" w:rsidRDefault="00A86C39" w:rsidP="004E5E09">
      <w:pPr>
        <w:spacing w:after="0" w:line="240" w:lineRule="auto"/>
        <w:jc w:val="both"/>
        <w:rPr>
          <w:rFonts w:ascii="Times New Roman" w:eastAsia="Times New Roman" w:hAnsi="Times New Roman"/>
          <w:lang w:val="en-US" w:eastAsia="ro-RO"/>
        </w:rPr>
      </w:pPr>
    </w:p>
    <w:p w:rsidR="0014630A" w:rsidRDefault="0014630A">
      <w:pPr>
        <w:rPr>
          <w:rFonts w:ascii="Times New Roman" w:eastAsiaTheme="majorEastAsia" w:hAnsi="Times New Roman"/>
          <w:b/>
          <w:i/>
          <w:u w:val="single"/>
        </w:rPr>
      </w:pPr>
      <w:r>
        <w:rPr>
          <w:rFonts w:ascii="Times New Roman" w:hAnsi="Times New Roman"/>
          <w:b/>
          <w:i/>
          <w:u w:val="single"/>
        </w:rPr>
        <w:br w:type="page"/>
      </w: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117" w:name="_Toc465930895"/>
      <w:r w:rsidRPr="00B114B9">
        <w:rPr>
          <w:rFonts w:ascii="Times New Roman" w:hAnsi="Times New Roman" w:cs="Times New Roman"/>
          <w:b/>
          <w:i/>
          <w:color w:val="auto"/>
          <w:sz w:val="22"/>
          <w:szCs w:val="22"/>
          <w:u w:val="single"/>
        </w:rPr>
        <w:lastRenderedPageBreak/>
        <w:t>“Coşuleţul”</w:t>
      </w:r>
      <w:bookmarkEnd w:id="117"/>
    </w:p>
    <w:p w:rsidR="00503B1B" w:rsidRPr="004E5E09" w:rsidRDefault="00503B1B" w:rsidP="004E5E09">
      <w:pPr>
        <w:spacing w:after="0" w:line="240" w:lineRule="auto"/>
        <w:ind w:left="20" w:right="40" w:firstLine="700"/>
        <w:jc w:val="both"/>
        <w:rPr>
          <w:rFonts w:ascii="Times New Roman" w:eastAsia="Times New Roman" w:hAnsi="Times New Roman"/>
          <w:lang w:val="en-US" w:eastAsia="ro-RO"/>
        </w:rPr>
      </w:pPr>
      <w:r w:rsidRPr="004E5E09">
        <w:rPr>
          <w:rFonts w:ascii="Times New Roman" w:eastAsia="Times New Roman" w:hAnsi="Times New Roman"/>
          <w:lang w:val="en-US" w:eastAsia="ro-RO"/>
        </w:rPr>
        <w:t>Colectivul unei clase este împărţit în două grupe. Fiecare grupă este dispusă în coloană câte trei. La semnal, cei din margini îl apucă pe cel din mijloc de sub axilă, iar acesta ridică genunchii la piept şi-l transportă până la un semn pe care-1 ocolesc şi revin la linia de plecare, moment în care pleacă următorii. După ce se termină jocul</w:t>
      </w:r>
      <w:r w:rsidR="001D4E96">
        <w:rPr>
          <w:rFonts w:ascii="Times New Roman" w:eastAsia="Times New Roman" w:hAnsi="Times New Roman"/>
          <w:lang w:val="en-US" w:eastAsia="ro-RO"/>
        </w:rPr>
        <w:t>,</w:t>
      </w:r>
      <w:r w:rsidRPr="004E5E09">
        <w:rPr>
          <w:rFonts w:ascii="Times New Roman" w:eastAsia="Times New Roman" w:hAnsi="Times New Roman"/>
          <w:lang w:val="en-US" w:eastAsia="ro-RO"/>
        </w:rPr>
        <w:t xml:space="preserve"> se schimbă rolurile.</w:t>
      </w:r>
    </w:p>
    <w:p w:rsidR="00503B1B" w:rsidRPr="004E5E09" w:rsidRDefault="00503B1B" w:rsidP="004E5E09">
      <w:pPr>
        <w:spacing w:after="0" w:line="240" w:lineRule="auto"/>
        <w:ind w:left="20" w:right="40" w:firstLine="700"/>
        <w:jc w:val="both"/>
        <w:rPr>
          <w:rFonts w:ascii="Times New Roman" w:eastAsia="Times New Roman" w:hAnsi="Times New Roman"/>
          <w:lang w:val="en-US" w:eastAsia="ro-RO"/>
        </w:rPr>
      </w:pPr>
      <w:r w:rsidRPr="004E5E09">
        <w:rPr>
          <w:rFonts w:ascii="Times New Roman" w:eastAsia="Times New Roman" w:hAnsi="Times New Roman"/>
          <w:lang w:val="en-US" w:eastAsia="ro-RO"/>
        </w:rPr>
        <w:t>Câștigă echipa care termină prima.</w:t>
      </w:r>
    </w:p>
    <w:p w:rsidR="00503B1B" w:rsidRPr="004E5E09" w:rsidRDefault="00503B1B" w:rsidP="004E5E09">
      <w:pPr>
        <w:spacing w:after="0" w:line="240" w:lineRule="auto"/>
        <w:ind w:left="20" w:right="40" w:firstLine="700"/>
        <w:jc w:val="both"/>
        <w:rPr>
          <w:rFonts w:ascii="Times New Roman" w:eastAsia="Times New Roman" w:hAnsi="Times New Roman"/>
          <w:lang w:val="en-US" w:eastAsia="ro-RO"/>
        </w:rPr>
      </w:pPr>
    </w:p>
    <w:p w:rsidR="00503B1B" w:rsidRPr="004E5E09" w:rsidRDefault="00503B1B" w:rsidP="004E5E09">
      <w:pPr>
        <w:spacing w:after="0" w:line="240" w:lineRule="auto"/>
        <w:ind w:left="20" w:right="40"/>
        <w:jc w:val="center"/>
        <w:rPr>
          <w:rFonts w:ascii="Times New Roman" w:eastAsia="Times New Roman" w:hAnsi="Times New Roman"/>
          <w:lang w:val="en-US" w:eastAsia="ro-RO"/>
        </w:rPr>
      </w:pPr>
      <w:r w:rsidRPr="004E5E09">
        <w:rPr>
          <w:rFonts w:ascii="Times New Roman" w:eastAsia="Times New Roman" w:hAnsi="Times New Roman"/>
          <w:noProof/>
          <w:lang w:val="en-US"/>
        </w:rPr>
        <w:drawing>
          <wp:inline distT="0" distB="0" distL="0" distR="0" wp14:anchorId="3727B497" wp14:editId="0947C5AC">
            <wp:extent cx="3848100" cy="1019175"/>
            <wp:effectExtent l="0" t="0" r="0" b="9525"/>
            <wp:docPr id="33" name="Imagine 159" descr="Description: C:\Users\Ovidiu\Pictures\img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59" descr="Description: C:\Users\Ovidiu\Pictures\img05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48100" cy="1019175"/>
                    </a:xfrm>
                    <a:prstGeom prst="rect">
                      <a:avLst/>
                    </a:prstGeom>
                    <a:noFill/>
                    <a:ln>
                      <a:noFill/>
                    </a:ln>
                  </pic:spPr>
                </pic:pic>
              </a:graphicData>
            </a:graphic>
          </wp:inline>
        </w:drawing>
      </w:r>
    </w:p>
    <w:p w:rsidR="00503B1B" w:rsidRPr="004E5E09" w:rsidRDefault="00503B1B" w:rsidP="004E5E09">
      <w:pPr>
        <w:spacing w:after="0" w:line="240" w:lineRule="auto"/>
        <w:ind w:left="20" w:right="40"/>
        <w:jc w:val="both"/>
        <w:rPr>
          <w:rFonts w:ascii="Times New Roman" w:eastAsia="Times New Roman" w:hAnsi="Times New Roman"/>
          <w:lang w:val="en-US" w:eastAsia="ro-RO"/>
        </w:rPr>
      </w:pPr>
    </w:p>
    <w:p w:rsidR="006A4FAD" w:rsidRPr="004E5E09" w:rsidRDefault="006A4FAD" w:rsidP="004E5E09">
      <w:pPr>
        <w:spacing w:after="0" w:line="240" w:lineRule="auto"/>
        <w:ind w:left="20" w:right="40"/>
        <w:jc w:val="both"/>
        <w:rPr>
          <w:rFonts w:ascii="Times New Roman" w:eastAsia="Times New Roman" w:hAnsi="Times New Roman"/>
          <w:lang w:val="en-US" w:eastAsia="ro-RO"/>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118" w:name="_Toc465930896"/>
      <w:r w:rsidRPr="00B114B9">
        <w:rPr>
          <w:rFonts w:ascii="Times New Roman" w:hAnsi="Times New Roman" w:cs="Times New Roman"/>
          <w:b/>
          <w:i/>
          <w:color w:val="auto"/>
          <w:sz w:val="22"/>
          <w:szCs w:val="22"/>
          <w:u w:val="single"/>
        </w:rPr>
        <w:t xml:space="preserve">“Transportul </w:t>
      </w:r>
      <w:r w:rsidR="00B1116D">
        <w:rPr>
          <w:rFonts w:ascii="Times New Roman" w:hAnsi="Times New Roman" w:cs="Times New Roman"/>
          <w:b/>
          <w:i/>
          <w:color w:val="auto"/>
          <w:sz w:val="22"/>
          <w:szCs w:val="22"/>
          <w:u w:val="single"/>
        </w:rPr>
        <w:t>dovlecilor</w:t>
      </w:r>
      <w:r w:rsidRPr="00B114B9">
        <w:rPr>
          <w:rFonts w:ascii="Times New Roman" w:hAnsi="Times New Roman" w:cs="Times New Roman"/>
          <w:b/>
          <w:i/>
          <w:color w:val="auto"/>
          <w:sz w:val="22"/>
          <w:szCs w:val="22"/>
          <w:u w:val="single"/>
        </w:rPr>
        <w:t>”</w:t>
      </w:r>
      <w:bookmarkEnd w:id="118"/>
      <w:r w:rsidRPr="00B114B9">
        <w:rPr>
          <w:rFonts w:ascii="Times New Roman" w:hAnsi="Times New Roman" w:cs="Times New Roman"/>
          <w:b/>
          <w:i/>
          <w:color w:val="auto"/>
          <w:sz w:val="22"/>
          <w:szCs w:val="22"/>
          <w:u w:val="single"/>
        </w:rPr>
        <w:t xml:space="preserve"> </w:t>
      </w:r>
    </w:p>
    <w:p w:rsidR="00503B1B" w:rsidRPr="004E5E09" w:rsidRDefault="00503B1B" w:rsidP="004E5E09">
      <w:pPr>
        <w:spacing w:after="0" w:line="240" w:lineRule="auto"/>
        <w:ind w:firstLine="720"/>
        <w:jc w:val="both"/>
        <w:rPr>
          <w:rFonts w:ascii="Times New Roman" w:eastAsia="Times New Roman" w:hAnsi="Times New Roman"/>
          <w:lang w:val="en-US" w:eastAsia="ro-RO"/>
        </w:rPr>
      </w:pPr>
      <w:r w:rsidRPr="004E5E09">
        <w:rPr>
          <w:rFonts w:ascii="Times New Roman" w:eastAsia="Times New Roman" w:hAnsi="Times New Roman"/>
          <w:lang w:val="en-US" w:eastAsia="ro-RO"/>
        </w:rPr>
        <w:t>Elevii sunt împărţiţi pe două sau mai multe şiruri, fiecare grupă având o minge medicinală</w:t>
      </w:r>
      <w:r w:rsidR="00B1116D">
        <w:rPr>
          <w:rFonts w:ascii="Times New Roman" w:eastAsia="Times New Roman" w:hAnsi="Times New Roman"/>
          <w:lang w:val="en-US" w:eastAsia="ro-RO"/>
        </w:rPr>
        <w:t xml:space="preserve"> (dovleac)</w:t>
      </w:r>
      <w:r w:rsidRPr="004E5E09">
        <w:rPr>
          <w:rFonts w:ascii="Times New Roman" w:eastAsia="Times New Roman" w:hAnsi="Times New Roman"/>
          <w:lang w:val="en-US" w:eastAsia="ro-RO"/>
        </w:rPr>
        <w:t>. La semnal, mingea este transportată de jur împrejurul şirului prin trecerea ei de la un elev la altul în ordinea în care aceştia se află în şir. Mingea este transportată la dus şi la întors prin stânga. Profesorul are latitudinea de a schimba sensul şi procedeul.</w:t>
      </w:r>
    </w:p>
    <w:p w:rsidR="00503B1B" w:rsidRPr="004E5E09" w:rsidRDefault="00503B1B" w:rsidP="004E5E09">
      <w:pPr>
        <w:spacing w:after="0" w:line="240" w:lineRule="auto"/>
        <w:ind w:left="20" w:right="40"/>
        <w:jc w:val="both"/>
        <w:rPr>
          <w:rFonts w:ascii="Times New Roman" w:eastAsia="Times New Roman" w:hAnsi="Times New Roman"/>
          <w:lang w:val="en-US" w:eastAsia="ro-RO"/>
        </w:rPr>
      </w:pPr>
      <w:r w:rsidRPr="004E5E09">
        <w:rPr>
          <w:rFonts w:ascii="Times New Roman" w:eastAsia="Times New Roman" w:hAnsi="Times New Roman"/>
          <w:lang w:val="en-US" w:eastAsia="ro-RO"/>
        </w:rPr>
        <w:tab/>
        <w:t>Prima echipă care termină câștigă.</w:t>
      </w:r>
    </w:p>
    <w:p w:rsidR="00503B1B" w:rsidRDefault="00503B1B" w:rsidP="004E5E09">
      <w:pPr>
        <w:spacing w:after="0" w:line="240" w:lineRule="auto"/>
        <w:ind w:left="20" w:right="40"/>
        <w:jc w:val="both"/>
        <w:rPr>
          <w:rFonts w:ascii="Times New Roman" w:eastAsia="Times New Roman" w:hAnsi="Times New Roman"/>
          <w:lang w:val="en-US" w:eastAsia="ro-RO"/>
        </w:rPr>
      </w:pPr>
    </w:p>
    <w:p w:rsidR="007508FC" w:rsidRPr="004E5E09" w:rsidRDefault="007508FC" w:rsidP="004E5E09">
      <w:pPr>
        <w:spacing w:after="0" w:line="240" w:lineRule="auto"/>
        <w:ind w:left="20" w:right="40"/>
        <w:jc w:val="both"/>
        <w:rPr>
          <w:rFonts w:ascii="Times New Roman" w:eastAsia="Times New Roman" w:hAnsi="Times New Roman"/>
          <w:lang w:val="en-US" w:eastAsia="ro-RO"/>
        </w:rPr>
      </w:pPr>
    </w:p>
    <w:p w:rsidR="00503B1B" w:rsidRPr="004E5E09" w:rsidRDefault="00503B1B" w:rsidP="004E5E09">
      <w:pPr>
        <w:spacing w:after="0" w:line="240" w:lineRule="auto"/>
        <w:ind w:left="20" w:right="40"/>
        <w:jc w:val="center"/>
        <w:rPr>
          <w:rFonts w:ascii="Times New Roman" w:eastAsia="Times New Roman" w:hAnsi="Times New Roman"/>
          <w:lang w:val="en-US" w:eastAsia="ro-RO"/>
        </w:rPr>
      </w:pPr>
      <w:r w:rsidRPr="004E5E09">
        <w:rPr>
          <w:rFonts w:ascii="Times New Roman" w:eastAsia="Times New Roman" w:hAnsi="Times New Roman"/>
          <w:noProof/>
          <w:lang w:val="en-US"/>
        </w:rPr>
        <w:drawing>
          <wp:inline distT="0" distB="0" distL="0" distR="0" wp14:anchorId="41B5015A" wp14:editId="5801BEEC">
            <wp:extent cx="3771900" cy="1123950"/>
            <wp:effectExtent l="0" t="0" r="0" b="0"/>
            <wp:docPr id="34" name="Imagine 160" descr="Description: C:\Users\Ovidiu\Pictures\img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60" descr="Description: C:\Users\Ovidiu\Pictures\img05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71900" cy="1123950"/>
                    </a:xfrm>
                    <a:prstGeom prst="rect">
                      <a:avLst/>
                    </a:prstGeom>
                    <a:noFill/>
                    <a:ln>
                      <a:noFill/>
                    </a:ln>
                  </pic:spPr>
                </pic:pic>
              </a:graphicData>
            </a:graphic>
          </wp:inline>
        </w:drawing>
      </w:r>
    </w:p>
    <w:p w:rsidR="00503B1B" w:rsidRPr="004E5E09" w:rsidRDefault="00503B1B" w:rsidP="004E5E09">
      <w:pPr>
        <w:spacing w:after="0" w:line="240" w:lineRule="auto"/>
        <w:ind w:firstLine="500"/>
        <w:jc w:val="both"/>
        <w:rPr>
          <w:rFonts w:ascii="Times New Roman" w:eastAsia="Times New Roman" w:hAnsi="Times New Roman"/>
          <w:lang w:val="en-US" w:eastAsia="ro-RO"/>
        </w:rPr>
      </w:pPr>
      <w:r w:rsidRPr="004E5E09">
        <w:rPr>
          <w:rFonts w:ascii="Times New Roman" w:eastAsia="Times New Roman" w:hAnsi="Times New Roman"/>
          <w:lang w:val="en-US" w:eastAsia="ro-RO"/>
        </w:rPr>
        <w:t xml:space="preserve">      </w:t>
      </w:r>
    </w:p>
    <w:p w:rsidR="00503B1B" w:rsidRPr="004E5E09" w:rsidRDefault="00503B1B" w:rsidP="004E5E09">
      <w:pPr>
        <w:spacing w:after="0" w:line="240" w:lineRule="auto"/>
        <w:ind w:firstLine="500"/>
        <w:jc w:val="both"/>
        <w:rPr>
          <w:rFonts w:ascii="Times New Roman" w:eastAsia="Times New Roman" w:hAnsi="Times New Roman"/>
          <w:lang w:val="en-US" w:eastAsia="ro-RO"/>
        </w:rPr>
      </w:pPr>
    </w:p>
    <w:p w:rsidR="00503B1B" w:rsidRPr="004E5E09" w:rsidRDefault="00503B1B" w:rsidP="004E5E09">
      <w:pPr>
        <w:spacing w:after="0" w:line="240" w:lineRule="auto"/>
        <w:ind w:left="20" w:right="40"/>
        <w:jc w:val="both"/>
        <w:rPr>
          <w:rFonts w:ascii="Times New Roman" w:eastAsia="Times New Roman" w:hAnsi="Times New Roman"/>
          <w:lang w:val="en-US" w:eastAsia="ro-RO"/>
        </w:rPr>
      </w:pPr>
    </w:p>
    <w:p w:rsidR="0014630A" w:rsidRDefault="0014630A">
      <w:pPr>
        <w:rPr>
          <w:rFonts w:ascii="Times New Roman" w:eastAsiaTheme="majorEastAsia" w:hAnsi="Times New Roman"/>
          <w:b/>
          <w:i/>
          <w:u w:val="single"/>
        </w:rPr>
      </w:pPr>
      <w:r>
        <w:rPr>
          <w:rFonts w:ascii="Times New Roman" w:hAnsi="Times New Roman"/>
          <w:b/>
          <w:i/>
          <w:u w:val="single"/>
        </w:rPr>
        <w:br w:type="page"/>
      </w: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119" w:name="_Toc465930897"/>
      <w:r w:rsidRPr="00B114B9">
        <w:rPr>
          <w:rFonts w:ascii="Times New Roman" w:hAnsi="Times New Roman" w:cs="Times New Roman"/>
          <w:b/>
          <w:i/>
          <w:color w:val="auto"/>
          <w:sz w:val="22"/>
          <w:szCs w:val="22"/>
          <w:u w:val="single"/>
        </w:rPr>
        <w:lastRenderedPageBreak/>
        <w:t>“Mingea la căpitan”</w:t>
      </w:r>
      <w:bookmarkEnd w:id="119"/>
    </w:p>
    <w:p w:rsidR="00503B1B" w:rsidRPr="004E5E09" w:rsidRDefault="00503B1B"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Colectivul este împărțit pe şiruri,</w:t>
      </w:r>
      <w:r w:rsidR="007508FC">
        <w:rPr>
          <w:rFonts w:ascii="Times New Roman" w:eastAsia="Times New Roman" w:hAnsi="Times New Roman"/>
        </w:rPr>
        <w:t xml:space="preserve"> înapoia unei linii de plecare. </w:t>
      </w:r>
      <w:r w:rsidRPr="004E5E09">
        <w:rPr>
          <w:rFonts w:ascii="Times New Roman" w:eastAsia="Times New Roman" w:hAnsi="Times New Roman"/>
        </w:rPr>
        <w:t>Înaintea fiecărei echipe, la distanţă de 2 m, se aşează un jucător "căpitan", care primeşte o minge medicinală. La semnal, "căpitanii" aruncă mingea primului jucător din echipele respective care o prind şi apoi o aruncă la "căpitani", după care trec la coada şirului. Jocul continuă până când toţi jucătorii au primit şi pasat mingea.</w:t>
      </w:r>
      <w:r w:rsidRPr="004E5E09">
        <w:rPr>
          <w:rFonts w:ascii="Times New Roman" w:hAnsi="Times New Roman"/>
        </w:rPr>
        <w:t xml:space="preserve"> </w:t>
      </w:r>
      <w:r w:rsidRPr="004E5E09">
        <w:rPr>
          <w:rFonts w:ascii="Times New Roman" w:eastAsia="Times New Roman" w:hAnsi="Times New Roman"/>
        </w:rPr>
        <w:t xml:space="preserve">Jocul se încheie când ultimul jucător a trecut la coada şirului. </w:t>
      </w:r>
    </w:p>
    <w:p w:rsidR="00503B1B" w:rsidRPr="004E5E09" w:rsidRDefault="00503B1B"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echipa care termină prima.</w:t>
      </w:r>
    </w:p>
    <w:p w:rsidR="00503B1B" w:rsidRPr="007508FC" w:rsidRDefault="007508FC" w:rsidP="007508FC">
      <w:pPr>
        <w:spacing w:after="0" w:line="240" w:lineRule="auto"/>
        <w:ind w:firstLine="708"/>
        <w:jc w:val="both"/>
        <w:rPr>
          <w:rFonts w:ascii="Times New Roman" w:eastAsia="Times New Roman" w:hAnsi="Times New Roman"/>
        </w:rPr>
      </w:pPr>
      <w:r>
        <w:rPr>
          <w:rFonts w:ascii="Times New Roman" w:eastAsia="Times New Roman" w:hAnsi="Times New Roman"/>
        </w:rPr>
        <w:t>D</w:t>
      </w:r>
      <w:r w:rsidR="00503B1B" w:rsidRPr="007508FC">
        <w:rPr>
          <w:rFonts w:ascii="Times New Roman" w:eastAsia="Times New Roman" w:hAnsi="Times New Roman"/>
        </w:rPr>
        <w:t>istanţa de aruncare / prindere şi greutatea mingii se stabilește în funcţie de vârsta copiilor.</w:t>
      </w:r>
    </w:p>
    <w:p w:rsidR="00503B1B" w:rsidRDefault="00503B1B" w:rsidP="004E5E09">
      <w:pPr>
        <w:spacing w:after="0" w:line="240" w:lineRule="auto"/>
        <w:ind w:firstLine="720"/>
        <w:jc w:val="both"/>
        <w:rPr>
          <w:rFonts w:ascii="Times New Roman" w:eastAsia="Times New Roman" w:hAnsi="Times New Roman"/>
        </w:rPr>
      </w:pPr>
    </w:p>
    <w:p w:rsidR="000B371E" w:rsidRPr="004E5E09" w:rsidRDefault="000B371E" w:rsidP="004E5E09">
      <w:pPr>
        <w:spacing w:after="0" w:line="240" w:lineRule="auto"/>
        <w:ind w:firstLine="720"/>
        <w:jc w:val="both"/>
        <w:rPr>
          <w:rFonts w:ascii="Times New Roman" w:eastAsia="Times New Roman" w:hAnsi="Times New Roman"/>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120" w:name="_Toc465930898"/>
      <w:r w:rsidRPr="00B114B9">
        <w:rPr>
          <w:rFonts w:ascii="Times New Roman" w:hAnsi="Times New Roman" w:cs="Times New Roman"/>
          <w:b/>
          <w:i/>
          <w:color w:val="auto"/>
          <w:sz w:val="22"/>
          <w:szCs w:val="22"/>
          <w:u w:val="single"/>
        </w:rPr>
        <w:t>“Tracțiunea frânghiei în linie”</w:t>
      </w:r>
      <w:bookmarkEnd w:id="120"/>
    </w:p>
    <w:p w:rsidR="00503B1B" w:rsidRPr="00CD4624" w:rsidRDefault="00CD4624" w:rsidP="00746F63">
      <w:pPr>
        <w:widowControl w:val="0"/>
        <w:shd w:val="clear" w:color="auto" w:fill="FFFFFF"/>
        <w:spacing w:after="0" w:line="240" w:lineRule="auto"/>
        <w:ind w:firstLine="720"/>
        <w:jc w:val="both"/>
        <w:rPr>
          <w:rFonts w:ascii="Times New Roman" w:eastAsia="Times New Roman" w:hAnsi="Times New Roman"/>
          <w:sz w:val="21"/>
          <w:szCs w:val="21"/>
          <w:lang w:eastAsia="ro-RO" w:bidi="ro-RO"/>
        </w:rPr>
      </w:pPr>
      <w:r w:rsidRPr="00CD4624">
        <w:rPr>
          <w:rFonts w:ascii="Times New Roman" w:eastAsia="Times New Roman" w:hAnsi="Times New Roman"/>
          <w:noProof/>
          <w:sz w:val="21"/>
          <w:szCs w:val="21"/>
          <w:lang w:val="en-US"/>
        </w:rPr>
        <w:drawing>
          <wp:anchor distT="0" distB="0" distL="114300" distR="114300" simplePos="0" relativeHeight="251701760" behindDoc="0" locked="0" layoutInCell="1" allowOverlap="1" wp14:anchorId="27DA38BC" wp14:editId="79BF5032">
            <wp:simplePos x="0" y="0"/>
            <wp:positionH relativeFrom="column">
              <wp:posOffset>1762456</wp:posOffset>
            </wp:positionH>
            <wp:positionV relativeFrom="paragraph">
              <wp:posOffset>402590</wp:posOffset>
            </wp:positionV>
            <wp:extent cx="2242185" cy="1805305"/>
            <wp:effectExtent l="0" t="0" r="5715" b="4445"/>
            <wp:wrapSquare wrapText="bothSides"/>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416" t="1731" r="7416"/>
                    <a:stretch/>
                  </pic:blipFill>
                  <pic:spPr bwMode="auto">
                    <a:xfrm>
                      <a:off x="0" y="0"/>
                      <a:ext cx="2242185" cy="1805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3B1B" w:rsidRPr="00CD4624">
        <w:rPr>
          <w:rFonts w:ascii="Times New Roman" w:eastAsia="Times New Roman" w:hAnsi="Times New Roman"/>
          <w:sz w:val="21"/>
          <w:szCs w:val="21"/>
          <w:lang w:eastAsia="ro-RO" w:bidi="ro-RO"/>
        </w:rPr>
        <w:t>Prin două linii paralele, la distanţă de 6-8 m una de alta, se delimitează zona de luptă. Pe mijlocul zonei, paralel cu liniile de mar</w:t>
      </w:r>
      <w:r w:rsidR="00746F63" w:rsidRPr="00CD4624">
        <w:rPr>
          <w:rFonts w:ascii="Times New Roman" w:eastAsia="Times New Roman" w:hAnsi="Times New Roman"/>
          <w:sz w:val="21"/>
          <w:szCs w:val="21"/>
          <w:lang w:eastAsia="ro-RO" w:bidi="ro-RO"/>
        </w:rPr>
        <w:t xml:space="preserve">caj, se aşează pe sol frânghia. </w:t>
      </w:r>
      <w:r w:rsidR="00503B1B" w:rsidRPr="00CD4624">
        <w:rPr>
          <w:rFonts w:ascii="Times New Roman" w:eastAsia="Times New Roman" w:hAnsi="Times New Roman"/>
          <w:sz w:val="21"/>
          <w:szCs w:val="21"/>
          <w:lang w:eastAsia="ro-RO" w:bidi="ro-RO"/>
        </w:rPr>
        <w:t>Se formează două echipe egale, compuse din 8-10 jucători şi se aliniază faţă în faţă, de o parte şi alta a frânghiei. Jocul constă în scoaterea uneia dintre echipe, cu ajutorul frânghiei, din zona de luptă.</w:t>
      </w:r>
    </w:p>
    <w:p w:rsidR="00503B1B" w:rsidRPr="00CD4624" w:rsidRDefault="00503B1B" w:rsidP="004E5E09">
      <w:pPr>
        <w:widowControl w:val="0"/>
        <w:shd w:val="clear" w:color="auto" w:fill="FFFFFF"/>
        <w:spacing w:after="0" w:line="240" w:lineRule="auto"/>
        <w:ind w:firstLine="360"/>
        <w:jc w:val="both"/>
        <w:rPr>
          <w:rFonts w:ascii="Times New Roman" w:eastAsia="Times New Roman" w:hAnsi="Times New Roman"/>
          <w:sz w:val="21"/>
          <w:szCs w:val="21"/>
          <w:lang w:eastAsia="ro-RO" w:bidi="ro-RO"/>
        </w:rPr>
      </w:pPr>
      <w:r w:rsidRPr="00CD4624">
        <w:rPr>
          <w:rFonts w:ascii="Times New Roman" w:eastAsia="Times New Roman" w:hAnsi="Times New Roman"/>
          <w:sz w:val="21"/>
          <w:szCs w:val="21"/>
          <w:lang w:eastAsia="ro-RO" w:bidi="ro-RO"/>
        </w:rPr>
        <w:t>Se dau trei comenzi.</w:t>
      </w:r>
    </w:p>
    <w:p w:rsidR="00503B1B" w:rsidRPr="00CD4624" w:rsidRDefault="00503B1B" w:rsidP="004E5E09">
      <w:pPr>
        <w:widowControl w:val="0"/>
        <w:numPr>
          <w:ilvl w:val="0"/>
          <w:numId w:val="2"/>
        </w:numPr>
        <w:shd w:val="clear" w:color="auto" w:fill="FFFFFF"/>
        <w:spacing w:after="0" w:line="240" w:lineRule="auto"/>
        <w:jc w:val="both"/>
        <w:rPr>
          <w:rFonts w:ascii="Times New Roman" w:eastAsia="Times New Roman" w:hAnsi="Times New Roman"/>
          <w:sz w:val="21"/>
          <w:szCs w:val="21"/>
          <w:lang w:eastAsia="ro-RO" w:bidi="ro-RO"/>
        </w:rPr>
      </w:pPr>
      <w:r w:rsidRPr="00CD4624">
        <w:rPr>
          <w:rFonts w:ascii="Times New Roman" w:eastAsia="Times New Roman" w:hAnsi="Times New Roman"/>
          <w:sz w:val="21"/>
          <w:szCs w:val="21"/>
          <w:lang w:eastAsia="ro-RO" w:bidi="ro-RO"/>
        </w:rPr>
        <w:t>La comanda: „Apucaţi!” componenţii echipelor, dispuşi</w:t>
      </w:r>
      <w:r w:rsidR="00746F63" w:rsidRPr="00CD4624">
        <w:rPr>
          <w:rFonts w:ascii="Times New Roman" w:eastAsia="Times New Roman" w:hAnsi="Times New Roman"/>
          <w:sz w:val="21"/>
          <w:szCs w:val="21"/>
          <w:lang w:eastAsia="ro-RO" w:bidi="ro-RO"/>
        </w:rPr>
        <w:t xml:space="preserve"> </w:t>
      </w:r>
      <w:r w:rsidRPr="00CD4624">
        <w:rPr>
          <w:rFonts w:ascii="Times New Roman" w:eastAsia="Times New Roman" w:hAnsi="Times New Roman"/>
          <w:sz w:val="21"/>
          <w:szCs w:val="21"/>
          <w:lang w:eastAsia="ro-RO" w:bidi="ro-RO"/>
        </w:rPr>
        <w:t>intercalaţi, apucă frânghia şi o ridică la înălţimea pieptului.</w:t>
      </w:r>
    </w:p>
    <w:p w:rsidR="00503B1B" w:rsidRPr="00CD4624" w:rsidRDefault="00503B1B" w:rsidP="004E5E09">
      <w:pPr>
        <w:widowControl w:val="0"/>
        <w:numPr>
          <w:ilvl w:val="0"/>
          <w:numId w:val="2"/>
        </w:numPr>
        <w:shd w:val="clear" w:color="auto" w:fill="FFFFFF"/>
        <w:spacing w:after="0" w:line="240" w:lineRule="auto"/>
        <w:jc w:val="both"/>
        <w:rPr>
          <w:rFonts w:ascii="Times New Roman" w:eastAsia="Times New Roman" w:hAnsi="Times New Roman"/>
          <w:sz w:val="21"/>
          <w:szCs w:val="21"/>
          <w:lang w:eastAsia="ro-RO" w:bidi="ro-RO"/>
        </w:rPr>
      </w:pPr>
      <w:r w:rsidRPr="00CD4624">
        <w:rPr>
          <w:rFonts w:ascii="Times New Roman" w:eastAsia="Times New Roman" w:hAnsi="Times New Roman"/>
          <w:sz w:val="21"/>
          <w:szCs w:val="21"/>
          <w:lang w:eastAsia="ro-RO" w:bidi="ro-RO"/>
        </w:rPr>
        <w:t>La comanda: „Pregătiţi!” se întind braţele şi se ia poziţia corespunzătoare.</w:t>
      </w:r>
    </w:p>
    <w:p w:rsidR="00503B1B" w:rsidRPr="00CD4624" w:rsidRDefault="00503B1B" w:rsidP="004E5E09">
      <w:pPr>
        <w:widowControl w:val="0"/>
        <w:numPr>
          <w:ilvl w:val="0"/>
          <w:numId w:val="2"/>
        </w:numPr>
        <w:shd w:val="clear" w:color="auto" w:fill="FFFFFF"/>
        <w:spacing w:after="0" w:line="240" w:lineRule="auto"/>
        <w:jc w:val="both"/>
        <w:rPr>
          <w:rFonts w:ascii="Times New Roman" w:eastAsia="Times New Roman" w:hAnsi="Times New Roman"/>
          <w:sz w:val="21"/>
          <w:szCs w:val="21"/>
          <w:lang w:eastAsia="ro-RO" w:bidi="ro-RO"/>
        </w:rPr>
      </w:pPr>
      <w:r w:rsidRPr="00CD4624">
        <w:rPr>
          <w:rFonts w:ascii="Times New Roman" w:eastAsia="Times New Roman" w:hAnsi="Times New Roman"/>
          <w:sz w:val="21"/>
          <w:szCs w:val="21"/>
          <w:lang w:eastAsia="ro-RO" w:bidi="ro-RO"/>
        </w:rPr>
        <w:t>La comanda: „Trageţi!” începe lupta.</w:t>
      </w:r>
    </w:p>
    <w:p w:rsidR="00503B1B" w:rsidRPr="00CD4624" w:rsidRDefault="00503B1B" w:rsidP="004E5E09">
      <w:pPr>
        <w:widowControl w:val="0"/>
        <w:shd w:val="clear" w:color="auto" w:fill="FFFFFF"/>
        <w:spacing w:after="0" w:line="240" w:lineRule="auto"/>
        <w:ind w:left="720"/>
        <w:jc w:val="both"/>
        <w:rPr>
          <w:rFonts w:ascii="Times New Roman" w:eastAsia="Times New Roman" w:hAnsi="Times New Roman"/>
          <w:sz w:val="21"/>
          <w:szCs w:val="21"/>
          <w:lang w:eastAsia="ro-RO" w:bidi="ro-RO"/>
        </w:rPr>
      </w:pPr>
      <w:r w:rsidRPr="00CD4624">
        <w:rPr>
          <w:rFonts w:ascii="Times New Roman" w:eastAsia="Times New Roman" w:hAnsi="Times New Roman"/>
          <w:sz w:val="21"/>
          <w:szCs w:val="21"/>
          <w:lang w:eastAsia="ro-RO" w:bidi="ro-RO"/>
        </w:rPr>
        <w:t>Indicaţii metodice:</w:t>
      </w:r>
    </w:p>
    <w:p w:rsidR="00503B1B" w:rsidRPr="00CD4624" w:rsidRDefault="00746F63" w:rsidP="009D30AB">
      <w:pPr>
        <w:widowControl w:val="0"/>
        <w:shd w:val="clear" w:color="auto" w:fill="FFFFFF"/>
        <w:spacing w:after="0" w:line="240" w:lineRule="auto"/>
        <w:ind w:firstLine="708"/>
        <w:jc w:val="both"/>
        <w:rPr>
          <w:rFonts w:ascii="Times New Roman" w:eastAsia="Times New Roman" w:hAnsi="Times New Roman"/>
          <w:sz w:val="21"/>
          <w:szCs w:val="21"/>
          <w:lang w:eastAsia="ro-RO" w:bidi="ro-RO"/>
        </w:rPr>
      </w:pPr>
      <w:r w:rsidRPr="00CD4624">
        <w:rPr>
          <w:rFonts w:ascii="Times New Roman" w:eastAsia="Times New Roman" w:hAnsi="Times New Roman"/>
          <w:sz w:val="21"/>
          <w:szCs w:val="21"/>
          <w:lang w:eastAsia="ro-RO" w:bidi="ro-RO"/>
        </w:rPr>
        <w:t>-</w:t>
      </w:r>
      <w:r w:rsidR="001D65BB" w:rsidRPr="00CD4624">
        <w:rPr>
          <w:rFonts w:ascii="Times New Roman" w:eastAsia="Times New Roman" w:hAnsi="Times New Roman"/>
          <w:sz w:val="21"/>
          <w:szCs w:val="21"/>
          <w:lang w:eastAsia="ro-RO" w:bidi="ro-RO"/>
        </w:rPr>
        <w:t xml:space="preserve"> </w:t>
      </w:r>
      <w:r w:rsidR="000208E5" w:rsidRPr="00CD4624">
        <w:rPr>
          <w:rFonts w:ascii="Times New Roman" w:eastAsia="Times New Roman" w:hAnsi="Times New Roman"/>
          <w:sz w:val="21"/>
          <w:szCs w:val="21"/>
          <w:lang w:eastAsia="ro-RO" w:bidi="ro-RO"/>
        </w:rPr>
        <w:t>l</w:t>
      </w:r>
      <w:r w:rsidR="00503B1B" w:rsidRPr="00CD4624">
        <w:rPr>
          <w:rFonts w:ascii="Times New Roman" w:eastAsia="Times New Roman" w:hAnsi="Times New Roman"/>
          <w:sz w:val="21"/>
          <w:szCs w:val="21"/>
          <w:lang w:eastAsia="ro-RO" w:bidi="ro-RO"/>
        </w:rPr>
        <w:t>a formarea echipelor trebuie să ţinem seama ca jucătorii robuşti să fie repartizaţi în mod egal în cele două echipe. În cazul când o echipă obţine 2-3 victorii succesive, se impune restructurarea echipelor</w:t>
      </w:r>
      <w:r w:rsidR="000208E5" w:rsidRPr="00CD4624">
        <w:rPr>
          <w:rFonts w:ascii="Times New Roman" w:eastAsia="Times New Roman" w:hAnsi="Times New Roman"/>
          <w:sz w:val="21"/>
          <w:szCs w:val="21"/>
          <w:lang w:eastAsia="ro-RO" w:bidi="ro-RO"/>
        </w:rPr>
        <w:t>;</w:t>
      </w:r>
    </w:p>
    <w:p w:rsidR="00503B1B" w:rsidRPr="00CD4624" w:rsidRDefault="00746F63" w:rsidP="009D30AB">
      <w:pPr>
        <w:widowControl w:val="0"/>
        <w:shd w:val="clear" w:color="auto" w:fill="FFFFFF"/>
        <w:spacing w:after="0" w:line="240" w:lineRule="auto"/>
        <w:ind w:firstLine="708"/>
        <w:jc w:val="both"/>
        <w:rPr>
          <w:rFonts w:ascii="Times New Roman" w:eastAsia="Times New Roman" w:hAnsi="Times New Roman"/>
          <w:sz w:val="21"/>
          <w:szCs w:val="21"/>
          <w:lang w:eastAsia="ro-RO" w:bidi="ro-RO"/>
        </w:rPr>
      </w:pPr>
      <w:r w:rsidRPr="00CD4624">
        <w:rPr>
          <w:rFonts w:ascii="Times New Roman" w:eastAsia="Times New Roman" w:hAnsi="Times New Roman"/>
          <w:sz w:val="21"/>
          <w:szCs w:val="21"/>
          <w:lang w:eastAsia="ro-RO" w:bidi="ro-RO"/>
        </w:rPr>
        <w:t>-</w:t>
      </w:r>
      <w:r w:rsidR="001D65BB" w:rsidRPr="00CD4624">
        <w:rPr>
          <w:rFonts w:ascii="Times New Roman" w:eastAsia="Times New Roman" w:hAnsi="Times New Roman"/>
          <w:sz w:val="21"/>
          <w:szCs w:val="21"/>
          <w:lang w:eastAsia="ro-RO" w:bidi="ro-RO"/>
        </w:rPr>
        <w:t xml:space="preserve"> </w:t>
      </w:r>
      <w:r w:rsidR="000208E5" w:rsidRPr="00CD4624">
        <w:rPr>
          <w:rFonts w:ascii="Times New Roman" w:eastAsia="Times New Roman" w:hAnsi="Times New Roman"/>
          <w:sz w:val="21"/>
          <w:szCs w:val="21"/>
          <w:lang w:eastAsia="ro-RO" w:bidi="ro-RO"/>
        </w:rPr>
        <w:t>j</w:t>
      </w:r>
      <w:r w:rsidR="00503B1B" w:rsidRPr="00CD4624">
        <w:rPr>
          <w:rFonts w:ascii="Times New Roman" w:eastAsia="Times New Roman" w:hAnsi="Times New Roman"/>
          <w:sz w:val="21"/>
          <w:szCs w:val="21"/>
          <w:lang w:eastAsia="ro-RO" w:bidi="ro-RO"/>
        </w:rPr>
        <w:t>ucătorii mai robuşti vor fi amplasaţi la extremităţi</w:t>
      </w:r>
      <w:r w:rsidR="000208E5" w:rsidRPr="00CD4624">
        <w:rPr>
          <w:rFonts w:ascii="Times New Roman" w:eastAsia="Times New Roman" w:hAnsi="Times New Roman"/>
          <w:sz w:val="21"/>
          <w:szCs w:val="21"/>
          <w:lang w:eastAsia="ro-RO" w:bidi="ro-RO"/>
        </w:rPr>
        <w:t>;</w:t>
      </w:r>
    </w:p>
    <w:p w:rsidR="00503B1B" w:rsidRPr="00CD4624" w:rsidRDefault="00746F63" w:rsidP="009D30AB">
      <w:pPr>
        <w:widowControl w:val="0"/>
        <w:shd w:val="clear" w:color="auto" w:fill="FFFFFF"/>
        <w:spacing w:after="0" w:line="240" w:lineRule="auto"/>
        <w:ind w:firstLine="708"/>
        <w:jc w:val="both"/>
        <w:rPr>
          <w:rFonts w:ascii="Times New Roman" w:eastAsia="Times New Roman" w:hAnsi="Times New Roman"/>
          <w:sz w:val="21"/>
          <w:szCs w:val="21"/>
          <w:lang w:eastAsia="ro-RO" w:bidi="ro-RO"/>
        </w:rPr>
      </w:pPr>
      <w:r w:rsidRPr="00CD4624">
        <w:rPr>
          <w:rFonts w:ascii="Times New Roman" w:eastAsia="Times New Roman" w:hAnsi="Times New Roman"/>
          <w:sz w:val="21"/>
          <w:szCs w:val="21"/>
          <w:lang w:eastAsia="ro-RO" w:bidi="ro-RO"/>
        </w:rPr>
        <w:t>-</w:t>
      </w:r>
      <w:r w:rsidR="00D97432" w:rsidRPr="00CD4624">
        <w:rPr>
          <w:rFonts w:ascii="Times New Roman" w:eastAsia="Times New Roman" w:hAnsi="Times New Roman"/>
          <w:sz w:val="21"/>
          <w:szCs w:val="21"/>
          <w:lang w:eastAsia="ro-RO" w:bidi="ro-RO"/>
        </w:rPr>
        <w:t xml:space="preserve"> </w:t>
      </w:r>
      <w:r w:rsidR="000208E5" w:rsidRPr="00CD4624">
        <w:rPr>
          <w:rFonts w:ascii="Times New Roman" w:eastAsia="Times New Roman" w:hAnsi="Times New Roman"/>
          <w:sz w:val="21"/>
          <w:szCs w:val="21"/>
          <w:lang w:eastAsia="ro-RO" w:bidi="ro-RO"/>
        </w:rPr>
        <w:t>d</w:t>
      </w:r>
      <w:r w:rsidR="00503B1B" w:rsidRPr="00CD4624">
        <w:rPr>
          <w:rFonts w:ascii="Times New Roman" w:eastAsia="Times New Roman" w:hAnsi="Times New Roman"/>
          <w:sz w:val="21"/>
          <w:szCs w:val="21"/>
          <w:lang w:eastAsia="ro-RO" w:bidi="ro-RO"/>
        </w:rPr>
        <w:t>acă dispunem de o frânghie mai lungă, poate fi sporit numărul jucătorilor</w:t>
      </w:r>
      <w:r w:rsidR="00212761" w:rsidRPr="00CD4624">
        <w:rPr>
          <w:rFonts w:ascii="Times New Roman" w:eastAsia="Times New Roman" w:hAnsi="Times New Roman"/>
          <w:sz w:val="21"/>
          <w:szCs w:val="21"/>
          <w:lang w:eastAsia="ro-RO" w:bidi="ro-RO"/>
        </w:rPr>
        <w:t>.</w:t>
      </w: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121" w:name="_Toc465930899"/>
      <w:r w:rsidRPr="00B114B9">
        <w:rPr>
          <w:rFonts w:ascii="Times New Roman" w:hAnsi="Times New Roman" w:cs="Times New Roman"/>
          <w:b/>
          <w:i/>
          <w:color w:val="auto"/>
          <w:sz w:val="22"/>
          <w:szCs w:val="22"/>
          <w:u w:val="single"/>
        </w:rPr>
        <w:lastRenderedPageBreak/>
        <w:t>“Suprimă</w:t>
      </w:r>
      <w:r w:rsidR="0025305A" w:rsidRPr="00B114B9">
        <w:rPr>
          <w:rFonts w:ascii="Times New Roman" w:hAnsi="Times New Roman" w:cs="Times New Roman"/>
          <w:b/>
          <w:i/>
          <w:color w:val="auto"/>
          <w:sz w:val="22"/>
          <w:szCs w:val="22"/>
          <w:u w:val="single"/>
        </w:rPr>
        <w:t>-</w:t>
      </w:r>
      <w:r w:rsidRPr="00B114B9">
        <w:rPr>
          <w:rFonts w:ascii="Times New Roman" w:hAnsi="Times New Roman" w:cs="Times New Roman"/>
          <w:b/>
          <w:i/>
          <w:color w:val="auto"/>
          <w:sz w:val="22"/>
          <w:szCs w:val="22"/>
          <w:u w:val="single"/>
        </w:rPr>
        <w:t>ți sprijinul!”</w:t>
      </w:r>
      <w:bookmarkEnd w:id="121"/>
    </w:p>
    <w:p w:rsidR="00503B1B" w:rsidRPr="004E5E09" w:rsidRDefault="00503B1B" w:rsidP="004E5E09">
      <w:pPr>
        <w:widowControl w:val="0"/>
        <w:shd w:val="clear" w:color="auto" w:fill="FFFFFF"/>
        <w:spacing w:after="0" w:line="240" w:lineRule="auto"/>
        <w:ind w:firstLine="720"/>
        <w:jc w:val="both"/>
        <w:rPr>
          <w:rFonts w:ascii="Times New Roman" w:eastAsia="Times New Roman" w:hAnsi="Times New Roman"/>
          <w:lang w:eastAsia="ro-RO" w:bidi="ro-RO"/>
        </w:rPr>
      </w:pPr>
      <w:r w:rsidRPr="004E5E09">
        <w:rPr>
          <w:rFonts w:ascii="Times New Roman" w:eastAsia="Times New Roman" w:hAnsi="Times New Roman"/>
          <w:lang w:eastAsia="ro-RO" w:bidi="ro-RO"/>
        </w:rPr>
        <w:t xml:space="preserve">La joc participă două echipe formate dintr-un număr de jucători cu soț. Efectivul de joc se repartizează pe grupuleţe de câte patru, o pereche dintr-o  echipă şi a doua din cealaltă. Jucătorii acestor formaţiuni se dispun în formă de cruce, partenerii faţă în faţă. Poziţia iniţială: sprijin </w:t>
      </w:r>
      <w:r w:rsidR="00746F63">
        <w:rPr>
          <w:rFonts w:ascii="Times New Roman" w:eastAsia="Times New Roman" w:hAnsi="Times New Roman"/>
          <w:lang w:eastAsia="ro-RO" w:bidi="ro-RO"/>
        </w:rPr>
        <w:t>p</w:t>
      </w:r>
      <w:r w:rsidRPr="004E5E09">
        <w:rPr>
          <w:rFonts w:ascii="Times New Roman" w:eastAsia="Times New Roman" w:hAnsi="Times New Roman"/>
          <w:lang w:eastAsia="ro-RO" w:bidi="ro-RO"/>
        </w:rPr>
        <w:t xml:space="preserve">e </w:t>
      </w:r>
      <w:r w:rsidR="00746F63">
        <w:rPr>
          <w:rFonts w:ascii="Times New Roman" w:eastAsia="Times New Roman" w:hAnsi="Times New Roman"/>
          <w:lang w:eastAsia="ro-RO" w:bidi="ro-RO"/>
        </w:rPr>
        <w:t>palme</w:t>
      </w:r>
      <w:r w:rsidRPr="004E5E09">
        <w:rPr>
          <w:rFonts w:ascii="Times New Roman" w:eastAsia="Times New Roman" w:hAnsi="Times New Roman"/>
          <w:lang w:eastAsia="ro-RO" w:bidi="ro-RO"/>
        </w:rPr>
        <w:t xml:space="preserve"> înainte culcat, cu braţele întinse, picioarele întinse şi sprijinite pe vârfuri. În această situaţie fiecare jucător este încadrat - în stânga şi în dreapta - de jucători adverşi.</w:t>
      </w:r>
    </w:p>
    <w:p w:rsidR="00503B1B" w:rsidRPr="004E5E09" w:rsidRDefault="00503B1B" w:rsidP="004E5E09">
      <w:pPr>
        <w:widowControl w:val="0"/>
        <w:shd w:val="clear" w:color="auto" w:fill="FFFFFF"/>
        <w:spacing w:after="0" w:line="240" w:lineRule="auto"/>
        <w:ind w:firstLine="720"/>
        <w:jc w:val="both"/>
        <w:rPr>
          <w:rFonts w:ascii="Times New Roman" w:eastAsia="Times New Roman" w:hAnsi="Times New Roman"/>
          <w:lang w:eastAsia="ro-RO" w:bidi="ro-RO"/>
        </w:rPr>
      </w:pPr>
      <w:r w:rsidRPr="004E5E09">
        <w:rPr>
          <w:rFonts w:ascii="Times New Roman" w:eastAsia="Times New Roman" w:hAnsi="Times New Roman"/>
          <w:lang w:eastAsia="ro-RO" w:bidi="ro-RO"/>
        </w:rPr>
        <w:t>La semnal începe lupta. Sprijinindu-se pe o singură mână, jucătorii cu mâna liberă apucă mâna de sprijin a adversarului şi prin acţiunea de tracţiune sau împingere încearcă să provoace dezechilibrarea şi căderea acestuia. Parte</w:t>
      </w:r>
      <w:r w:rsidRPr="004E5E09">
        <w:rPr>
          <w:rFonts w:ascii="Times New Roman" w:eastAsia="Times New Roman" w:hAnsi="Times New Roman"/>
          <w:lang w:eastAsia="ro-RO" w:bidi="ro-RO"/>
        </w:rPr>
        <w:softHyphen/>
        <w:t>nerii, aflaţi faţă în faţă, pot să coopereze, pentru reuşită.</w:t>
      </w:r>
    </w:p>
    <w:p w:rsidR="00503B1B" w:rsidRPr="004E5E09" w:rsidRDefault="00503B1B" w:rsidP="004E5E09">
      <w:pPr>
        <w:widowControl w:val="0"/>
        <w:shd w:val="clear" w:color="auto" w:fill="FFFFFF"/>
        <w:spacing w:after="0" w:line="240" w:lineRule="auto"/>
        <w:ind w:firstLine="720"/>
        <w:jc w:val="both"/>
        <w:rPr>
          <w:rFonts w:ascii="Times New Roman" w:eastAsia="Times New Roman" w:hAnsi="Times New Roman"/>
          <w:lang w:eastAsia="ro-RO" w:bidi="ro-RO"/>
        </w:rPr>
      </w:pPr>
      <w:r w:rsidRPr="004E5E09">
        <w:rPr>
          <w:rFonts w:ascii="Times New Roman" w:eastAsia="Times New Roman" w:hAnsi="Times New Roman"/>
          <w:lang w:eastAsia="ro-RO" w:bidi="ro-RO"/>
        </w:rPr>
        <w:t>Se va evita deplasarea picioarelor.</w:t>
      </w:r>
    </w:p>
    <w:p w:rsidR="00503B1B" w:rsidRPr="004E5E09" w:rsidRDefault="00503B1B" w:rsidP="004E5E09">
      <w:pPr>
        <w:widowControl w:val="0"/>
        <w:shd w:val="clear" w:color="auto" w:fill="FFFFFF"/>
        <w:spacing w:after="0" w:line="240" w:lineRule="auto"/>
        <w:ind w:firstLine="720"/>
        <w:jc w:val="both"/>
        <w:rPr>
          <w:rFonts w:ascii="Times New Roman" w:eastAsia="Times New Roman" w:hAnsi="Times New Roman"/>
          <w:lang w:eastAsia="ro-RO" w:bidi="ro-RO"/>
        </w:rPr>
      </w:pPr>
      <w:r w:rsidRPr="004E5E09">
        <w:rPr>
          <w:rFonts w:ascii="Times New Roman" w:eastAsia="Times New Roman" w:hAnsi="Times New Roman"/>
          <w:lang w:eastAsia="ro-RO" w:bidi="ro-RO"/>
        </w:rPr>
        <w:t>Fiecare încercare reuşită se punctează, câştigând echipa care realizează numărul cel mai mare de puncte.</w:t>
      </w:r>
    </w:p>
    <w:p w:rsidR="00503B1B" w:rsidRPr="004E5E09" w:rsidRDefault="00503B1B" w:rsidP="004E5E09">
      <w:pPr>
        <w:widowControl w:val="0"/>
        <w:shd w:val="clear" w:color="auto" w:fill="FFFFFF"/>
        <w:spacing w:after="0" w:line="240" w:lineRule="auto"/>
        <w:ind w:firstLine="720"/>
        <w:jc w:val="both"/>
        <w:rPr>
          <w:rFonts w:ascii="Times New Roman" w:eastAsia="Times New Roman" w:hAnsi="Times New Roman"/>
          <w:lang w:eastAsia="ro-RO" w:bidi="ro-RO"/>
        </w:rPr>
      </w:pPr>
      <w:r w:rsidRPr="004E5E09">
        <w:rPr>
          <w:rFonts w:ascii="Times New Roman" w:eastAsia="Times New Roman" w:hAnsi="Times New Roman"/>
          <w:lang w:eastAsia="ro-RO" w:bidi="ro-RO"/>
        </w:rPr>
        <w:t>Indicaţii metodice:</w:t>
      </w:r>
    </w:p>
    <w:p w:rsidR="00503B1B" w:rsidRPr="004E5E09" w:rsidRDefault="00503B1B" w:rsidP="00661328">
      <w:pPr>
        <w:widowControl w:val="0"/>
        <w:shd w:val="clear" w:color="auto" w:fill="FFFFFF"/>
        <w:spacing w:after="0" w:line="240" w:lineRule="auto"/>
        <w:ind w:firstLine="708"/>
        <w:jc w:val="both"/>
        <w:rPr>
          <w:rFonts w:ascii="Times New Roman" w:eastAsia="Times New Roman" w:hAnsi="Times New Roman"/>
          <w:lang w:eastAsia="ro-RO" w:bidi="ro-RO"/>
        </w:rPr>
      </w:pPr>
      <w:r w:rsidRPr="004E5E09">
        <w:rPr>
          <w:rFonts w:ascii="Times New Roman" w:eastAsia="Times New Roman" w:hAnsi="Times New Roman"/>
          <w:lang w:eastAsia="ro-RO" w:bidi="ro-RO"/>
        </w:rPr>
        <w:t xml:space="preserve">- </w:t>
      </w:r>
      <w:r w:rsidR="00B925FD">
        <w:rPr>
          <w:rFonts w:ascii="Times New Roman" w:eastAsia="Times New Roman" w:hAnsi="Times New Roman"/>
          <w:lang w:eastAsia="ro-RO" w:bidi="ro-RO"/>
        </w:rPr>
        <w:t>l</w:t>
      </w:r>
      <w:r w:rsidRPr="004E5E09">
        <w:rPr>
          <w:rFonts w:ascii="Times New Roman" w:eastAsia="Times New Roman" w:hAnsi="Times New Roman"/>
          <w:lang w:eastAsia="ro-RO" w:bidi="ro-RO"/>
        </w:rPr>
        <w:t>a alcătuirea formaţiilor se va ţine seama să se asigure un echilibru valoric între componenţi</w:t>
      </w:r>
      <w:r w:rsidR="00B925FD">
        <w:rPr>
          <w:rFonts w:ascii="Times New Roman" w:eastAsia="Times New Roman" w:hAnsi="Times New Roman"/>
          <w:lang w:eastAsia="ro-RO" w:bidi="ro-RO"/>
        </w:rPr>
        <w:t>;</w:t>
      </w:r>
    </w:p>
    <w:p w:rsidR="00503B1B" w:rsidRPr="004E5E09" w:rsidRDefault="00CD4624" w:rsidP="004E5E09">
      <w:pPr>
        <w:widowControl w:val="0"/>
        <w:shd w:val="clear" w:color="auto" w:fill="FFFFFF"/>
        <w:spacing w:after="0" w:line="240" w:lineRule="auto"/>
        <w:jc w:val="both"/>
        <w:rPr>
          <w:rFonts w:ascii="Times New Roman" w:eastAsia="Times New Roman" w:hAnsi="Times New Roman"/>
          <w:lang w:eastAsia="ro-RO" w:bidi="ro-RO"/>
        </w:rPr>
      </w:pPr>
      <w:r w:rsidRPr="004E5E09">
        <w:rPr>
          <w:rFonts w:ascii="Times New Roman" w:eastAsia="Times New Roman" w:hAnsi="Times New Roman"/>
          <w:noProof/>
          <w:lang w:val="en-US"/>
        </w:rPr>
        <w:drawing>
          <wp:anchor distT="0" distB="0" distL="114300" distR="114300" simplePos="0" relativeHeight="251703808" behindDoc="0" locked="0" layoutInCell="1" allowOverlap="1" wp14:anchorId="225A52C3" wp14:editId="7E25B87C">
            <wp:simplePos x="0" y="0"/>
            <wp:positionH relativeFrom="margin">
              <wp:align>center</wp:align>
            </wp:positionH>
            <wp:positionV relativeFrom="paragraph">
              <wp:posOffset>175260</wp:posOffset>
            </wp:positionV>
            <wp:extent cx="3795395" cy="2750820"/>
            <wp:effectExtent l="0" t="0" r="0" b="0"/>
            <wp:wrapTopAndBottom/>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95395" cy="275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B1B" w:rsidRPr="004E5E09">
        <w:rPr>
          <w:rFonts w:ascii="Times New Roman" w:eastAsia="Times New Roman" w:hAnsi="Times New Roman"/>
          <w:lang w:eastAsia="ro-RO" w:bidi="ro-RO"/>
        </w:rPr>
        <w:t xml:space="preserve"> </w:t>
      </w:r>
      <w:r w:rsidR="00661328">
        <w:rPr>
          <w:rFonts w:ascii="Times New Roman" w:eastAsia="Times New Roman" w:hAnsi="Times New Roman"/>
          <w:lang w:eastAsia="ro-RO" w:bidi="ro-RO"/>
        </w:rPr>
        <w:tab/>
      </w:r>
      <w:r w:rsidR="00503B1B" w:rsidRPr="004E5E09">
        <w:rPr>
          <w:rFonts w:ascii="Times New Roman" w:eastAsia="Times New Roman" w:hAnsi="Times New Roman"/>
          <w:lang w:eastAsia="ro-RO" w:bidi="ro-RO"/>
        </w:rPr>
        <w:t xml:space="preserve">- </w:t>
      </w:r>
      <w:r w:rsidR="00B925FD">
        <w:rPr>
          <w:rFonts w:ascii="Times New Roman" w:eastAsia="Times New Roman" w:hAnsi="Times New Roman"/>
          <w:lang w:eastAsia="ro-RO" w:bidi="ro-RO"/>
        </w:rPr>
        <w:t>j</w:t>
      </w:r>
      <w:r w:rsidR="00503B1B" w:rsidRPr="004E5E09">
        <w:rPr>
          <w:rFonts w:ascii="Times New Roman" w:eastAsia="Times New Roman" w:hAnsi="Times New Roman"/>
          <w:lang w:eastAsia="ro-RO" w:bidi="ro-RO"/>
        </w:rPr>
        <w:t xml:space="preserve">ocul se </w:t>
      </w:r>
      <w:r w:rsidR="00503B1B" w:rsidRPr="004E5E09">
        <w:rPr>
          <w:rFonts w:ascii="Times New Roman" w:eastAsia="Times New Roman" w:hAnsi="Times New Roman"/>
          <w:bCs/>
          <w:lang w:eastAsia="ro-RO" w:bidi="ro-RO"/>
        </w:rPr>
        <w:t>recomandă pentru băieți</w:t>
      </w:r>
      <w:r w:rsidR="00212761">
        <w:rPr>
          <w:rFonts w:ascii="Times New Roman" w:eastAsia="Times New Roman" w:hAnsi="Times New Roman"/>
          <w:bCs/>
          <w:lang w:eastAsia="ro-RO" w:bidi="ro-RO"/>
        </w:rPr>
        <w:t xml:space="preserve"> de vârstă mai mare.</w:t>
      </w:r>
    </w:p>
    <w:p w:rsidR="00503B1B" w:rsidRPr="004E5E09" w:rsidRDefault="00503B1B" w:rsidP="004E5E09">
      <w:pPr>
        <w:spacing w:after="0" w:line="240" w:lineRule="auto"/>
        <w:ind w:firstLine="720"/>
        <w:jc w:val="both"/>
        <w:rPr>
          <w:rFonts w:ascii="Times New Roman" w:eastAsia="Times New Roman" w:hAnsi="Times New Roman"/>
          <w:lang w:val="en-US"/>
        </w:rPr>
      </w:pPr>
    </w:p>
    <w:p w:rsidR="00503B1B" w:rsidRPr="004E5E09" w:rsidRDefault="00503B1B" w:rsidP="004E5E09">
      <w:pPr>
        <w:spacing w:after="0" w:line="240" w:lineRule="auto"/>
        <w:ind w:firstLine="720"/>
        <w:jc w:val="center"/>
        <w:rPr>
          <w:rFonts w:ascii="Times New Roman" w:eastAsia="Times New Roman" w:hAnsi="Times New Roman"/>
          <w:lang w:val="en-US"/>
        </w:rPr>
      </w:pPr>
    </w:p>
    <w:p w:rsidR="00503B1B" w:rsidRPr="00B114B9" w:rsidRDefault="00503B1B" w:rsidP="002976A2">
      <w:pPr>
        <w:pStyle w:val="Titlu3"/>
        <w:jc w:val="center"/>
        <w:rPr>
          <w:rFonts w:ascii="Times New Roman" w:hAnsi="Times New Roman" w:cs="Times New Roman"/>
          <w:b/>
          <w:i/>
          <w:color w:val="auto"/>
          <w:sz w:val="22"/>
          <w:szCs w:val="22"/>
          <w:u w:val="single"/>
        </w:rPr>
      </w:pPr>
      <w:bookmarkStart w:id="122" w:name="_Toc465930900"/>
      <w:r w:rsidRPr="00B114B9">
        <w:rPr>
          <w:rFonts w:ascii="Times New Roman" w:hAnsi="Times New Roman" w:cs="Times New Roman"/>
          <w:b/>
          <w:i/>
          <w:color w:val="auto"/>
          <w:sz w:val="22"/>
          <w:szCs w:val="22"/>
          <w:u w:val="single"/>
        </w:rPr>
        <w:lastRenderedPageBreak/>
        <w:t>“Miriapodul şchiop”</w:t>
      </w:r>
      <w:bookmarkEnd w:id="122"/>
    </w:p>
    <w:p w:rsidR="00503B1B" w:rsidRPr="00CD4624" w:rsidRDefault="00503B1B" w:rsidP="00CD4624">
      <w:pPr>
        <w:widowControl w:val="0"/>
        <w:shd w:val="clear" w:color="auto" w:fill="FFFFFF"/>
        <w:spacing w:after="0" w:line="240" w:lineRule="auto"/>
        <w:ind w:firstLine="426"/>
        <w:jc w:val="both"/>
        <w:rPr>
          <w:rFonts w:ascii="Times New Roman" w:eastAsia="Times New Roman" w:hAnsi="Times New Roman"/>
          <w:sz w:val="21"/>
          <w:szCs w:val="21"/>
          <w:lang w:eastAsia="ro-RO" w:bidi="ro-RO"/>
        </w:rPr>
      </w:pPr>
      <w:r w:rsidRPr="00CD4624">
        <w:rPr>
          <w:rFonts w:ascii="Times New Roman" w:eastAsia="Times New Roman" w:hAnsi="Times New Roman"/>
          <w:sz w:val="21"/>
          <w:szCs w:val="21"/>
          <w:lang w:eastAsia="ro-RO" w:bidi="ro-RO"/>
        </w:rPr>
        <w:t>Din întregul efectiv de copii se formează două sau mai multe echipe egale, cu cel puţin 6 jucători în echipă. Fiecare echipă formează un şir, primul jucător aflându-se pe o linie de plecare. În cadrul şirului se formează „miriapodul” în felul următor: primul jucător ridică un picior (stâng) în aer, al doilea ridică piciorul opus (drept) şi-l întinde în aşa fel, încât cel din faţă să i-1 prindă cu mâna (dreaptă) deasupra gleznei; al treilea ridică şi el un picior (stâng) de pe partea opusă celui din</w:t>
      </w:r>
      <w:r w:rsidR="006A54CD" w:rsidRPr="00CD4624">
        <w:rPr>
          <w:rFonts w:ascii="Times New Roman" w:eastAsia="Times New Roman" w:hAnsi="Times New Roman"/>
          <w:sz w:val="21"/>
          <w:szCs w:val="21"/>
          <w:lang w:eastAsia="ro-RO" w:bidi="ro-RO"/>
        </w:rPr>
        <w:t>ainte</w:t>
      </w:r>
      <w:r w:rsidRPr="00CD4624">
        <w:rPr>
          <w:rFonts w:ascii="Times New Roman" w:eastAsia="Times New Roman" w:hAnsi="Times New Roman"/>
          <w:sz w:val="21"/>
          <w:szCs w:val="21"/>
          <w:lang w:eastAsia="ro-RO" w:bidi="ro-RO"/>
        </w:rPr>
        <w:t xml:space="preserve"> ş.a.m.d. Toţi jucătorii, cu excepţia primului, se sprijină cu mâna liberă pe umărul coechipierului din</w:t>
      </w:r>
      <w:r w:rsidR="006A54CD" w:rsidRPr="00CD4624">
        <w:rPr>
          <w:rFonts w:ascii="Times New Roman" w:eastAsia="Times New Roman" w:hAnsi="Times New Roman"/>
          <w:sz w:val="21"/>
          <w:szCs w:val="21"/>
          <w:lang w:eastAsia="ro-RO" w:bidi="ro-RO"/>
        </w:rPr>
        <w:t>ainte</w:t>
      </w:r>
      <w:r w:rsidRPr="00CD4624">
        <w:rPr>
          <w:rFonts w:ascii="Times New Roman" w:eastAsia="Times New Roman" w:hAnsi="Times New Roman"/>
          <w:sz w:val="21"/>
          <w:szCs w:val="21"/>
          <w:lang w:eastAsia="ro-RO" w:bidi="ro-RO"/>
        </w:rPr>
        <w:t>.</w:t>
      </w:r>
    </w:p>
    <w:p w:rsidR="00503B1B" w:rsidRPr="00CD4624" w:rsidRDefault="00503B1B" w:rsidP="00CD4624">
      <w:pPr>
        <w:widowControl w:val="0"/>
        <w:shd w:val="clear" w:color="auto" w:fill="FFFFFF"/>
        <w:spacing w:after="0" w:line="240" w:lineRule="auto"/>
        <w:ind w:firstLine="426"/>
        <w:jc w:val="both"/>
        <w:rPr>
          <w:rFonts w:ascii="Times New Roman" w:eastAsia="Times New Roman" w:hAnsi="Times New Roman"/>
          <w:sz w:val="21"/>
          <w:szCs w:val="21"/>
          <w:lang w:eastAsia="ro-RO" w:bidi="ro-RO"/>
        </w:rPr>
      </w:pPr>
      <w:r w:rsidRPr="00CD4624">
        <w:rPr>
          <w:rFonts w:ascii="Times New Roman" w:eastAsia="Times New Roman" w:hAnsi="Times New Roman"/>
          <w:sz w:val="21"/>
          <w:szCs w:val="21"/>
          <w:lang w:eastAsia="ro-RO" w:bidi="ro-RO"/>
        </w:rPr>
        <w:t xml:space="preserve">La semnalul de plecare, toate echipele, păstrând neîntrerupt lanţul pe care îl formează, înaintează sărind spre o linie de sosire, trasată la 15-20 paşi în faţă. </w:t>
      </w:r>
    </w:p>
    <w:p w:rsidR="00503B1B" w:rsidRPr="00CD4624" w:rsidRDefault="00503B1B" w:rsidP="00CD4624">
      <w:pPr>
        <w:widowControl w:val="0"/>
        <w:shd w:val="clear" w:color="auto" w:fill="FFFFFF"/>
        <w:spacing w:after="0" w:line="240" w:lineRule="auto"/>
        <w:ind w:firstLine="426"/>
        <w:jc w:val="both"/>
        <w:rPr>
          <w:rFonts w:ascii="Times New Roman" w:eastAsia="Times New Roman" w:hAnsi="Times New Roman"/>
          <w:sz w:val="21"/>
          <w:szCs w:val="21"/>
          <w:lang w:eastAsia="ro-RO" w:bidi="ro-RO"/>
        </w:rPr>
      </w:pPr>
      <w:r w:rsidRPr="00CD4624">
        <w:rPr>
          <w:rFonts w:ascii="Times New Roman" w:eastAsia="Times New Roman" w:hAnsi="Times New Roman"/>
          <w:sz w:val="21"/>
          <w:szCs w:val="21"/>
          <w:lang w:eastAsia="ro-RO" w:bidi="ro-RO"/>
        </w:rPr>
        <w:t>Câştigă echipa al cărei ultim jucător din şir a trecut primul linia de sosire.</w:t>
      </w:r>
    </w:p>
    <w:p w:rsidR="00503B1B" w:rsidRPr="00CD4624" w:rsidRDefault="00503B1B" w:rsidP="00CD4624">
      <w:pPr>
        <w:widowControl w:val="0"/>
        <w:shd w:val="clear" w:color="auto" w:fill="FFFFFF"/>
        <w:spacing w:after="0" w:line="240" w:lineRule="auto"/>
        <w:ind w:firstLine="426"/>
        <w:jc w:val="both"/>
        <w:rPr>
          <w:rFonts w:ascii="Times New Roman" w:eastAsia="Times New Roman" w:hAnsi="Times New Roman"/>
          <w:sz w:val="21"/>
          <w:szCs w:val="21"/>
          <w:lang w:eastAsia="ro-RO" w:bidi="ro-RO"/>
        </w:rPr>
      </w:pPr>
      <w:r w:rsidRPr="00CD4624">
        <w:rPr>
          <w:rFonts w:ascii="Times New Roman" w:eastAsia="Times New Roman" w:hAnsi="Times New Roman"/>
          <w:sz w:val="21"/>
          <w:szCs w:val="21"/>
          <w:lang w:eastAsia="ro-RO" w:bidi="ro-RO"/>
        </w:rPr>
        <w:t>Jocul se repetă în sens invers între cele două linii, jucătorii sărind pe celălalt picior.</w:t>
      </w:r>
      <w:r w:rsidRPr="00CD4624">
        <w:rPr>
          <w:rFonts w:ascii="Times New Roman" w:eastAsia="Times New Roman" w:hAnsi="Times New Roman"/>
          <w:sz w:val="21"/>
          <w:szCs w:val="21"/>
          <w:lang w:eastAsia="ro-RO" w:bidi="ro-RO"/>
        </w:rPr>
        <w:tab/>
      </w:r>
    </w:p>
    <w:p w:rsidR="00503B1B" w:rsidRPr="00CD4624" w:rsidRDefault="00503B1B" w:rsidP="00CD4624">
      <w:pPr>
        <w:widowControl w:val="0"/>
        <w:shd w:val="clear" w:color="auto" w:fill="FFFFFF"/>
        <w:spacing w:after="0" w:line="240" w:lineRule="auto"/>
        <w:ind w:firstLine="426"/>
        <w:jc w:val="both"/>
        <w:rPr>
          <w:rFonts w:ascii="Times New Roman" w:eastAsia="Times New Roman" w:hAnsi="Times New Roman"/>
          <w:sz w:val="21"/>
          <w:szCs w:val="21"/>
          <w:lang w:eastAsia="ro-RO" w:bidi="ro-RO"/>
        </w:rPr>
      </w:pPr>
      <w:r w:rsidRPr="00CD4624">
        <w:rPr>
          <w:rFonts w:ascii="Times New Roman" w:eastAsia="Times New Roman" w:hAnsi="Times New Roman"/>
          <w:sz w:val="21"/>
          <w:szCs w:val="21"/>
          <w:lang w:eastAsia="ro-RO" w:bidi="ro-RO"/>
        </w:rPr>
        <w:t>Dacă în timpul săriturii şirul se rupe, el trebuie refăcut imediat, întreaga echipă stând pe loc.</w:t>
      </w:r>
    </w:p>
    <w:p w:rsidR="00503B1B" w:rsidRPr="00CD4624" w:rsidRDefault="00503B1B" w:rsidP="00CD4624">
      <w:pPr>
        <w:widowControl w:val="0"/>
        <w:shd w:val="clear" w:color="auto" w:fill="FFFFFF"/>
        <w:spacing w:after="0" w:line="240" w:lineRule="auto"/>
        <w:ind w:firstLine="426"/>
        <w:jc w:val="both"/>
        <w:rPr>
          <w:rFonts w:ascii="Times New Roman" w:eastAsia="Times New Roman" w:hAnsi="Times New Roman"/>
          <w:sz w:val="21"/>
          <w:szCs w:val="21"/>
          <w:lang w:eastAsia="ro-RO" w:bidi="ro-RO"/>
        </w:rPr>
      </w:pPr>
      <w:r w:rsidRPr="00CD4624">
        <w:rPr>
          <w:rFonts w:ascii="Times New Roman" w:eastAsia="Times New Roman" w:hAnsi="Times New Roman"/>
          <w:sz w:val="21"/>
          <w:szCs w:val="21"/>
          <w:lang w:eastAsia="ro-RO" w:bidi="ro-RO"/>
        </w:rPr>
        <w:t>Jucătorul conducător de şir nu are voie să pună ambele picioare jos, nici să le schimbe în timpul aceleiaşi curse.</w:t>
      </w:r>
    </w:p>
    <w:p w:rsidR="00503B1B" w:rsidRPr="00CD4624" w:rsidRDefault="00503B1B" w:rsidP="00CD4624">
      <w:pPr>
        <w:widowControl w:val="0"/>
        <w:shd w:val="clear" w:color="auto" w:fill="FFFFFF"/>
        <w:spacing w:after="0" w:line="240" w:lineRule="auto"/>
        <w:ind w:firstLine="426"/>
        <w:jc w:val="both"/>
        <w:rPr>
          <w:rFonts w:ascii="Times New Roman" w:eastAsia="Times New Roman" w:hAnsi="Times New Roman"/>
          <w:sz w:val="21"/>
          <w:szCs w:val="21"/>
          <w:lang w:eastAsia="ro-RO" w:bidi="ro-RO"/>
        </w:rPr>
      </w:pPr>
      <w:r w:rsidRPr="00CD4624">
        <w:rPr>
          <w:rFonts w:ascii="Times New Roman" w:eastAsia="Times New Roman" w:hAnsi="Times New Roman"/>
          <w:sz w:val="21"/>
          <w:szCs w:val="21"/>
          <w:lang w:eastAsia="ro-RO" w:bidi="ro-RO"/>
        </w:rPr>
        <w:t>Indicaţii metodice:</w:t>
      </w:r>
    </w:p>
    <w:p w:rsidR="00503B1B" w:rsidRPr="00CD4624" w:rsidRDefault="00503B1B" w:rsidP="00CD4624">
      <w:pPr>
        <w:widowControl w:val="0"/>
        <w:shd w:val="clear" w:color="auto" w:fill="FFFFFF"/>
        <w:spacing w:after="0" w:line="240" w:lineRule="auto"/>
        <w:ind w:firstLine="426"/>
        <w:jc w:val="both"/>
        <w:rPr>
          <w:rFonts w:ascii="Times New Roman" w:eastAsia="Times New Roman" w:hAnsi="Times New Roman"/>
          <w:sz w:val="21"/>
          <w:szCs w:val="21"/>
          <w:lang w:eastAsia="ro-RO" w:bidi="ro-RO"/>
        </w:rPr>
      </w:pPr>
      <w:r w:rsidRPr="00CD4624">
        <w:rPr>
          <w:rFonts w:ascii="Times New Roman" w:eastAsia="Times New Roman" w:hAnsi="Times New Roman"/>
          <w:sz w:val="21"/>
          <w:szCs w:val="21"/>
          <w:lang w:eastAsia="ro-RO" w:bidi="ro-RO"/>
        </w:rPr>
        <w:t xml:space="preserve">- </w:t>
      </w:r>
      <w:r w:rsidR="00B925FD" w:rsidRPr="00CD4624">
        <w:rPr>
          <w:rFonts w:ascii="Times New Roman" w:eastAsia="Times New Roman" w:hAnsi="Times New Roman"/>
          <w:sz w:val="21"/>
          <w:szCs w:val="21"/>
          <w:lang w:eastAsia="ro-RO" w:bidi="ro-RO"/>
        </w:rPr>
        <w:t>d</w:t>
      </w:r>
      <w:r w:rsidRPr="00CD4624">
        <w:rPr>
          <w:rFonts w:ascii="Times New Roman" w:eastAsia="Times New Roman" w:hAnsi="Times New Roman"/>
          <w:sz w:val="21"/>
          <w:szCs w:val="21"/>
          <w:lang w:eastAsia="ro-RO" w:bidi="ro-RO"/>
        </w:rPr>
        <w:t>istanţa de parcurs va fi fixată în funcţie de vârsta şi pregătirea fizică a participanţilor</w:t>
      </w:r>
      <w:r w:rsidR="00B925FD" w:rsidRPr="00CD4624">
        <w:rPr>
          <w:rFonts w:ascii="Times New Roman" w:eastAsia="Times New Roman" w:hAnsi="Times New Roman"/>
          <w:sz w:val="21"/>
          <w:szCs w:val="21"/>
          <w:lang w:eastAsia="ro-RO" w:bidi="ro-RO"/>
        </w:rPr>
        <w:t>;</w:t>
      </w:r>
    </w:p>
    <w:p w:rsidR="00503B1B" w:rsidRPr="00CD4624" w:rsidRDefault="00503B1B" w:rsidP="00CD4624">
      <w:pPr>
        <w:widowControl w:val="0"/>
        <w:shd w:val="clear" w:color="auto" w:fill="FFFFFF"/>
        <w:spacing w:after="0" w:line="240" w:lineRule="auto"/>
        <w:ind w:firstLine="426"/>
        <w:jc w:val="both"/>
        <w:rPr>
          <w:rFonts w:ascii="Times New Roman" w:eastAsia="Times New Roman" w:hAnsi="Times New Roman"/>
          <w:sz w:val="21"/>
          <w:szCs w:val="21"/>
          <w:lang w:eastAsia="ro-RO" w:bidi="ro-RO"/>
        </w:rPr>
      </w:pPr>
      <w:r w:rsidRPr="00CD4624">
        <w:rPr>
          <w:rFonts w:ascii="Times New Roman" w:eastAsia="Times New Roman" w:hAnsi="Times New Roman"/>
          <w:sz w:val="21"/>
          <w:szCs w:val="21"/>
          <w:lang w:eastAsia="ro-RO" w:bidi="ro-RO"/>
        </w:rPr>
        <w:t xml:space="preserve">- </w:t>
      </w:r>
      <w:r w:rsidR="00B925FD" w:rsidRPr="00CD4624">
        <w:rPr>
          <w:rFonts w:ascii="Times New Roman" w:eastAsia="Times New Roman" w:hAnsi="Times New Roman"/>
          <w:sz w:val="21"/>
          <w:szCs w:val="21"/>
          <w:lang w:eastAsia="ro-RO" w:bidi="ro-RO"/>
        </w:rPr>
        <w:t>d</w:t>
      </w:r>
      <w:r w:rsidRPr="00CD4624">
        <w:rPr>
          <w:rFonts w:ascii="Times New Roman" w:eastAsia="Times New Roman" w:hAnsi="Times New Roman"/>
          <w:sz w:val="21"/>
          <w:szCs w:val="21"/>
          <w:lang w:eastAsia="ro-RO" w:bidi="ro-RO"/>
        </w:rPr>
        <w:t>acă întrecerea se face între 3 sau 4 echipe, ordinea de trecere a liniei de sosire de către fiecare echipă determină şi punctajul obţinut de ea în acea cursă</w:t>
      </w:r>
      <w:r w:rsidR="00B925FD" w:rsidRPr="00CD4624">
        <w:rPr>
          <w:rFonts w:ascii="Times New Roman" w:eastAsia="Times New Roman" w:hAnsi="Times New Roman"/>
          <w:sz w:val="21"/>
          <w:szCs w:val="21"/>
          <w:lang w:eastAsia="ro-RO" w:bidi="ro-RO"/>
        </w:rPr>
        <w:t>;</w:t>
      </w:r>
      <w:r w:rsidRPr="00CD4624">
        <w:rPr>
          <w:rFonts w:ascii="Times New Roman" w:eastAsia="Times New Roman" w:hAnsi="Times New Roman"/>
          <w:sz w:val="21"/>
          <w:szCs w:val="21"/>
          <w:lang w:eastAsia="ro-RO" w:bidi="ro-RO"/>
        </w:rPr>
        <w:t xml:space="preserve"> </w:t>
      </w:r>
      <w:r w:rsidR="00B925FD" w:rsidRPr="00CD4624">
        <w:rPr>
          <w:rFonts w:ascii="Times New Roman" w:eastAsia="Times New Roman" w:hAnsi="Times New Roman"/>
          <w:sz w:val="21"/>
          <w:szCs w:val="21"/>
          <w:lang w:eastAsia="ro-RO" w:bidi="ro-RO"/>
        </w:rPr>
        <w:t>d</w:t>
      </w:r>
      <w:r w:rsidRPr="00CD4624">
        <w:rPr>
          <w:rFonts w:ascii="Times New Roman" w:eastAsia="Times New Roman" w:hAnsi="Times New Roman"/>
          <w:sz w:val="21"/>
          <w:szCs w:val="21"/>
          <w:lang w:eastAsia="ro-RO" w:bidi="ro-RO"/>
        </w:rPr>
        <w:t>upă repetarea jocului, câştigă echipa care are cele mai puţine puncte.</w:t>
      </w:r>
    </w:p>
    <w:p w:rsidR="003B2CD9" w:rsidRPr="00CD4624" w:rsidRDefault="00503B1B" w:rsidP="00CD4624">
      <w:pPr>
        <w:widowControl w:val="0"/>
        <w:shd w:val="clear" w:color="auto" w:fill="FFFFFF"/>
        <w:spacing w:after="0" w:line="240" w:lineRule="auto"/>
        <w:ind w:firstLine="426"/>
        <w:jc w:val="both"/>
        <w:rPr>
          <w:rFonts w:ascii="Times New Roman" w:eastAsia="Times New Roman" w:hAnsi="Times New Roman"/>
          <w:sz w:val="21"/>
          <w:szCs w:val="21"/>
          <w:lang w:eastAsia="ro-RO" w:bidi="ro-RO"/>
        </w:rPr>
      </w:pPr>
      <w:r w:rsidRPr="00CD4624">
        <w:rPr>
          <w:rFonts w:ascii="Times New Roman" w:eastAsia="Times New Roman" w:hAnsi="Times New Roman"/>
          <w:sz w:val="21"/>
          <w:szCs w:val="21"/>
          <w:lang w:eastAsia="ro-RO" w:bidi="ro-RO"/>
        </w:rPr>
        <w:t>Pentru variaţie, jocul se poate desfăşura şi prin altfel de formare a şirului, şi anume jucătorii, în loc să ducă piciorul în</w:t>
      </w:r>
      <w:r w:rsidR="00B925FD" w:rsidRPr="00CD4624">
        <w:rPr>
          <w:rFonts w:ascii="Times New Roman" w:eastAsia="Times New Roman" w:hAnsi="Times New Roman"/>
          <w:sz w:val="21"/>
          <w:szCs w:val="21"/>
          <w:lang w:eastAsia="ro-RO" w:bidi="ro-RO"/>
        </w:rPr>
        <w:t>ainte</w:t>
      </w:r>
      <w:r w:rsidRPr="00CD4624">
        <w:rPr>
          <w:rFonts w:ascii="Times New Roman" w:eastAsia="Times New Roman" w:hAnsi="Times New Roman"/>
          <w:sz w:val="21"/>
          <w:szCs w:val="21"/>
          <w:lang w:eastAsia="ro-RO" w:bidi="ro-RO"/>
        </w:rPr>
        <w:t>, îl îndoaie înapoi din genunchi.</w:t>
      </w:r>
    </w:p>
    <w:p w:rsidR="00F30EB0" w:rsidRPr="004E5E09" w:rsidRDefault="00F30EB0" w:rsidP="004E5E09">
      <w:pPr>
        <w:widowControl w:val="0"/>
        <w:shd w:val="clear" w:color="auto" w:fill="FFFFFF"/>
        <w:spacing w:after="0" w:line="240" w:lineRule="auto"/>
        <w:ind w:firstLine="720"/>
        <w:jc w:val="both"/>
        <w:rPr>
          <w:rFonts w:ascii="Times New Roman" w:eastAsia="Times New Roman" w:hAnsi="Times New Roman"/>
          <w:lang w:eastAsia="ro-RO" w:bidi="ro-RO"/>
        </w:rPr>
      </w:pPr>
    </w:p>
    <w:p w:rsidR="006A4FAD" w:rsidRPr="00B114B9" w:rsidRDefault="006A4FAD" w:rsidP="002976A2">
      <w:pPr>
        <w:pStyle w:val="Titlu3"/>
        <w:jc w:val="center"/>
        <w:rPr>
          <w:rFonts w:ascii="Times New Roman" w:hAnsi="Times New Roman" w:cs="Times New Roman"/>
          <w:b/>
          <w:i/>
          <w:color w:val="auto"/>
          <w:sz w:val="22"/>
          <w:szCs w:val="22"/>
          <w:u w:val="single"/>
        </w:rPr>
      </w:pPr>
      <w:bookmarkStart w:id="123" w:name="_Toc465930901"/>
      <w:r w:rsidRPr="00B114B9">
        <w:rPr>
          <w:rFonts w:ascii="Times New Roman" w:hAnsi="Times New Roman" w:cs="Times New Roman"/>
          <w:b/>
          <w:i/>
          <w:color w:val="auto"/>
          <w:sz w:val="22"/>
          <w:szCs w:val="22"/>
          <w:u w:val="single"/>
        </w:rPr>
        <w:t>“Cal și călăreț”</w:t>
      </w:r>
      <w:bookmarkEnd w:id="123"/>
    </w:p>
    <w:p w:rsidR="006A4FAD" w:rsidRPr="00CD4624" w:rsidRDefault="006A4FAD" w:rsidP="00CD4624">
      <w:pPr>
        <w:spacing w:after="0" w:line="240" w:lineRule="auto"/>
        <w:ind w:firstLine="426"/>
        <w:jc w:val="both"/>
        <w:rPr>
          <w:rFonts w:ascii="Times New Roman" w:eastAsiaTheme="minorHAnsi" w:hAnsi="Times New Roman"/>
          <w:sz w:val="21"/>
          <w:szCs w:val="21"/>
        </w:rPr>
      </w:pPr>
      <w:r w:rsidRPr="00CD4624">
        <w:rPr>
          <w:rFonts w:ascii="Times New Roman" w:eastAsiaTheme="minorHAnsi" w:hAnsi="Times New Roman"/>
          <w:sz w:val="21"/>
          <w:szCs w:val="21"/>
        </w:rPr>
        <w:t xml:space="preserve">Jucătorii sunt împărţiţi pe două echipe dispuse în perechi, în care unul este </w:t>
      </w:r>
      <w:r w:rsidR="00571086" w:rsidRPr="00CD4624">
        <w:rPr>
          <w:rFonts w:ascii="Times New Roman" w:eastAsiaTheme="minorHAnsi" w:hAnsi="Times New Roman"/>
          <w:sz w:val="21"/>
          <w:szCs w:val="21"/>
        </w:rPr>
        <w:t>„</w:t>
      </w:r>
      <w:r w:rsidRPr="00CD4624">
        <w:rPr>
          <w:rFonts w:ascii="Times New Roman" w:eastAsiaTheme="minorHAnsi" w:hAnsi="Times New Roman"/>
          <w:sz w:val="21"/>
          <w:szCs w:val="21"/>
        </w:rPr>
        <w:t>calul</w:t>
      </w:r>
      <w:r w:rsidR="00571086" w:rsidRPr="00CD4624">
        <w:rPr>
          <w:rFonts w:ascii="Times New Roman" w:eastAsiaTheme="minorHAnsi" w:hAnsi="Times New Roman"/>
          <w:sz w:val="21"/>
          <w:szCs w:val="21"/>
        </w:rPr>
        <w:t>”</w:t>
      </w:r>
      <w:r w:rsidRPr="00CD4624">
        <w:rPr>
          <w:rFonts w:ascii="Times New Roman" w:eastAsiaTheme="minorHAnsi" w:hAnsi="Times New Roman"/>
          <w:sz w:val="21"/>
          <w:szCs w:val="21"/>
        </w:rPr>
        <w:t xml:space="preserve"> şi celălalt </w:t>
      </w:r>
      <w:r w:rsidR="00571086" w:rsidRPr="00CD4624">
        <w:rPr>
          <w:rFonts w:ascii="Times New Roman" w:eastAsiaTheme="minorHAnsi" w:hAnsi="Times New Roman"/>
          <w:sz w:val="21"/>
          <w:szCs w:val="21"/>
        </w:rPr>
        <w:t>„</w:t>
      </w:r>
      <w:r w:rsidRPr="00CD4624">
        <w:rPr>
          <w:rFonts w:ascii="Times New Roman" w:eastAsiaTheme="minorHAnsi" w:hAnsi="Times New Roman"/>
          <w:sz w:val="21"/>
          <w:szCs w:val="21"/>
        </w:rPr>
        <w:t>călăreţul</w:t>
      </w:r>
      <w:r w:rsidR="00571086" w:rsidRPr="00CD4624">
        <w:rPr>
          <w:rFonts w:ascii="Times New Roman" w:eastAsiaTheme="minorHAnsi" w:hAnsi="Times New Roman"/>
          <w:sz w:val="21"/>
          <w:szCs w:val="21"/>
        </w:rPr>
        <w:t>”</w:t>
      </w:r>
      <w:r w:rsidRPr="00CD4624">
        <w:rPr>
          <w:rFonts w:ascii="Times New Roman" w:eastAsiaTheme="minorHAnsi" w:hAnsi="Times New Roman"/>
          <w:sz w:val="21"/>
          <w:szCs w:val="21"/>
        </w:rPr>
        <w:t>. Echipele sunt plasate la o distanţa de 10-15 m faţă de un semn marcat pe sol. La semnalul de începere</w:t>
      </w:r>
      <w:r w:rsidR="00571086" w:rsidRPr="00CD4624">
        <w:rPr>
          <w:rFonts w:ascii="Times New Roman" w:eastAsiaTheme="minorHAnsi" w:hAnsi="Times New Roman"/>
          <w:sz w:val="21"/>
          <w:szCs w:val="21"/>
        </w:rPr>
        <w:t>,</w:t>
      </w:r>
      <w:r w:rsidRPr="00CD4624">
        <w:rPr>
          <w:rFonts w:ascii="Times New Roman" w:eastAsiaTheme="minorHAnsi" w:hAnsi="Times New Roman"/>
          <w:sz w:val="21"/>
          <w:szCs w:val="21"/>
        </w:rPr>
        <w:t xml:space="preserve"> </w:t>
      </w:r>
      <w:r w:rsidR="00571086" w:rsidRPr="00CD4624">
        <w:rPr>
          <w:rFonts w:ascii="Times New Roman" w:eastAsiaTheme="minorHAnsi" w:hAnsi="Times New Roman"/>
          <w:sz w:val="21"/>
          <w:szCs w:val="21"/>
        </w:rPr>
        <w:t>„</w:t>
      </w:r>
      <w:r w:rsidRPr="00CD4624">
        <w:rPr>
          <w:rFonts w:ascii="Times New Roman" w:eastAsiaTheme="minorHAnsi" w:hAnsi="Times New Roman"/>
          <w:sz w:val="21"/>
          <w:szCs w:val="21"/>
        </w:rPr>
        <w:t>călăreţul</w:t>
      </w:r>
      <w:r w:rsidR="00571086" w:rsidRPr="00CD4624">
        <w:rPr>
          <w:rFonts w:ascii="Times New Roman" w:eastAsiaTheme="minorHAnsi" w:hAnsi="Times New Roman"/>
          <w:sz w:val="21"/>
          <w:szCs w:val="21"/>
        </w:rPr>
        <w:t>”</w:t>
      </w:r>
      <w:r w:rsidRPr="00CD4624">
        <w:rPr>
          <w:rFonts w:ascii="Times New Roman" w:eastAsiaTheme="minorHAnsi" w:hAnsi="Times New Roman"/>
          <w:sz w:val="21"/>
          <w:szCs w:val="21"/>
        </w:rPr>
        <w:t xml:space="preserve"> stă călare pe spatele </w:t>
      </w:r>
      <w:r w:rsidR="00571086" w:rsidRPr="00CD4624">
        <w:rPr>
          <w:rFonts w:ascii="Times New Roman" w:eastAsiaTheme="minorHAnsi" w:hAnsi="Times New Roman"/>
          <w:sz w:val="21"/>
          <w:szCs w:val="21"/>
        </w:rPr>
        <w:t>„</w:t>
      </w:r>
      <w:r w:rsidRPr="00CD4624">
        <w:rPr>
          <w:rFonts w:ascii="Times New Roman" w:eastAsiaTheme="minorHAnsi" w:hAnsi="Times New Roman"/>
          <w:sz w:val="21"/>
          <w:szCs w:val="21"/>
        </w:rPr>
        <w:t>calului</w:t>
      </w:r>
      <w:r w:rsidR="00571086" w:rsidRPr="00CD4624">
        <w:rPr>
          <w:rFonts w:ascii="Times New Roman" w:eastAsiaTheme="minorHAnsi" w:hAnsi="Times New Roman"/>
          <w:sz w:val="21"/>
          <w:szCs w:val="21"/>
        </w:rPr>
        <w:t>”</w:t>
      </w:r>
      <w:r w:rsidRPr="00CD4624">
        <w:rPr>
          <w:rFonts w:ascii="Times New Roman" w:eastAsiaTheme="minorHAnsi" w:hAnsi="Times New Roman"/>
          <w:sz w:val="21"/>
          <w:szCs w:val="21"/>
        </w:rPr>
        <w:t xml:space="preserve"> şi pornesc în alergare până la semn, se întorc la echipă în acelaşi fel de deplasare, predă ştafeta echipei următoare. </w:t>
      </w:r>
    </w:p>
    <w:p w:rsidR="006A4FAD" w:rsidRPr="00CD4624" w:rsidRDefault="006A4FAD" w:rsidP="00CD4624">
      <w:pPr>
        <w:spacing w:after="0" w:line="240" w:lineRule="auto"/>
        <w:ind w:firstLine="426"/>
        <w:jc w:val="both"/>
        <w:rPr>
          <w:rFonts w:ascii="Times New Roman" w:eastAsiaTheme="minorHAnsi" w:hAnsi="Times New Roman"/>
          <w:sz w:val="21"/>
          <w:szCs w:val="21"/>
        </w:rPr>
      </w:pPr>
      <w:r w:rsidRPr="00CD4624">
        <w:rPr>
          <w:rFonts w:ascii="Times New Roman" w:eastAsiaTheme="minorHAnsi" w:hAnsi="Times New Roman"/>
          <w:sz w:val="21"/>
          <w:szCs w:val="21"/>
        </w:rPr>
        <w:t>Câştig</w:t>
      </w:r>
      <w:r w:rsidR="00BF7F15" w:rsidRPr="00CD4624">
        <w:rPr>
          <w:rFonts w:ascii="Times New Roman" w:eastAsiaTheme="minorHAnsi" w:hAnsi="Times New Roman"/>
          <w:sz w:val="21"/>
          <w:szCs w:val="21"/>
        </w:rPr>
        <w:t>ă</w:t>
      </w:r>
      <w:r w:rsidRPr="00CD4624">
        <w:rPr>
          <w:rFonts w:ascii="Times New Roman" w:eastAsiaTheme="minorHAnsi" w:hAnsi="Times New Roman"/>
          <w:sz w:val="21"/>
          <w:szCs w:val="21"/>
        </w:rPr>
        <w:t xml:space="preserve"> echipa care termină prima; nu se admite ca jucătorul care stă călare să aibă picioarele sprijinite pe sol.</w:t>
      </w:r>
    </w:p>
    <w:p w:rsidR="001A4F03" w:rsidRPr="004E5E09" w:rsidRDefault="008B6E91" w:rsidP="00CD4624">
      <w:pPr>
        <w:widowControl w:val="0"/>
        <w:shd w:val="clear" w:color="auto" w:fill="FFFFFF"/>
        <w:spacing w:after="0" w:line="240" w:lineRule="auto"/>
        <w:ind w:firstLine="426"/>
        <w:jc w:val="both"/>
        <w:rPr>
          <w:rFonts w:ascii="Times New Roman" w:hAnsi="Times New Roman"/>
          <w:b/>
        </w:rPr>
      </w:pPr>
      <w:r w:rsidRPr="00CD4624">
        <w:rPr>
          <w:rFonts w:ascii="Times New Roman" w:eastAsia="Times New Roman" w:hAnsi="Times New Roman"/>
          <w:sz w:val="21"/>
          <w:szCs w:val="21"/>
          <w:lang w:eastAsia="ro-RO" w:bidi="ro-RO"/>
        </w:rPr>
        <w:t>Este indicat elevilor mai mari.</w:t>
      </w:r>
      <w:r w:rsidR="001A4F03" w:rsidRPr="004E5E09">
        <w:rPr>
          <w:rFonts w:ascii="Times New Roman" w:hAnsi="Times New Roman"/>
          <w:b/>
        </w:rPr>
        <w:br w:type="page"/>
      </w:r>
    </w:p>
    <w:p w:rsidR="00503B1B" w:rsidRPr="002976A2" w:rsidRDefault="00613341" w:rsidP="002976A2">
      <w:pPr>
        <w:pStyle w:val="Titlu2"/>
        <w:spacing w:before="0" w:line="240" w:lineRule="auto"/>
        <w:jc w:val="center"/>
        <w:rPr>
          <w:rFonts w:ascii="Times New Roman" w:hAnsi="Times New Roman" w:cs="Times New Roman"/>
          <w:b/>
          <w:color w:val="auto"/>
          <w:sz w:val="22"/>
          <w:szCs w:val="22"/>
        </w:rPr>
      </w:pPr>
      <w:bookmarkStart w:id="124" w:name="_Toc465930902"/>
      <w:r w:rsidRPr="002976A2">
        <w:rPr>
          <w:rFonts w:ascii="Times New Roman" w:hAnsi="Times New Roman" w:cs="Times New Roman"/>
          <w:b/>
          <w:color w:val="auto"/>
          <w:sz w:val="22"/>
          <w:szCs w:val="22"/>
        </w:rPr>
        <w:lastRenderedPageBreak/>
        <w:t>Dezvoltarea î</w:t>
      </w:r>
      <w:r w:rsidR="00503B1B" w:rsidRPr="002976A2">
        <w:rPr>
          <w:rFonts w:ascii="Times New Roman" w:hAnsi="Times New Roman" w:cs="Times New Roman"/>
          <w:b/>
          <w:color w:val="auto"/>
          <w:sz w:val="22"/>
          <w:szCs w:val="22"/>
        </w:rPr>
        <w:t>ndem</w:t>
      </w:r>
      <w:r w:rsidR="001A3CBC" w:rsidRPr="002976A2">
        <w:rPr>
          <w:rFonts w:ascii="Times New Roman" w:hAnsi="Times New Roman" w:cs="Times New Roman"/>
          <w:b/>
          <w:color w:val="auto"/>
          <w:sz w:val="22"/>
          <w:szCs w:val="22"/>
        </w:rPr>
        <w:t>â</w:t>
      </w:r>
      <w:r w:rsidR="00503B1B" w:rsidRPr="002976A2">
        <w:rPr>
          <w:rFonts w:ascii="Times New Roman" w:hAnsi="Times New Roman" w:cs="Times New Roman"/>
          <w:b/>
          <w:color w:val="auto"/>
          <w:sz w:val="22"/>
          <w:szCs w:val="22"/>
        </w:rPr>
        <w:t>n</w:t>
      </w:r>
      <w:r w:rsidRPr="002976A2">
        <w:rPr>
          <w:rFonts w:ascii="Times New Roman" w:hAnsi="Times New Roman" w:cs="Times New Roman"/>
          <w:b/>
          <w:color w:val="auto"/>
          <w:sz w:val="22"/>
          <w:szCs w:val="22"/>
        </w:rPr>
        <w:t>ării</w:t>
      </w:r>
      <w:bookmarkEnd w:id="124"/>
    </w:p>
    <w:p w:rsidR="000B371E" w:rsidRPr="004E5E09" w:rsidRDefault="000B371E" w:rsidP="004E5E09">
      <w:pPr>
        <w:spacing w:after="0" w:line="240" w:lineRule="auto"/>
        <w:jc w:val="both"/>
        <w:rPr>
          <w:rFonts w:ascii="Times New Roman" w:eastAsia="Times New Roman" w:hAnsi="Times New Roman"/>
        </w:rPr>
      </w:pPr>
    </w:p>
    <w:p w:rsidR="00AC0771" w:rsidRPr="00B114B9" w:rsidRDefault="00AC0771" w:rsidP="002976A2">
      <w:pPr>
        <w:pStyle w:val="Titlu3"/>
        <w:jc w:val="center"/>
        <w:rPr>
          <w:rFonts w:ascii="Times New Roman" w:hAnsi="Times New Roman" w:cs="Times New Roman"/>
          <w:b/>
          <w:i/>
          <w:color w:val="auto"/>
          <w:sz w:val="22"/>
          <w:szCs w:val="22"/>
          <w:u w:val="single"/>
        </w:rPr>
      </w:pPr>
      <w:bookmarkStart w:id="125" w:name="_Toc465930903"/>
      <w:r w:rsidRPr="00B114B9">
        <w:rPr>
          <w:rFonts w:ascii="Times New Roman" w:hAnsi="Times New Roman" w:cs="Times New Roman"/>
          <w:b/>
          <w:i/>
          <w:color w:val="auto"/>
          <w:sz w:val="22"/>
          <w:szCs w:val="22"/>
          <w:u w:val="single"/>
        </w:rPr>
        <w:t>“</w:t>
      </w:r>
      <w:r w:rsidR="008D4FB6">
        <w:rPr>
          <w:rFonts w:ascii="Times New Roman" w:hAnsi="Times New Roman" w:cs="Times New Roman"/>
          <w:b/>
          <w:i/>
          <w:color w:val="auto"/>
          <w:sz w:val="22"/>
          <w:szCs w:val="22"/>
          <w:u w:val="single"/>
        </w:rPr>
        <w:t>Vulpea și gâștele</w:t>
      </w:r>
      <w:r w:rsidRPr="00B114B9">
        <w:rPr>
          <w:rFonts w:ascii="Times New Roman" w:hAnsi="Times New Roman" w:cs="Times New Roman"/>
          <w:b/>
          <w:i/>
          <w:color w:val="auto"/>
          <w:sz w:val="22"/>
          <w:szCs w:val="22"/>
          <w:u w:val="single"/>
        </w:rPr>
        <w:t>”</w:t>
      </w:r>
      <w:bookmarkEnd w:id="125"/>
    </w:p>
    <w:p w:rsidR="00AC0771" w:rsidRPr="004E5E09" w:rsidRDefault="00AC0771"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Jucătorii sunt dispuși în coloană câte unul, fiecare ţinându-l pe cel din</w:t>
      </w:r>
      <w:r w:rsidR="008D4FB6">
        <w:rPr>
          <w:rFonts w:ascii="Times New Roman" w:eastAsia="Times New Roman" w:hAnsi="Times New Roman"/>
        </w:rPr>
        <w:t>ainte</w:t>
      </w:r>
      <w:r w:rsidRPr="004E5E09">
        <w:rPr>
          <w:rFonts w:ascii="Times New Roman" w:eastAsia="Times New Roman" w:hAnsi="Times New Roman"/>
        </w:rPr>
        <w:t xml:space="preserve"> de mijloc sau de umeri. Cel din capul şirului este „</w:t>
      </w:r>
      <w:r w:rsidR="008D4FB6">
        <w:rPr>
          <w:rFonts w:ascii="Times New Roman" w:eastAsia="Times New Roman" w:hAnsi="Times New Roman"/>
        </w:rPr>
        <w:t>gâsca mamă</w:t>
      </w:r>
      <w:r w:rsidRPr="004E5E09">
        <w:rPr>
          <w:rFonts w:ascii="Times New Roman" w:eastAsia="Times New Roman" w:hAnsi="Times New Roman"/>
        </w:rPr>
        <w:t>”, ce</w:t>
      </w:r>
      <w:r w:rsidR="008D4FB6">
        <w:rPr>
          <w:rFonts w:ascii="Times New Roman" w:eastAsia="Times New Roman" w:hAnsi="Times New Roman"/>
        </w:rPr>
        <w:t>i</w:t>
      </w:r>
      <w:r w:rsidRPr="004E5E09">
        <w:rPr>
          <w:rFonts w:ascii="Times New Roman" w:eastAsia="Times New Roman" w:hAnsi="Times New Roman"/>
        </w:rPr>
        <w:t xml:space="preserve"> din </w:t>
      </w:r>
      <w:r w:rsidR="008D4FB6">
        <w:rPr>
          <w:rFonts w:ascii="Times New Roman" w:eastAsia="Times New Roman" w:hAnsi="Times New Roman"/>
        </w:rPr>
        <w:t>restul</w:t>
      </w:r>
      <w:r w:rsidRPr="004E5E09">
        <w:rPr>
          <w:rFonts w:ascii="Times New Roman" w:eastAsia="Times New Roman" w:hAnsi="Times New Roman"/>
        </w:rPr>
        <w:t xml:space="preserve"> şirului </w:t>
      </w:r>
      <w:r w:rsidR="008D4FB6">
        <w:rPr>
          <w:rFonts w:ascii="Times New Roman" w:eastAsia="Times New Roman" w:hAnsi="Times New Roman"/>
        </w:rPr>
        <w:t>sunt</w:t>
      </w:r>
      <w:r w:rsidRPr="004E5E09">
        <w:rPr>
          <w:rFonts w:ascii="Times New Roman" w:eastAsia="Times New Roman" w:hAnsi="Times New Roman"/>
        </w:rPr>
        <w:t xml:space="preserve"> „</w:t>
      </w:r>
      <w:r w:rsidR="008D4FB6">
        <w:rPr>
          <w:rFonts w:ascii="Times New Roman" w:eastAsia="Times New Roman" w:hAnsi="Times New Roman"/>
        </w:rPr>
        <w:t>bobocii</w:t>
      </w:r>
      <w:r w:rsidRPr="004E5E09">
        <w:rPr>
          <w:rFonts w:ascii="Times New Roman" w:eastAsia="Times New Roman" w:hAnsi="Times New Roman"/>
        </w:rPr>
        <w:t>”, iar un alt jucător, care nu face parte din şir, este „</w:t>
      </w:r>
      <w:r w:rsidR="008D4FB6">
        <w:rPr>
          <w:rFonts w:ascii="Times New Roman" w:eastAsia="Times New Roman" w:hAnsi="Times New Roman"/>
        </w:rPr>
        <w:t>vulpea</w:t>
      </w:r>
      <w:r w:rsidRPr="004E5E09">
        <w:rPr>
          <w:rFonts w:ascii="Times New Roman" w:eastAsia="Times New Roman" w:hAnsi="Times New Roman"/>
        </w:rPr>
        <w:t>”.</w:t>
      </w:r>
    </w:p>
    <w:p w:rsidR="00AC0771" w:rsidRPr="004E5E09" w:rsidRDefault="00AC0771" w:rsidP="008D4FB6">
      <w:pPr>
        <w:spacing w:after="0" w:line="240" w:lineRule="auto"/>
        <w:ind w:firstLine="708"/>
        <w:jc w:val="both"/>
        <w:rPr>
          <w:rFonts w:ascii="Times New Roman" w:eastAsia="Times New Roman" w:hAnsi="Times New Roman"/>
        </w:rPr>
      </w:pPr>
      <w:r w:rsidRPr="004E5E09">
        <w:rPr>
          <w:rFonts w:ascii="Times New Roman" w:eastAsia="Times New Roman" w:hAnsi="Times New Roman"/>
        </w:rPr>
        <w:t>„</w:t>
      </w:r>
      <w:r w:rsidR="008D4FB6">
        <w:rPr>
          <w:rFonts w:ascii="Times New Roman" w:eastAsia="Times New Roman" w:hAnsi="Times New Roman"/>
        </w:rPr>
        <w:t>Bobocii” nu</w:t>
      </w:r>
      <w:r w:rsidRPr="004E5E09">
        <w:rPr>
          <w:rFonts w:ascii="Times New Roman" w:eastAsia="Times New Roman" w:hAnsi="Times New Roman"/>
        </w:rPr>
        <w:t xml:space="preserve"> trebuie să se lase prin</w:t>
      </w:r>
      <w:r w:rsidR="008D4FB6">
        <w:rPr>
          <w:rFonts w:ascii="Times New Roman" w:eastAsia="Times New Roman" w:hAnsi="Times New Roman"/>
        </w:rPr>
        <w:t>și</w:t>
      </w:r>
      <w:r w:rsidRPr="004E5E09">
        <w:rPr>
          <w:rFonts w:ascii="Times New Roman" w:eastAsia="Times New Roman" w:hAnsi="Times New Roman"/>
        </w:rPr>
        <w:t xml:space="preserve"> de „</w:t>
      </w:r>
      <w:r w:rsidR="008D4FB6">
        <w:rPr>
          <w:rFonts w:ascii="Times New Roman" w:eastAsia="Times New Roman" w:hAnsi="Times New Roman"/>
        </w:rPr>
        <w:t>vul</w:t>
      </w:r>
      <w:r w:rsidRPr="004E5E09">
        <w:rPr>
          <w:rFonts w:ascii="Times New Roman" w:eastAsia="Times New Roman" w:hAnsi="Times New Roman"/>
        </w:rPr>
        <w:t>p</w:t>
      </w:r>
      <w:r w:rsidR="008D4FB6">
        <w:rPr>
          <w:rFonts w:ascii="Times New Roman" w:eastAsia="Times New Roman" w:hAnsi="Times New Roman"/>
        </w:rPr>
        <w:t>e</w:t>
      </w:r>
      <w:r w:rsidRPr="004E5E09">
        <w:rPr>
          <w:rFonts w:ascii="Times New Roman" w:eastAsia="Times New Roman" w:hAnsi="Times New Roman"/>
        </w:rPr>
        <w:t>”</w:t>
      </w:r>
      <w:r w:rsidR="008D4FB6">
        <w:rPr>
          <w:rFonts w:ascii="Times New Roman" w:eastAsia="Times New Roman" w:hAnsi="Times New Roman"/>
        </w:rPr>
        <w:t>,</w:t>
      </w:r>
      <w:r w:rsidRPr="004E5E09">
        <w:rPr>
          <w:rFonts w:ascii="Times New Roman" w:eastAsia="Times New Roman" w:hAnsi="Times New Roman"/>
        </w:rPr>
        <w:t xml:space="preserve"> folosind deplasări constante, fără ca nici vreun alt jucător din şir să se desprindă.</w:t>
      </w:r>
    </w:p>
    <w:p w:rsidR="00AC0771" w:rsidRPr="008E28A8" w:rsidRDefault="00AC0771" w:rsidP="008E28A8">
      <w:pPr>
        <w:spacing w:after="0" w:line="240" w:lineRule="auto"/>
        <w:ind w:firstLine="720"/>
        <w:jc w:val="both"/>
        <w:rPr>
          <w:rFonts w:ascii="Times New Roman" w:eastAsia="Times New Roman" w:hAnsi="Times New Roman"/>
          <w:color w:val="FF0000"/>
        </w:rPr>
      </w:pPr>
      <w:r w:rsidRPr="004E5E09">
        <w:rPr>
          <w:rFonts w:ascii="Times New Roman" w:eastAsia="Times New Roman" w:hAnsi="Times New Roman"/>
        </w:rPr>
        <w:t>„</w:t>
      </w:r>
      <w:r w:rsidR="008D4FB6">
        <w:rPr>
          <w:rFonts w:ascii="Times New Roman" w:eastAsia="Times New Roman" w:hAnsi="Times New Roman"/>
        </w:rPr>
        <w:t>Gâsca mamă</w:t>
      </w:r>
      <w:r w:rsidRPr="004E5E09">
        <w:rPr>
          <w:rFonts w:ascii="Times New Roman" w:eastAsia="Times New Roman" w:hAnsi="Times New Roman"/>
        </w:rPr>
        <w:t>” va împiedica „</w:t>
      </w:r>
      <w:r w:rsidR="008D4FB6">
        <w:rPr>
          <w:rFonts w:ascii="Times New Roman" w:eastAsia="Times New Roman" w:hAnsi="Times New Roman"/>
        </w:rPr>
        <w:t>vul</w:t>
      </w:r>
      <w:r w:rsidRPr="004E5E09">
        <w:rPr>
          <w:rFonts w:ascii="Times New Roman" w:eastAsia="Times New Roman" w:hAnsi="Times New Roman"/>
        </w:rPr>
        <w:t>p</w:t>
      </w:r>
      <w:r w:rsidR="008D4FB6">
        <w:rPr>
          <w:rFonts w:ascii="Times New Roman" w:eastAsia="Times New Roman" w:hAnsi="Times New Roman"/>
        </w:rPr>
        <w:t>ea</w:t>
      </w:r>
      <w:r w:rsidRPr="004E5E09">
        <w:rPr>
          <w:rFonts w:ascii="Times New Roman" w:eastAsia="Times New Roman" w:hAnsi="Times New Roman"/>
        </w:rPr>
        <w:t>” şi pentru aceasta e</w:t>
      </w:r>
      <w:r w:rsidR="00BE4B28">
        <w:rPr>
          <w:rFonts w:ascii="Times New Roman" w:eastAsia="Times New Roman" w:hAnsi="Times New Roman"/>
        </w:rPr>
        <w:t>a</w:t>
      </w:r>
      <w:r w:rsidRPr="004E5E09">
        <w:rPr>
          <w:rFonts w:ascii="Times New Roman" w:eastAsia="Times New Roman" w:hAnsi="Times New Roman"/>
        </w:rPr>
        <w:t xml:space="preserve"> ţine braţele desfăcute, urmărind-</w:t>
      </w:r>
      <w:r w:rsidR="008D4FB6">
        <w:rPr>
          <w:rFonts w:ascii="Times New Roman" w:eastAsia="Times New Roman" w:hAnsi="Times New Roman"/>
        </w:rPr>
        <w:t>o</w:t>
      </w:r>
      <w:r w:rsidRPr="004E5E09">
        <w:rPr>
          <w:rFonts w:ascii="Times New Roman" w:eastAsia="Times New Roman" w:hAnsi="Times New Roman"/>
        </w:rPr>
        <w:t xml:space="preserve"> permanent. Acesta poate evita </w:t>
      </w:r>
      <w:r w:rsidR="008D4FB6" w:rsidRPr="004E5E09">
        <w:rPr>
          <w:rFonts w:ascii="Times New Roman" w:eastAsia="Times New Roman" w:hAnsi="Times New Roman"/>
        </w:rPr>
        <w:t>„</w:t>
      </w:r>
      <w:r w:rsidR="008D4FB6">
        <w:rPr>
          <w:rFonts w:ascii="Times New Roman" w:eastAsia="Times New Roman" w:hAnsi="Times New Roman"/>
        </w:rPr>
        <w:t>gâsca mamă</w:t>
      </w:r>
      <w:r w:rsidR="008D4FB6" w:rsidRPr="004E5E09">
        <w:rPr>
          <w:rFonts w:ascii="Times New Roman" w:eastAsia="Times New Roman" w:hAnsi="Times New Roman"/>
        </w:rPr>
        <w:t>”</w:t>
      </w:r>
      <w:r w:rsidRPr="004E5E09">
        <w:rPr>
          <w:rFonts w:ascii="Times New Roman" w:eastAsia="Times New Roman" w:hAnsi="Times New Roman"/>
        </w:rPr>
        <w:t>, dar nu</w:t>
      </w:r>
      <w:r w:rsidR="008D4FB6">
        <w:rPr>
          <w:rFonts w:ascii="Times New Roman" w:eastAsia="Times New Roman" w:hAnsi="Times New Roman"/>
        </w:rPr>
        <w:t xml:space="preserve"> o</w:t>
      </w:r>
      <w:r w:rsidRPr="004E5E09">
        <w:rPr>
          <w:rFonts w:ascii="Times New Roman" w:eastAsia="Times New Roman" w:hAnsi="Times New Roman"/>
        </w:rPr>
        <w:t xml:space="preserve"> poate atinge. Dacă „</w:t>
      </w:r>
      <w:r w:rsidR="008D4FB6">
        <w:rPr>
          <w:rFonts w:ascii="Times New Roman" w:eastAsia="Times New Roman" w:hAnsi="Times New Roman"/>
        </w:rPr>
        <w:t>bobocul” este atins</w:t>
      </w:r>
      <w:r w:rsidRPr="004E5E09">
        <w:rPr>
          <w:rFonts w:ascii="Times New Roman" w:eastAsia="Times New Roman" w:hAnsi="Times New Roman"/>
        </w:rPr>
        <w:t>, „</w:t>
      </w:r>
      <w:r w:rsidR="008D4FB6">
        <w:rPr>
          <w:rFonts w:ascii="Times New Roman" w:eastAsia="Times New Roman" w:hAnsi="Times New Roman"/>
        </w:rPr>
        <w:t>vul</w:t>
      </w:r>
      <w:r w:rsidRPr="004E5E09">
        <w:rPr>
          <w:rFonts w:ascii="Times New Roman" w:eastAsia="Times New Roman" w:hAnsi="Times New Roman"/>
        </w:rPr>
        <w:t>p</w:t>
      </w:r>
      <w:r w:rsidR="008D4FB6">
        <w:rPr>
          <w:rFonts w:ascii="Times New Roman" w:eastAsia="Times New Roman" w:hAnsi="Times New Roman"/>
        </w:rPr>
        <w:t>ea</w:t>
      </w:r>
      <w:r w:rsidRPr="004E5E09">
        <w:rPr>
          <w:rFonts w:ascii="Times New Roman" w:eastAsia="Times New Roman" w:hAnsi="Times New Roman"/>
        </w:rPr>
        <w:t>” devine „</w:t>
      </w:r>
      <w:r w:rsidR="00F70A7A">
        <w:rPr>
          <w:rFonts w:ascii="Times New Roman" w:eastAsia="Times New Roman" w:hAnsi="Times New Roman"/>
        </w:rPr>
        <w:t>boboc</w:t>
      </w:r>
      <w:r w:rsidRPr="004E5E09">
        <w:rPr>
          <w:rFonts w:ascii="Times New Roman" w:eastAsia="Times New Roman" w:hAnsi="Times New Roman"/>
        </w:rPr>
        <w:t>” şi jocul va continua.</w:t>
      </w:r>
    </w:p>
    <w:p w:rsidR="000B371E" w:rsidRPr="004E5E09" w:rsidRDefault="000B371E" w:rsidP="004E5E09">
      <w:pPr>
        <w:spacing w:after="0" w:line="240" w:lineRule="auto"/>
        <w:rPr>
          <w:rFonts w:ascii="Times New Roman" w:eastAsia="Times New Roman" w:hAnsi="Times New Roman"/>
        </w:rPr>
      </w:pPr>
    </w:p>
    <w:p w:rsidR="00AC0771" w:rsidRPr="00B114B9" w:rsidRDefault="00AC0771" w:rsidP="002976A2">
      <w:pPr>
        <w:pStyle w:val="Titlu3"/>
        <w:jc w:val="center"/>
        <w:rPr>
          <w:rFonts w:ascii="Times New Roman" w:hAnsi="Times New Roman" w:cs="Times New Roman"/>
          <w:b/>
          <w:i/>
          <w:color w:val="auto"/>
          <w:sz w:val="22"/>
          <w:szCs w:val="22"/>
          <w:u w:val="single"/>
        </w:rPr>
      </w:pPr>
      <w:bookmarkStart w:id="126" w:name="_Toc465930904"/>
      <w:r w:rsidRPr="00B114B9">
        <w:rPr>
          <w:rFonts w:ascii="Times New Roman" w:hAnsi="Times New Roman" w:cs="Times New Roman"/>
          <w:b/>
          <w:i/>
          <w:color w:val="auto"/>
          <w:sz w:val="22"/>
          <w:szCs w:val="22"/>
          <w:u w:val="single"/>
        </w:rPr>
        <w:t>“Bastoane în balans”</w:t>
      </w:r>
      <w:bookmarkEnd w:id="126"/>
    </w:p>
    <w:p w:rsidR="00AC0771" w:rsidRPr="004E5E09" w:rsidRDefault="00AC0771"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Jucătorii se aşează pe linia de plecare, ţinând în echilibru pe podul palmei drepte bastoanele, mâna stângă folosindu-se pentru reechilibrarea lor. La semnal, jucătorii încearcă să se deplaseze în capătul opus al sălii, fără a folosi mâna stângă.</w:t>
      </w:r>
    </w:p>
    <w:p w:rsidR="00AC0771" w:rsidRPr="004E5E09" w:rsidRDefault="00AC0771"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Jucătorul care nu reuşeşte să ducă bastonul în echilibru sau îl sprijină cu mâna stângă rămâne pe loc. Cel care ajunge în capătul opus al sălii atinge peretele, apoi revine la locul de plecare.</w:t>
      </w:r>
    </w:p>
    <w:p w:rsidR="00AC0771" w:rsidRPr="004E5E09" w:rsidRDefault="00AC0771"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Câştigă jucătorul care menţine bastonul în echilibru pe întreg traseul sau cât mai mult.</w:t>
      </w:r>
    </w:p>
    <w:p w:rsidR="00AC0771" w:rsidRDefault="00AC0771" w:rsidP="004E5E09">
      <w:pPr>
        <w:spacing w:after="0" w:line="240" w:lineRule="auto"/>
        <w:rPr>
          <w:rFonts w:ascii="Times New Roman" w:eastAsia="Times New Roman" w:hAnsi="Times New Roman"/>
          <w:lang w:val="en-US"/>
        </w:rPr>
      </w:pPr>
    </w:p>
    <w:p w:rsidR="000B371E" w:rsidRPr="004E5E09" w:rsidRDefault="000B371E" w:rsidP="004E5E09">
      <w:pPr>
        <w:spacing w:after="0" w:line="240" w:lineRule="auto"/>
        <w:rPr>
          <w:rFonts w:ascii="Times New Roman" w:eastAsia="Times New Roman" w:hAnsi="Times New Roman"/>
          <w:lang w:val="en-US"/>
        </w:rPr>
      </w:pPr>
    </w:p>
    <w:p w:rsidR="00AC0771" w:rsidRPr="00B114B9" w:rsidRDefault="00AC0771" w:rsidP="002976A2">
      <w:pPr>
        <w:pStyle w:val="Titlu3"/>
        <w:jc w:val="center"/>
        <w:rPr>
          <w:rFonts w:ascii="Times New Roman" w:hAnsi="Times New Roman" w:cs="Times New Roman"/>
          <w:b/>
          <w:i/>
          <w:color w:val="auto"/>
          <w:sz w:val="22"/>
          <w:szCs w:val="22"/>
          <w:u w:val="single"/>
        </w:rPr>
      </w:pPr>
      <w:bookmarkStart w:id="127" w:name="_Toc465930905"/>
      <w:r w:rsidRPr="00B114B9">
        <w:rPr>
          <w:rFonts w:ascii="Times New Roman" w:hAnsi="Times New Roman" w:cs="Times New Roman"/>
          <w:b/>
          <w:i/>
          <w:color w:val="auto"/>
          <w:sz w:val="22"/>
          <w:szCs w:val="22"/>
          <w:u w:val="single"/>
        </w:rPr>
        <w:t>“Covorul fermecat”</w:t>
      </w:r>
      <w:bookmarkEnd w:id="127"/>
    </w:p>
    <w:p w:rsidR="00AC0771" w:rsidRPr="004E5E09" w:rsidRDefault="00AC0771" w:rsidP="004E5E09">
      <w:pPr>
        <w:spacing w:after="0" w:line="240" w:lineRule="auto"/>
        <w:jc w:val="both"/>
        <w:rPr>
          <w:rFonts w:ascii="Times New Roman" w:eastAsia="Times New Roman" w:hAnsi="Times New Roman"/>
        </w:rPr>
      </w:pPr>
      <w:r w:rsidRPr="004E5E09">
        <w:rPr>
          <w:rFonts w:ascii="Times New Roman" w:eastAsia="Times New Roman" w:hAnsi="Times New Roman"/>
          <w:lang w:val="en-US"/>
        </w:rPr>
        <w:tab/>
      </w:r>
      <w:r w:rsidRPr="004E5E09">
        <w:rPr>
          <w:rFonts w:ascii="Times New Roman" w:eastAsia="Times New Roman" w:hAnsi="Times New Roman"/>
        </w:rPr>
        <w:t xml:space="preserve">Toţi jucătorii în afară de unul sunt </w:t>
      </w:r>
      <w:r w:rsidR="008E28A8">
        <w:rPr>
          <w:rFonts w:ascii="Times New Roman" w:eastAsia="Times New Roman" w:hAnsi="Times New Roman"/>
        </w:rPr>
        <w:t>dispuș</w:t>
      </w:r>
      <w:r w:rsidRPr="004E5E09">
        <w:rPr>
          <w:rFonts w:ascii="Times New Roman" w:eastAsia="Times New Roman" w:hAnsi="Times New Roman"/>
        </w:rPr>
        <w:t>i pe două linii faţă în faţă</w:t>
      </w:r>
      <w:r w:rsidR="008E28A8">
        <w:rPr>
          <w:rFonts w:ascii="Times New Roman" w:eastAsia="Times New Roman" w:hAnsi="Times New Roman"/>
        </w:rPr>
        <w:t>,</w:t>
      </w:r>
      <w:r w:rsidRPr="004E5E09">
        <w:rPr>
          <w:rFonts w:ascii="Times New Roman" w:eastAsia="Times New Roman" w:hAnsi="Times New Roman"/>
        </w:rPr>
        <w:t xml:space="preserve"> la câte 5 paşi distanţă de o parte şi de alta a unui şir de </w:t>
      </w:r>
      <w:r w:rsidR="00D249E0">
        <w:rPr>
          <w:rFonts w:ascii="Times New Roman" w:eastAsia="Times New Roman" w:hAnsi="Times New Roman"/>
        </w:rPr>
        <w:t xml:space="preserve">3-4 saltele aşezate cap la cap. </w:t>
      </w:r>
      <w:r w:rsidRPr="004E5E09">
        <w:rPr>
          <w:rFonts w:ascii="Times New Roman" w:eastAsia="Times New Roman" w:hAnsi="Times New Roman"/>
        </w:rPr>
        <w:t>La semnalul propunătorului</w:t>
      </w:r>
      <w:r w:rsidR="008E28A8">
        <w:rPr>
          <w:rFonts w:ascii="Times New Roman" w:eastAsia="Times New Roman" w:hAnsi="Times New Roman"/>
        </w:rPr>
        <w:t>,</w:t>
      </w:r>
      <w:r w:rsidRPr="004E5E09">
        <w:rPr>
          <w:rFonts w:ascii="Times New Roman" w:eastAsia="Times New Roman" w:hAnsi="Times New Roman"/>
        </w:rPr>
        <w:t xml:space="preserve"> jucătorii trec în partea opusă, călcând în timpul deplasării în mod obligatoriu pe „covor”. Nu e voie să alerge sau să sară peste covor.</w:t>
      </w:r>
    </w:p>
    <w:p w:rsidR="00AC0771" w:rsidRPr="004E5E09" w:rsidRDefault="00AC0771"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Jucătorul rămas afară este legat la ochi şi are un fluier. De câte ori doreşte</w:t>
      </w:r>
      <w:r w:rsidR="00D249E0">
        <w:rPr>
          <w:rFonts w:ascii="Times New Roman" w:eastAsia="Times New Roman" w:hAnsi="Times New Roman"/>
        </w:rPr>
        <w:t>,</w:t>
      </w:r>
      <w:r w:rsidRPr="004E5E09">
        <w:rPr>
          <w:rFonts w:ascii="Times New Roman" w:eastAsia="Times New Roman" w:hAnsi="Times New Roman"/>
        </w:rPr>
        <w:t xml:space="preserve"> dă câte un semnal scurt. La acest semnal toată lumea se opreşte în mod obligatoriu pe locul unde se găseşte. Cei care au fost surprinşi pe „covor” vor fi eliminaţi din joc. La un nou semnal al propunătorului jocul continuă. </w:t>
      </w:r>
    </w:p>
    <w:p w:rsidR="000B371E" w:rsidRPr="004E5E09" w:rsidRDefault="00AC0771" w:rsidP="008E28A8">
      <w:pPr>
        <w:spacing w:after="0" w:line="240" w:lineRule="auto"/>
        <w:ind w:firstLine="720"/>
        <w:jc w:val="both"/>
        <w:rPr>
          <w:rFonts w:ascii="Times New Roman" w:eastAsia="Times New Roman" w:hAnsi="Times New Roman"/>
        </w:rPr>
      </w:pPr>
      <w:r w:rsidRPr="004E5E09">
        <w:rPr>
          <w:rFonts w:ascii="Times New Roman" w:eastAsia="Times New Roman" w:hAnsi="Times New Roman"/>
        </w:rPr>
        <w:t>Ultimul care a reuşit să scape fără a fi prins pe covor a câştigat jocul.</w:t>
      </w:r>
    </w:p>
    <w:p w:rsidR="00AC0771" w:rsidRPr="00B114B9" w:rsidRDefault="00AC0771" w:rsidP="002976A2">
      <w:pPr>
        <w:pStyle w:val="Titlu3"/>
        <w:jc w:val="center"/>
        <w:rPr>
          <w:rFonts w:ascii="Times New Roman" w:hAnsi="Times New Roman" w:cs="Times New Roman"/>
          <w:b/>
          <w:i/>
          <w:color w:val="auto"/>
          <w:sz w:val="22"/>
          <w:szCs w:val="22"/>
          <w:u w:val="single"/>
        </w:rPr>
      </w:pPr>
      <w:bookmarkStart w:id="128" w:name="_Toc465930906"/>
      <w:r w:rsidRPr="00B114B9">
        <w:rPr>
          <w:rFonts w:ascii="Times New Roman" w:hAnsi="Times New Roman" w:cs="Times New Roman"/>
          <w:b/>
          <w:i/>
          <w:color w:val="auto"/>
          <w:sz w:val="22"/>
          <w:szCs w:val="22"/>
          <w:u w:val="single"/>
        </w:rPr>
        <w:lastRenderedPageBreak/>
        <w:t>“Cursa în zig-zag”</w:t>
      </w:r>
      <w:bookmarkEnd w:id="128"/>
    </w:p>
    <w:p w:rsidR="00AC0771" w:rsidRPr="004E5E09" w:rsidRDefault="00AC0771"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Elevii sunt împărţiţi pe 2 sau 4 şiruri, în spatele liniei de plecare; în</w:t>
      </w:r>
      <w:r w:rsidR="00E129BA">
        <w:rPr>
          <w:rFonts w:ascii="Times New Roman" w:eastAsia="Times New Roman" w:hAnsi="Times New Roman"/>
        </w:rPr>
        <w:t>aintea</w:t>
      </w:r>
      <w:r w:rsidRPr="004E5E09">
        <w:rPr>
          <w:rFonts w:ascii="Times New Roman" w:eastAsia="Times New Roman" w:hAnsi="Times New Roman"/>
        </w:rPr>
        <w:t xml:space="preserve"> liniei de plecare se află obstacole aşezate în zig/zag, la o distanţă de 2 m. La semnal</w:t>
      </w:r>
      <w:r w:rsidR="004F5308">
        <w:rPr>
          <w:rFonts w:ascii="Times New Roman" w:eastAsia="Times New Roman" w:hAnsi="Times New Roman"/>
        </w:rPr>
        <w:t>,</w:t>
      </w:r>
      <w:r w:rsidRPr="004E5E09">
        <w:rPr>
          <w:rFonts w:ascii="Times New Roman" w:eastAsia="Times New Roman" w:hAnsi="Times New Roman"/>
        </w:rPr>
        <w:t xml:space="preserve"> primul jucător porneşte în mers pe vârfuri cu mâinile pe cap, ocolind obstacolele. Se va întoarce prin dreapta obstacolelor</w:t>
      </w:r>
      <w:r w:rsidR="004F5308">
        <w:rPr>
          <w:rFonts w:ascii="Times New Roman" w:eastAsia="Times New Roman" w:hAnsi="Times New Roman"/>
        </w:rPr>
        <w:t>,</w:t>
      </w:r>
      <w:r w:rsidRPr="004E5E09">
        <w:rPr>
          <w:rFonts w:ascii="Times New Roman" w:eastAsia="Times New Roman" w:hAnsi="Times New Roman"/>
        </w:rPr>
        <w:t xml:space="preserve"> mergând în linie dreaptă cu ducerea alternativă a genunchilor la piept; următorul porneşte după ce a primit semnalul. </w:t>
      </w:r>
    </w:p>
    <w:p w:rsidR="00AC0771" w:rsidRDefault="00AC0771" w:rsidP="002976A2">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echipa care ajunge prima în poziţia iniţială.</w:t>
      </w:r>
    </w:p>
    <w:p w:rsidR="002976A2" w:rsidRDefault="002976A2" w:rsidP="002976A2">
      <w:pPr>
        <w:spacing w:after="0" w:line="240" w:lineRule="auto"/>
        <w:ind w:firstLine="720"/>
        <w:jc w:val="both"/>
        <w:rPr>
          <w:rFonts w:ascii="Times New Roman" w:eastAsia="Times New Roman" w:hAnsi="Times New Roman"/>
        </w:rPr>
      </w:pPr>
    </w:p>
    <w:p w:rsidR="000B371E" w:rsidRPr="002976A2" w:rsidRDefault="000B371E" w:rsidP="002976A2">
      <w:pPr>
        <w:spacing w:after="0" w:line="240" w:lineRule="auto"/>
        <w:ind w:firstLine="720"/>
        <w:jc w:val="both"/>
        <w:rPr>
          <w:rFonts w:ascii="Times New Roman" w:eastAsia="Times New Roman" w:hAnsi="Times New Roman"/>
        </w:rPr>
      </w:pPr>
    </w:p>
    <w:p w:rsidR="00AC0771" w:rsidRPr="00B114B9" w:rsidRDefault="00AC0771" w:rsidP="002976A2">
      <w:pPr>
        <w:pStyle w:val="Titlu3"/>
        <w:jc w:val="center"/>
        <w:rPr>
          <w:rFonts w:ascii="Times New Roman" w:hAnsi="Times New Roman" w:cs="Times New Roman"/>
          <w:b/>
          <w:i/>
          <w:color w:val="auto"/>
          <w:sz w:val="22"/>
          <w:szCs w:val="22"/>
          <w:u w:val="single"/>
        </w:rPr>
      </w:pPr>
      <w:bookmarkStart w:id="129" w:name="_Toc465930907"/>
      <w:r w:rsidRPr="00B114B9">
        <w:rPr>
          <w:rFonts w:ascii="Times New Roman" w:hAnsi="Times New Roman" w:cs="Times New Roman"/>
          <w:b/>
          <w:i/>
          <w:color w:val="auto"/>
          <w:sz w:val="22"/>
          <w:szCs w:val="22"/>
          <w:u w:val="single"/>
        </w:rPr>
        <w:t>“Ştafetă cu întoarcere împrejur”</w:t>
      </w:r>
      <w:bookmarkEnd w:id="129"/>
    </w:p>
    <w:p w:rsidR="00AC0771" w:rsidRPr="004E5E09" w:rsidRDefault="00AC0771"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Jucătorii împărţiţi în şiruri egale se află în spatele liniei de plecare; la 20 m în</w:t>
      </w:r>
      <w:r w:rsidR="00C84477">
        <w:rPr>
          <w:rFonts w:ascii="Times New Roman" w:eastAsia="Times New Roman" w:hAnsi="Times New Roman"/>
        </w:rPr>
        <w:t>aintea</w:t>
      </w:r>
      <w:r w:rsidRPr="004E5E09">
        <w:rPr>
          <w:rFonts w:ascii="Times New Roman" w:eastAsia="Times New Roman" w:hAnsi="Times New Roman"/>
        </w:rPr>
        <w:t xml:space="preserve"> jucătorilor se află un obiect, iar la 5 m de el </w:t>
      </w:r>
      <w:r w:rsidR="002C2B3F">
        <w:rPr>
          <w:rFonts w:ascii="Times New Roman" w:eastAsia="Times New Roman" w:hAnsi="Times New Roman"/>
        </w:rPr>
        <w:t>semnul</w:t>
      </w:r>
      <w:r w:rsidRPr="004E5E09">
        <w:rPr>
          <w:rFonts w:ascii="Times New Roman" w:eastAsia="Times New Roman" w:hAnsi="Times New Roman"/>
        </w:rPr>
        <w:t xml:space="preserve"> de întoarcere (jalon). La semnal, primul jucător porneşte în alergare, la un nou semnal al profesorului trebuie să execute o întoarcere de 360</w:t>
      </w:r>
      <w:r w:rsidR="00596CDF">
        <w:rPr>
          <w:rFonts w:ascii="Times New Roman" w:eastAsia="Times New Roman" w:hAnsi="Times New Roman"/>
        </w:rPr>
        <w:t>°</w:t>
      </w:r>
      <w:r w:rsidRPr="004E5E09">
        <w:rPr>
          <w:rFonts w:ascii="Times New Roman" w:eastAsia="Times New Roman" w:hAnsi="Times New Roman"/>
        </w:rPr>
        <w:t>, indiferent de locul unde se găseşte, aleargă mai departe ocolind obstacolul (escaladare, căţărare, târâre, în funcţie de obstacol), ajunge la linia de întoarcere şi aleargă înapoi prin dreapta, predă ştafeta şi se aşează la coada şirului.</w:t>
      </w:r>
    </w:p>
    <w:p w:rsidR="00AC0771" w:rsidRPr="002976A2" w:rsidRDefault="00AC0771" w:rsidP="002976A2">
      <w:pPr>
        <w:spacing w:after="0" w:line="240" w:lineRule="auto"/>
        <w:ind w:firstLine="720"/>
        <w:jc w:val="both"/>
        <w:rPr>
          <w:rFonts w:ascii="Times New Roman" w:eastAsia="Times New Roman" w:hAnsi="Times New Roman"/>
        </w:rPr>
      </w:pPr>
      <w:r w:rsidRPr="002976A2">
        <w:rPr>
          <w:rFonts w:ascii="Times New Roman" w:eastAsia="Times New Roman" w:hAnsi="Times New Roman"/>
        </w:rPr>
        <w:t>Câștigă echipa care termină prima.</w:t>
      </w:r>
    </w:p>
    <w:p w:rsidR="00B1088E" w:rsidRDefault="00B1088E" w:rsidP="002976A2">
      <w:pPr>
        <w:spacing w:after="0" w:line="240" w:lineRule="auto"/>
        <w:ind w:firstLine="720"/>
        <w:jc w:val="both"/>
        <w:rPr>
          <w:rFonts w:ascii="Times New Roman" w:eastAsia="Times New Roman" w:hAnsi="Times New Roman"/>
        </w:rPr>
      </w:pPr>
    </w:p>
    <w:p w:rsidR="000B371E" w:rsidRPr="002976A2" w:rsidRDefault="000B371E" w:rsidP="002976A2">
      <w:pPr>
        <w:spacing w:after="0" w:line="240" w:lineRule="auto"/>
        <w:ind w:firstLine="720"/>
        <w:jc w:val="both"/>
        <w:rPr>
          <w:rFonts w:ascii="Times New Roman" w:eastAsia="Times New Roman" w:hAnsi="Times New Roman"/>
        </w:rPr>
      </w:pPr>
    </w:p>
    <w:p w:rsidR="00AC0771" w:rsidRPr="00B114B9" w:rsidRDefault="00AC0771" w:rsidP="002976A2">
      <w:pPr>
        <w:pStyle w:val="Titlu3"/>
        <w:jc w:val="center"/>
        <w:rPr>
          <w:rFonts w:ascii="Times New Roman" w:hAnsi="Times New Roman" w:cs="Times New Roman"/>
          <w:b/>
          <w:i/>
          <w:color w:val="auto"/>
          <w:sz w:val="22"/>
          <w:szCs w:val="22"/>
          <w:u w:val="single"/>
        </w:rPr>
      </w:pPr>
      <w:bookmarkStart w:id="130" w:name="_Toc465930908"/>
      <w:r w:rsidRPr="00B114B9">
        <w:rPr>
          <w:rFonts w:ascii="Times New Roman" w:hAnsi="Times New Roman" w:cs="Times New Roman"/>
          <w:b/>
          <w:i/>
          <w:color w:val="auto"/>
          <w:sz w:val="22"/>
          <w:szCs w:val="22"/>
          <w:u w:val="single"/>
        </w:rPr>
        <w:t>“Cursa spate în spate”</w:t>
      </w:r>
      <w:bookmarkEnd w:id="130"/>
    </w:p>
    <w:p w:rsidR="00AC0771" w:rsidRPr="004E5E09" w:rsidRDefault="00AC0771"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Jucătorii sunt împ</w:t>
      </w:r>
      <w:r w:rsidR="00E2334A">
        <w:rPr>
          <w:rFonts w:ascii="Times New Roman" w:eastAsia="Times New Roman" w:hAnsi="Times New Roman"/>
        </w:rPr>
        <w:t>ă</w:t>
      </w:r>
      <w:r w:rsidRPr="004E5E09">
        <w:rPr>
          <w:rFonts w:ascii="Times New Roman" w:eastAsia="Times New Roman" w:hAnsi="Times New Roman"/>
        </w:rPr>
        <w:t xml:space="preserve">rţiţi pe două şiruri, pe perechi, spate în spate, înapoia unei linii trasate pe sol. Unul din elevi este cu faţa pe direcţia de deplasare, altul cu spatele. La distanţa de 15-20 m se trasează linia de sosire (jalon). </w:t>
      </w:r>
      <w:r w:rsidRPr="004E5E09">
        <w:rPr>
          <w:rFonts w:ascii="Times New Roman" w:eastAsia="Times New Roman" w:hAnsi="Times New Roman"/>
          <w:lang w:eastAsia="ro-RO"/>
        </w:rPr>
        <w:t>La semnal, perechea aleargă, ţinându-se de braţ la nivelul coatelor îndoite, până la linia de sosire şi de acolo înapoi</w:t>
      </w:r>
      <w:r w:rsidR="00E4527E">
        <w:rPr>
          <w:rFonts w:ascii="Times New Roman" w:eastAsia="Times New Roman" w:hAnsi="Times New Roman"/>
          <w:lang w:eastAsia="ro-RO"/>
        </w:rPr>
        <w:t>,</w:t>
      </w:r>
      <w:r w:rsidRPr="004E5E09">
        <w:rPr>
          <w:rFonts w:ascii="Times New Roman" w:eastAsia="Times New Roman" w:hAnsi="Times New Roman"/>
          <w:lang w:eastAsia="ro-RO"/>
        </w:rPr>
        <w:t xml:space="preserve"> schimbând rolurile. N</w:t>
      </w:r>
      <w:r w:rsidRPr="004E5E09">
        <w:rPr>
          <w:rFonts w:ascii="Times New Roman" w:eastAsia="Times New Roman" w:hAnsi="Times New Roman"/>
        </w:rPr>
        <w:t>u este permisă alergarea laterală; se consideră perechea „sosită” când ambii jucători au trecut linia de sosire.</w:t>
      </w:r>
    </w:p>
    <w:p w:rsidR="005119B9" w:rsidRDefault="00AC0771"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echipa care ajunge prima în poziţia iniţială.</w:t>
      </w:r>
    </w:p>
    <w:p w:rsidR="002976A2" w:rsidRDefault="002976A2" w:rsidP="004E5E09">
      <w:pPr>
        <w:spacing w:after="0" w:line="240" w:lineRule="auto"/>
        <w:ind w:firstLine="720"/>
        <w:jc w:val="both"/>
        <w:rPr>
          <w:rFonts w:ascii="Times New Roman" w:eastAsia="Times New Roman" w:hAnsi="Times New Roman"/>
        </w:rPr>
      </w:pPr>
    </w:p>
    <w:p w:rsidR="000B371E" w:rsidRDefault="000B371E">
      <w:pPr>
        <w:rPr>
          <w:rFonts w:ascii="Times New Roman" w:eastAsiaTheme="majorEastAsia" w:hAnsi="Times New Roman"/>
          <w:b/>
          <w:i/>
          <w:u w:val="single"/>
        </w:rPr>
      </w:pPr>
      <w:r>
        <w:rPr>
          <w:rFonts w:ascii="Times New Roman" w:hAnsi="Times New Roman"/>
          <w:b/>
          <w:i/>
          <w:u w:val="single"/>
        </w:rPr>
        <w:br w:type="page"/>
      </w:r>
    </w:p>
    <w:p w:rsidR="00AC0771" w:rsidRPr="002E7A0C" w:rsidRDefault="00AC0771" w:rsidP="002976A2">
      <w:pPr>
        <w:pStyle w:val="Titlu3"/>
        <w:jc w:val="center"/>
        <w:rPr>
          <w:rFonts w:ascii="Times New Roman" w:hAnsi="Times New Roman" w:cs="Times New Roman"/>
          <w:b/>
          <w:i/>
          <w:color w:val="auto"/>
          <w:sz w:val="22"/>
          <w:szCs w:val="22"/>
          <w:u w:val="single"/>
        </w:rPr>
      </w:pPr>
      <w:bookmarkStart w:id="131" w:name="_Toc465930909"/>
      <w:r w:rsidRPr="002E7A0C">
        <w:rPr>
          <w:rFonts w:ascii="Times New Roman" w:hAnsi="Times New Roman" w:cs="Times New Roman"/>
          <w:b/>
          <w:i/>
          <w:color w:val="auto"/>
          <w:sz w:val="22"/>
          <w:szCs w:val="22"/>
          <w:u w:val="single"/>
        </w:rPr>
        <w:lastRenderedPageBreak/>
        <w:t>“Cursa în trei picioare”</w:t>
      </w:r>
      <w:bookmarkEnd w:id="131"/>
    </w:p>
    <w:p w:rsidR="00AC0771" w:rsidRPr="004E5E09" w:rsidRDefault="00AC0771" w:rsidP="004E5E09">
      <w:pPr>
        <w:spacing w:after="0" w:line="240" w:lineRule="auto"/>
        <w:jc w:val="both"/>
        <w:rPr>
          <w:rFonts w:ascii="Times New Roman" w:eastAsia="Times New Roman" w:hAnsi="Times New Roman"/>
          <w:lang w:eastAsia="ro-RO"/>
        </w:rPr>
      </w:pPr>
      <w:r w:rsidRPr="004E5E09">
        <w:rPr>
          <w:rFonts w:ascii="Times New Roman" w:eastAsia="Times New Roman" w:hAnsi="Times New Roman"/>
          <w:lang w:eastAsia="ro-RO"/>
        </w:rPr>
        <w:tab/>
      </w:r>
      <w:r w:rsidRPr="004E5E09">
        <w:rPr>
          <w:rFonts w:ascii="Times New Roman" w:eastAsia="Times New Roman" w:hAnsi="Times New Roman"/>
        </w:rPr>
        <w:t>Elevii împ</w:t>
      </w:r>
      <w:r w:rsidR="00E4527E">
        <w:rPr>
          <w:rFonts w:ascii="Times New Roman" w:eastAsia="Times New Roman" w:hAnsi="Times New Roman"/>
        </w:rPr>
        <w:t>ă</w:t>
      </w:r>
      <w:r w:rsidRPr="004E5E09">
        <w:rPr>
          <w:rFonts w:ascii="Times New Roman" w:eastAsia="Times New Roman" w:hAnsi="Times New Roman"/>
        </w:rPr>
        <w:t>rţiţi pe două şiruri, pe perechi</w:t>
      </w:r>
      <w:r w:rsidRPr="004E5E09">
        <w:rPr>
          <w:rFonts w:ascii="Times New Roman" w:eastAsia="Times New Roman" w:hAnsi="Times New Roman"/>
          <w:lang w:eastAsia="ro-RO"/>
        </w:rPr>
        <w:t xml:space="preserve">, îşi leagă piciorul din interiorul perechii. </w:t>
      </w:r>
      <w:r w:rsidRPr="004E5E09">
        <w:rPr>
          <w:rFonts w:ascii="Times New Roman" w:eastAsia="Times New Roman" w:hAnsi="Times New Roman"/>
        </w:rPr>
        <w:t>La 10-20 m în</w:t>
      </w:r>
      <w:r w:rsidR="00E4527E">
        <w:rPr>
          <w:rFonts w:ascii="Times New Roman" w:eastAsia="Times New Roman" w:hAnsi="Times New Roman"/>
        </w:rPr>
        <w:t>aintea</w:t>
      </w:r>
      <w:r w:rsidRPr="004E5E09">
        <w:rPr>
          <w:rFonts w:ascii="Times New Roman" w:eastAsia="Times New Roman" w:hAnsi="Times New Roman"/>
        </w:rPr>
        <w:t xml:space="preserve"> liniei de plecare se </w:t>
      </w:r>
      <w:r w:rsidR="00E4527E">
        <w:rPr>
          <w:rFonts w:ascii="Times New Roman" w:eastAsia="Times New Roman" w:hAnsi="Times New Roman"/>
        </w:rPr>
        <w:t>plasează un</w:t>
      </w:r>
      <w:r w:rsidRPr="004E5E09">
        <w:rPr>
          <w:rFonts w:ascii="Times New Roman" w:eastAsia="Times New Roman" w:hAnsi="Times New Roman"/>
        </w:rPr>
        <w:t xml:space="preserve"> </w:t>
      </w:r>
      <w:r w:rsidR="00E4527E">
        <w:rPr>
          <w:rFonts w:ascii="Times New Roman" w:eastAsia="Times New Roman" w:hAnsi="Times New Roman"/>
        </w:rPr>
        <w:t>semn</w:t>
      </w:r>
      <w:r w:rsidRPr="004E5E09">
        <w:rPr>
          <w:rFonts w:ascii="Times New Roman" w:eastAsia="Times New Roman" w:hAnsi="Times New Roman"/>
        </w:rPr>
        <w:t xml:space="preserve"> de întoarcere (jalon).</w:t>
      </w:r>
      <w:r w:rsidRPr="004E5E09">
        <w:rPr>
          <w:rFonts w:ascii="Times New Roman" w:eastAsia="Times New Roman" w:hAnsi="Times New Roman"/>
          <w:lang w:eastAsia="ro-RO"/>
        </w:rPr>
        <w:t xml:space="preserve"> </w:t>
      </w:r>
      <w:r w:rsidRPr="004E5E09">
        <w:rPr>
          <w:rFonts w:ascii="Times New Roman" w:eastAsia="Times New Roman" w:hAnsi="Times New Roman"/>
        </w:rPr>
        <w:t>La semnal, jucătorii aleargă până la linia de sosire, desfac legătura de la picioare şi se întorc</w:t>
      </w:r>
      <w:r w:rsidR="0081480A">
        <w:rPr>
          <w:rFonts w:ascii="Times New Roman" w:eastAsia="Times New Roman" w:hAnsi="Times New Roman"/>
        </w:rPr>
        <w:t>,</w:t>
      </w:r>
      <w:r w:rsidRPr="004E5E09">
        <w:rPr>
          <w:rFonts w:ascii="Times New Roman" w:eastAsia="Times New Roman" w:hAnsi="Times New Roman"/>
        </w:rPr>
        <w:t xml:space="preserve"> </w:t>
      </w:r>
      <w:r w:rsidR="00E4527E">
        <w:rPr>
          <w:rFonts w:ascii="Times New Roman" w:eastAsia="Times New Roman" w:hAnsi="Times New Roman"/>
        </w:rPr>
        <w:t>predând ștafeta</w:t>
      </w:r>
      <w:r w:rsidRPr="004E5E09">
        <w:rPr>
          <w:rFonts w:ascii="Times New Roman" w:eastAsia="Times New Roman" w:hAnsi="Times New Roman"/>
        </w:rPr>
        <w:t xml:space="preserve"> perech</w:t>
      </w:r>
      <w:r w:rsidR="00E4527E">
        <w:rPr>
          <w:rFonts w:ascii="Times New Roman" w:eastAsia="Times New Roman" w:hAnsi="Times New Roman"/>
        </w:rPr>
        <w:t>ii</w:t>
      </w:r>
      <w:r w:rsidRPr="004E5E09">
        <w:rPr>
          <w:rFonts w:ascii="Times New Roman" w:eastAsia="Times New Roman" w:hAnsi="Times New Roman"/>
        </w:rPr>
        <w:t xml:space="preserve"> următoare.</w:t>
      </w:r>
    </w:p>
    <w:p w:rsidR="00AC0771" w:rsidRPr="004E5E09" w:rsidRDefault="00AC0771"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 xml:space="preserve">Perechea care urmează nu pleacă până ce nu a fost atinsă de ambii jucători din perechea anterioară. Jucătorii care au ajuns la </w:t>
      </w:r>
      <w:r w:rsidR="0081480A">
        <w:rPr>
          <w:rFonts w:ascii="Times New Roman" w:eastAsia="Times New Roman" w:hAnsi="Times New Roman"/>
        </w:rPr>
        <w:t>jalon</w:t>
      </w:r>
      <w:r w:rsidRPr="004E5E09">
        <w:rPr>
          <w:rFonts w:ascii="Times New Roman" w:eastAsia="Times New Roman" w:hAnsi="Times New Roman"/>
        </w:rPr>
        <w:t xml:space="preserve"> se întorc unul prin stânga şi celălalt prin dreapta şirului.</w:t>
      </w:r>
    </w:p>
    <w:p w:rsidR="00AC0771" w:rsidRPr="004E5E09" w:rsidRDefault="00AC0771" w:rsidP="004E5E09">
      <w:pPr>
        <w:spacing w:after="0" w:line="240" w:lineRule="auto"/>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32128" behindDoc="1" locked="0" layoutInCell="1" allowOverlap="1" wp14:anchorId="11B5ADF1" wp14:editId="01DEA0E4">
            <wp:simplePos x="0" y="0"/>
            <wp:positionH relativeFrom="margin">
              <wp:align>center</wp:align>
            </wp:positionH>
            <wp:positionV relativeFrom="paragraph">
              <wp:posOffset>-65405</wp:posOffset>
            </wp:positionV>
            <wp:extent cx="3552825" cy="2343150"/>
            <wp:effectExtent l="0" t="0" r="9525" b="0"/>
            <wp:wrapTopAndBottom/>
            <wp:docPr id="37" name="Picture 2" descr="Description: cursa%20pe%203%20chici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rsa%20pe%203%20chicioa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52825" cy="2343150"/>
                    </a:xfrm>
                    <a:prstGeom prst="rect">
                      <a:avLst/>
                    </a:prstGeom>
                    <a:noFill/>
                  </pic:spPr>
                </pic:pic>
              </a:graphicData>
            </a:graphic>
            <wp14:sizeRelH relativeFrom="page">
              <wp14:pctWidth>0</wp14:pctWidth>
            </wp14:sizeRelH>
            <wp14:sizeRelV relativeFrom="page">
              <wp14:pctHeight>0</wp14:pctHeight>
            </wp14:sizeRelV>
          </wp:anchor>
        </w:drawing>
      </w:r>
      <w:r w:rsidRPr="004E5E09">
        <w:rPr>
          <w:rFonts w:ascii="Times New Roman" w:eastAsia="Times New Roman" w:hAnsi="Times New Roman"/>
        </w:rPr>
        <w:tab/>
        <w:t>Jocul se poate complica mărind distanţa</w:t>
      </w:r>
      <w:r w:rsidR="0081480A">
        <w:rPr>
          <w:rFonts w:ascii="Times New Roman" w:eastAsia="Times New Roman" w:hAnsi="Times New Roman"/>
        </w:rPr>
        <w:t>, introducând obstacole</w:t>
      </w:r>
      <w:r w:rsidRPr="004E5E09">
        <w:rPr>
          <w:rFonts w:ascii="Times New Roman" w:eastAsia="Times New Roman" w:hAnsi="Times New Roman"/>
        </w:rPr>
        <w:t xml:space="preserve"> sau păstrând picioarele legate şi la întoarcere.</w:t>
      </w:r>
    </w:p>
    <w:p w:rsidR="00AC0771" w:rsidRPr="004E5E09" w:rsidRDefault="00AC0771"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echipa care ajunge prima în poziţia iniţială.</w:t>
      </w:r>
    </w:p>
    <w:p w:rsidR="00AC0771" w:rsidRDefault="00AC0771" w:rsidP="004E5E09">
      <w:pPr>
        <w:widowControl w:val="0"/>
        <w:spacing w:after="0" w:line="240" w:lineRule="auto"/>
        <w:ind w:firstLine="240"/>
        <w:jc w:val="both"/>
        <w:rPr>
          <w:rFonts w:ascii="Times New Roman" w:eastAsia="Times New Roman" w:hAnsi="Times New Roman"/>
          <w:b/>
          <w:bCs/>
          <w:i/>
          <w:color w:val="000000"/>
          <w:lang w:eastAsia="ro-RO" w:bidi="ro-RO"/>
        </w:rPr>
      </w:pPr>
    </w:p>
    <w:p w:rsidR="000B371E" w:rsidRPr="004E5E09" w:rsidRDefault="000B371E" w:rsidP="004E5E09">
      <w:pPr>
        <w:widowControl w:val="0"/>
        <w:spacing w:after="0" w:line="240" w:lineRule="auto"/>
        <w:ind w:firstLine="240"/>
        <w:jc w:val="both"/>
        <w:rPr>
          <w:rFonts w:ascii="Times New Roman" w:eastAsia="Times New Roman" w:hAnsi="Times New Roman"/>
          <w:b/>
          <w:bCs/>
          <w:i/>
          <w:color w:val="000000"/>
          <w:lang w:eastAsia="ro-RO" w:bidi="ro-RO"/>
        </w:rPr>
      </w:pPr>
    </w:p>
    <w:p w:rsidR="00AC0771" w:rsidRPr="002E7A0C" w:rsidRDefault="00AC0771" w:rsidP="002976A2">
      <w:pPr>
        <w:pStyle w:val="Titlu3"/>
        <w:jc w:val="center"/>
        <w:rPr>
          <w:rFonts w:ascii="Times New Roman" w:hAnsi="Times New Roman" w:cs="Times New Roman"/>
          <w:b/>
          <w:i/>
          <w:color w:val="auto"/>
          <w:sz w:val="22"/>
          <w:szCs w:val="22"/>
          <w:u w:val="single"/>
        </w:rPr>
      </w:pPr>
      <w:bookmarkStart w:id="132" w:name="_Toc465930910"/>
      <w:r w:rsidRPr="002E7A0C">
        <w:rPr>
          <w:rFonts w:ascii="Times New Roman" w:hAnsi="Times New Roman" w:cs="Times New Roman"/>
          <w:b/>
          <w:i/>
          <w:color w:val="auto"/>
          <w:sz w:val="22"/>
          <w:szCs w:val="22"/>
          <w:u w:val="single"/>
        </w:rPr>
        <w:t>“Cursa în cinci picioare”</w:t>
      </w:r>
      <w:bookmarkEnd w:id="132"/>
    </w:p>
    <w:p w:rsidR="00AC0771" w:rsidRPr="004E5E09" w:rsidRDefault="00AC0771" w:rsidP="004E5E09">
      <w:pPr>
        <w:widowControl w:val="0"/>
        <w:spacing w:after="0" w:line="240" w:lineRule="auto"/>
        <w:ind w:firstLine="720"/>
        <w:jc w:val="both"/>
        <w:rPr>
          <w:rFonts w:ascii="Times New Roman" w:eastAsia="Times New Roman" w:hAnsi="Times New Roman"/>
          <w:color w:val="000000"/>
          <w:lang w:eastAsia="ro-RO" w:bidi="ro-RO"/>
        </w:rPr>
      </w:pPr>
      <w:r w:rsidRPr="004E5E09">
        <w:rPr>
          <w:rFonts w:ascii="Times New Roman" w:eastAsia="Times New Roman" w:hAnsi="Times New Roman"/>
          <w:color w:val="000000"/>
          <w:lang w:eastAsia="ro-RO" w:bidi="ro-RO"/>
        </w:rPr>
        <w:t xml:space="preserve">Organizarea întrecerii se poate face ca în jocul precedent, sub formă de ştafetă între două sau trei echipe. Echipele vor fi egale ca număr şi vor forma grupe de câte trei jucători. </w:t>
      </w:r>
    </w:p>
    <w:p w:rsidR="00AC0771" w:rsidRPr="004E5E09" w:rsidRDefault="00AC0771" w:rsidP="004E5E09">
      <w:pPr>
        <w:widowControl w:val="0"/>
        <w:spacing w:after="0" w:line="240" w:lineRule="auto"/>
        <w:ind w:firstLine="720"/>
        <w:jc w:val="both"/>
        <w:rPr>
          <w:rFonts w:ascii="Times New Roman" w:eastAsia="Times New Roman" w:hAnsi="Times New Roman"/>
          <w:color w:val="000000"/>
          <w:lang w:eastAsia="ro-RO" w:bidi="ro-RO"/>
        </w:rPr>
      </w:pPr>
      <w:r w:rsidRPr="004E5E09">
        <w:rPr>
          <w:rFonts w:ascii="Times New Roman" w:eastAsia="Times New Roman" w:hAnsi="Times New Roman"/>
          <w:color w:val="000000"/>
          <w:lang w:eastAsia="ro-RO" w:bidi="ro-RO"/>
        </w:rPr>
        <w:t xml:space="preserve">Fiecare grupă se va pregăti în felul următor pentru cursă: doi jucători </w:t>
      </w:r>
      <w:r w:rsidRPr="004E5E09">
        <w:rPr>
          <w:rFonts w:ascii="Times New Roman" w:eastAsia="Times New Roman" w:hAnsi="Times New Roman"/>
          <w:color w:val="000000"/>
          <w:lang w:val="en-US" w:eastAsia="ro-RO" w:bidi="ro-RO"/>
        </w:rPr>
        <w:t>pe extreme</w:t>
      </w:r>
      <w:r w:rsidRPr="004E5E09">
        <w:rPr>
          <w:rFonts w:ascii="Times New Roman" w:eastAsia="Times New Roman" w:hAnsi="Times New Roman"/>
          <w:color w:val="000000"/>
          <w:lang w:eastAsia="ro-RO" w:bidi="ro-RO"/>
        </w:rPr>
        <w:t xml:space="preserve"> îşi prind mâinile dinspre interior; jucătorul din mijloc trece un picior peste lanţul de braţe al coechipierilor, se sprijină pe el sub genunchi şi braţele le pune pe umerii celor doi elevi. La semnalul de plecare sau la schimbarea ştafetei, grupul celor trei se deplasează prin alergarea elevilor de pe margini şi sărituri pe un picior </w:t>
      </w:r>
      <w:r w:rsidRPr="004E5E09">
        <w:rPr>
          <w:rFonts w:ascii="Times New Roman" w:eastAsia="Times New Roman" w:hAnsi="Times New Roman"/>
          <w:color w:val="000000"/>
          <w:lang w:eastAsia="ro-RO" w:bidi="ro-RO"/>
        </w:rPr>
        <w:lastRenderedPageBreak/>
        <w:t>ale celui din mijloc. Cei trei jucători pot păstra</w:t>
      </w:r>
      <w:r w:rsidR="00A97A8A">
        <w:rPr>
          <w:rFonts w:ascii="Times New Roman" w:eastAsia="Times New Roman" w:hAnsi="Times New Roman"/>
          <w:color w:val="000000"/>
          <w:lang w:eastAsia="ro-RO" w:bidi="ro-RO"/>
        </w:rPr>
        <w:t xml:space="preserve"> rolurile lor tot timpul cursei</w:t>
      </w:r>
      <w:r w:rsidRPr="004E5E09">
        <w:rPr>
          <w:rFonts w:ascii="Times New Roman" w:eastAsia="Times New Roman" w:hAnsi="Times New Roman"/>
          <w:color w:val="000000"/>
          <w:lang w:eastAsia="ro-RO" w:bidi="ro-RO"/>
        </w:rPr>
        <w:t xml:space="preserve"> sau se pot schimba între ei, după ce au depăşit linia de întoarcere.</w:t>
      </w:r>
    </w:p>
    <w:p w:rsidR="00AC0771" w:rsidRPr="004E5E09" w:rsidRDefault="00AC0771" w:rsidP="004E5E09">
      <w:pPr>
        <w:widowControl w:val="0"/>
        <w:spacing w:after="0" w:line="240" w:lineRule="auto"/>
        <w:ind w:firstLine="720"/>
        <w:jc w:val="both"/>
        <w:rPr>
          <w:rFonts w:ascii="Times New Roman" w:eastAsia="Times New Roman" w:hAnsi="Times New Roman"/>
          <w:color w:val="000000"/>
          <w:lang w:eastAsia="ro-RO" w:bidi="ro-RO"/>
        </w:rPr>
      </w:pPr>
      <w:r w:rsidRPr="004E5E09">
        <w:rPr>
          <w:rFonts w:ascii="Times New Roman" w:eastAsia="Times New Roman" w:hAnsi="Times New Roman"/>
          <w:color w:val="000000"/>
          <w:lang w:eastAsia="ro-RO" w:bidi="ro-RO"/>
        </w:rPr>
        <w:t>Câștigă echipa care termină prima.</w:t>
      </w:r>
    </w:p>
    <w:p w:rsidR="00AC0771" w:rsidRPr="004E5E09" w:rsidRDefault="00AC0771" w:rsidP="004E5E09">
      <w:pPr>
        <w:spacing w:after="0" w:line="240" w:lineRule="auto"/>
        <w:ind w:firstLine="360"/>
        <w:jc w:val="both"/>
        <w:rPr>
          <w:rFonts w:ascii="Times New Roman" w:eastAsia="Times New Roman" w:hAnsi="Times New Roman"/>
          <w:i/>
          <w:iCs/>
        </w:rPr>
      </w:pPr>
      <w:r w:rsidRPr="004E5E09">
        <w:rPr>
          <w:rFonts w:ascii="Times New Roman" w:eastAsia="Times New Roman" w:hAnsi="Times New Roman"/>
          <w:i/>
          <w:iCs/>
          <w:color w:val="000000"/>
          <w:lang w:eastAsia="ro-RO"/>
        </w:rPr>
        <w:t>Regulă:</w:t>
      </w:r>
    </w:p>
    <w:p w:rsidR="001A4F03" w:rsidRPr="004E5E09" w:rsidRDefault="00AC0771" w:rsidP="004E5E09">
      <w:pPr>
        <w:widowControl w:val="0"/>
        <w:tabs>
          <w:tab w:val="left" w:pos="602"/>
        </w:tabs>
        <w:spacing w:after="0" w:line="240" w:lineRule="auto"/>
        <w:jc w:val="both"/>
        <w:rPr>
          <w:rFonts w:ascii="Times New Roman" w:eastAsia="Times New Roman" w:hAnsi="Times New Roman"/>
          <w:color w:val="000000"/>
          <w:lang w:eastAsia="ro-RO"/>
        </w:rPr>
      </w:pPr>
      <w:r w:rsidRPr="004E5E09">
        <w:rPr>
          <w:rFonts w:ascii="Times New Roman" w:eastAsia="Times New Roman" w:hAnsi="Times New Roman"/>
          <w:color w:val="000000"/>
          <w:lang w:eastAsia="ro-RO"/>
        </w:rPr>
        <w:tab/>
        <w:t>Jucătorii de pe extreme trebuie să menţină lanţul de braţe tot timpul cursei; dacă acesta s-a rupt, grupa se va opri pentru a reface lanţul şi numai după aceasta va</w:t>
      </w:r>
      <w:r w:rsidR="00A97A8A">
        <w:rPr>
          <w:rFonts w:ascii="Times New Roman" w:eastAsia="Times New Roman" w:hAnsi="Times New Roman"/>
          <w:color w:val="000000"/>
          <w:lang w:eastAsia="ro-RO"/>
        </w:rPr>
        <w:t xml:space="preserve"> putea</w:t>
      </w:r>
      <w:r w:rsidRPr="004E5E09">
        <w:rPr>
          <w:rFonts w:ascii="Times New Roman" w:eastAsia="Times New Roman" w:hAnsi="Times New Roman"/>
          <w:color w:val="000000"/>
          <w:lang w:eastAsia="ro-RO"/>
        </w:rPr>
        <w:t xml:space="preserve"> continua deplasarea.</w:t>
      </w:r>
    </w:p>
    <w:p w:rsidR="00AC0771" w:rsidRPr="004E5E09" w:rsidRDefault="000B371E" w:rsidP="004E5E09">
      <w:pPr>
        <w:spacing w:after="0" w:line="240" w:lineRule="auto"/>
        <w:rPr>
          <w:rFonts w:ascii="Times New Roman" w:hAnsi="Times New Roman"/>
          <w:lang w:val="en-US"/>
        </w:rPr>
      </w:pPr>
      <w:r w:rsidRPr="004E5E09">
        <w:rPr>
          <w:rFonts w:ascii="Times New Roman" w:hAnsi="Times New Roman"/>
          <w:noProof/>
          <w:color w:val="000000"/>
          <w:lang w:val="en-US"/>
        </w:rPr>
        <w:drawing>
          <wp:anchor distT="0" distB="0" distL="114300" distR="114300" simplePos="0" relativeHeight="251634176" behindDoc="0" locked="0" layoutInCell="1" allowOverlap="1" wp14:anchorId="4DA39BD8" wp14:editId="189E8969">
            <wp:simplePos x="0" y="0"/>
            <wp:positionH relativeFrom="column">
              <wp:posOffset>52705</wp:posOffset>
            </wp:positionH>
            <wp:positionV relativeFrom="paragraph">
              <wp:posOffset>260985</wp:posOffset>
            </wp:positionV>
            <wp:extent cx="4136390" cy="2085975"/>
            <wp:effectExtent l="0" t="0" r="0" b="9525"/>
            <wp:wrapTopAndBottom/>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l="5759" r="7868"/>
                    <a:stretch/>
                  </pic:blipFill>
                  <pic:spPr bwMode="auto">
                    <a:xfrm>
                      <a:off x="0" y="0"/>
                      <a:ext cx="4136390" cy="208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0771" w:rsidRDefault="00AC0771" w:rsidP="004E5E09">
      <w:pPr>
        <w:spacing w:after="0" w:line="240" w:lineRule="auto"/>
        <w:rPr>
          <w:rFonts w:ascii="Times New Roman" w:hAnsi="Times New Roman"/>
          <w:lang w:val="en-US"/>
        </w:rPr>
      </w:pPr>
    </w:p>
    <w:p w:rsidR="00EB0002" w:rsidRDefault="00EB0002" w:rsidP="004E5E09">
      <w:pPr>
        <w:spacing w:after="0" w:line="240" w:lineRule="auto"/>
        <w:rPr>
          <w:rFonts w:ascii="Times New Roman" w:hAnsi="Times New Roman"/>
          <w:lang w:val="en-US"/>
        </w:rPr>
      </w:pPr>
    </w:p>
    <w:p w:rsidR="00FB19C9" w:rsidRPr="004E5E09" w:rsidRDefault="00FB19C9" w:rsidP="004E5E09">
      <w:pPr>
        <w:spacing w:after="0" w:line="240" w:lineRule="auto"/>
        <w:rPr>
          <w:rFonts w:ascii="Times New Roman" w:hAnsi="Times New Roman"/>
          <w:lang w:val="en-US"/>
        </w:rPr>
      </w:pPr>
    </w:p>
    <w:p w:rsidR="00AC0771" w:rsidRPr="002E7A0C" w:rsidRDefault="00AC0771" w:rsidP="002976A2">
      <w:pPr>
        <w:pStyle w:val="Titlu3"/>
        <w:jc w:val="center"/>
        <w:rPr>
          <w:rFonts w:ascii="Times New Roman" w:hAnsi="Times New Roman" w:cs="Times New Roman"/>
          <w:b/>
          <w:i/>
          <w:color w:val="auto"/>
          <w:sz w:val="22"/>
          <w:szCs w:val="22"/>
          <w:u w:val="single"/>
        </w:rPr>
      </w:pPr>
      <w:bookmarkStart w:id="133" w:name="_Toc465930911"/>
      <w:r w:rsidRPr="002E7A0C">
        <w:rPr>
          <w:rFonts w:ascii="Times New Roman" w:hAnsi="Times New Roman" w:cs="Times New Roman"/>
          <w:b/>
          <w:i/>
          <w:color w:val="auto"/>
          <w:sz w:val="22"/>
          <w:szCs w:val="22"/>
          <w:u w:val="single"/>
        </w:rPr>
        <w:t>“Mingea roşie şi cea galbenă”</w:t>
      </w:r>
      <w:bookmarkEnd w:id="133"/>
    </w:p>
    <w:p w:rsidR="00AC0771" w:rsidRPr="004E5E09" w:rsidRDefault="00AC0771"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 xml:space="preserve">Elevii sunt aşezaţi în formaţie de cerc, în număr par, stând depărtat cu mâinile înainte. Copiii vor număra din 2 în 2. Primul copil primeşte mingea roşie, iar cel de lângă el pe cea galbenă. </w:t>
      </w:r>
      <w:r w:rsidRPr="004E5E09">
        <w:rPr>
          <w:rFonts w:ascii="Times New Roman" w:eastAsia="Times New Roman" w:hAnsi="Times New Roman"/>
          <w:lang w:eastAsia="ro-RO"/>
        </w:rPr>
        <w:t>Numerele 1 formează o echipă, iar numerele 2, o altă echipă.</w:t>
      </w:r>
    </w:p>
    <w:p w:rsidR="00AC0771" w:rsidRPr="004E5E09" w:rsidRDefault="00AC0771"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La comanda de începere a jocului, mingea roşie este transmisă spre dreapta din 2 în 2, iar cea galbenă, spre stânga din 2 în 2. Toţi caută ca mingea echipei lui să fie transmisă cât mai repede.</w:t>
      </w:r>
    </w:p>
    <w:p w:rsidR="00AC0771" w:rsidRPr="004E5E09" w:rsidRDefault="00AC0771"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Câştigă echipa a cărei minge a ajuns prima la copilul de unde a plecat.</w:t>
      </w:r>
    </w:p>
    <w:p w:rsidR="00AC0771" w:rsidRPr="004E5E09" w:rsidRDefault="00AC0771" w:rsidP="004E5E09">
      <w:pPr>
        <w:shd w:val="clear" w:color="auto" w:fill="FFFFFF"/>
        <w:spacing w:after="0" w:line="240" w:lineRule="auto"/>
        <w:rPr>
          <w:rFonts w:ascii="Times New Roman" w:eastAsia="Times New Roman" w:hAnsi="Times New Roman"/>
          <w:color w:val="333333"/>
          <w:lang w:val="en-US"/>
        </w:rPr>
      </w:pPr>
    </w:p>
    <w:p w:rsidR="000B371E" w:rsidRDefault="000B371E">
      <w:pPr>
        <w:rPr>
          <w:rFonts w:ascii="Times New Roman" w:eastAsiaTheme="majorEastAsia" w:hAnsi="Times New Roman"/>
          <w:b/>
          <w:i/>
          <w:u w:val="single"/>
        </w:rPr>
      </w:pPr>
      <w:r>
        <w:rPr>
          <w:rFonts w:ascii="Times New Roman" w:hAnsi="Times New Roman"/>
          <w:b/>
          <w:i/>
          <w:u w:val="single"/>
        </w:rPr>
        <w:br w:type="page"/>
      </w:r>
    </w:p>
    <w:p w:rsidR="00AC0771" w:rsidRPr="002E7A0C" w:rsidRDefault="00AC0771" w:rsidP="00335132">
      <w:pPr>
        <w:pStyle w:val="Titlu3"/>
        <w:jc w:val="center"/>
        <w:rPr>
          <w:rFonts w:ascii="Times New Roman" w:hAnsi="Times New Roman" w:cs="Times New Roman"/>
          <w:b/>
          <w:i/>
          <w:color w:val="auto"/>
          <w:sz w:val="22"/>
          <w:szCs w:val="22"/>
          <w:u w:val="single"/>
        </w:rPr>
      </w:pPr>
      <w:bookmarkStart w:id="134" w:name="_Toc465930912"/>
      <w:r w:rsidRPr="002E7A0C">
        <w:rPr>
          <w:rFonts w:ascii="Times New Roman" w:hAnsi="Times New Roman" w:cs="Times New Roman"/>
          <w:b/>
          <w:i/>
          <w:color w:val="auto"/>
          <w:sz w:val="22"/>
          <w:szCs w:val="22"/>
          <w:u w:val="single"/>
        </w:rPr>
        <w:lastRenderedPageBreak/>
        <w:t>“Deplasarea prin tunel”</w:t>
      </w:r>
      <w:bookmarkEnd w:id="134"/>
    </w:p>
    <w:p w:rsidR="00AC0771" w:rsidRPr="004E5E09" w:rsidRDefault="00AC0771"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Jucătorii sunt împărţiţi în două echipe egale ca număr, dispuse pe două şiruri, în spatele unei linii de plecare. Jucătorii stau cu picioarele depărtate şi cu braţele pe umerii celui dinainte. La comanda de începere, ultim</w:t>
      </w:r>
      <w:r w:rsidR="000938B7">
        <w:rPr>
          <w:rFonts w:ascii="Times New Roman" w:eastAsia="Times New Roman" w:hAnsi="Times New Roman"/>
          <w:lang w:val="en-US"/>
        </w:rPr>
        <w:t>ul</w:t>
      </w:r>
      <w:r w:rsidRPr="004E5E09">
        <w:rPr>
          <w:rFonts w:ascii="Times New Roman" w:eastAsia="Times New Roman" w:hAnsi="Times New Roman"/>
          <w:lang w:val="en-US"/>
        </w:rPr>
        <w:t>, afla</w:t>
      </w:r>
      <w:r w:rsidR="000938B7">
        <w:rPr>
          <w:rFonts w:ascii="Times New Roman" w:eastAsia="Times New Roman" w:hAnsi="Times New Roman"/>
          <w:lang w:val="en-US"/>
        </w:rPr>
        <w:t>t</w:t>
      </w:r>
      <w:r w:rsidRPr="004E5E09">
        <w:rPr>
          <w:rFonts w:ascii="Times New Roman" w:eastAsia="Times New Roman" w:hAnsi="Times New Roman"/>
          <w:lang w:val="en-US"/>
        </w:rPr>
        <w:t xml:space="preserve"> în culcat ventral, se deplasează prin târâre printre picioarele jucătorilor, ajunge în faţa şirului, se ridică şi depărtează picioarele. Şirul se deplasează înapoi ca întotdeauna să fie în spatele liniei. Jocul continuă până execută toţi trecerea prin tunel.</w:t>
      </w:r>
    </w:p>
    <w:p w:rsidR="00AC0771" w:rsidRPr="004E5E09" w:rsidRDefault="00AC0771"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Câştigă echipa care termină prima.</w:t>
      </w:r>
    </w:p>
    <w:p w:rsidR="00EB0002" w:rsidRDefault="00EB0002">
      <w:pPr>
        <w:rPr>
          <w:rFonts w:ascii="Times New Roman" w:eastAsiaTheme="majorEastAsia" w:hAnsi="Times New Roman"/>
          <w:b/>
          <w:u w:val="single"/>
        </w:rPr>
      </w:pPr>
    </w:p>
    <w:p w:rsidR="00AC0771" w:rsidRPr="002E7A0C" w:rsidRDefault="00AC0771" w:rsidP="00335132">
      <w:pPr>
        <w:pStyle w:val="Titlu3"/>
        <w:jc w:val="center"/>
        <w:rPr>
          <w:rFonts w:ascii="Times New Roman" w:hAnsi="Times New Roman" w:cs="Times New Roman"/>
          <w:b/>
          <w:i/>
          <w:color w:val="auto"/>
          <w:sz w:val="22"/>
          <w:szCs w:val="22"/>
          <w:u w:val="single"/>
        </w:rPr>
      </w:pPr>
      <w:bookmarkStart w:id="135" w:name="_Toc465930913"/>
      <w:r w:rsidRPr="002E7A0C">
        <w:rPr>
          <w:rFonts w:ascii="Times New Roman" w:hAnsi="Times New Roman" w:cs="Times New Roman"/>
          <w:b/>
          <w:i/>
          <w:color w:val="auto"/>
          <w:sz w:val="22"/>
          <w:szCs w:val="22"/>
          <w:u w:val="single"/>
        </w:rPr>
        <w:t>“Mişcarea în oglindă”</w:t>
      </w:r>
      <w:bookmarkEnd w:id="135"/>
    </w:p>
    <w:p w:rsidR="00AC0771" w:rsidRPr="004E5E09" w:rsidRDefault="00AC0771"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Jucătorii sunt dispuşi în linie sau în semicerc. În</w:t>
      </w:r>
      <w:r w:rsidR="00F866AA">
        <w:rPr>
          <w:rFonts w:ascii="Times New Roman" w:eastAsia="Times New Roman" w:hAnsi="Times New Roman"/>
          <w:lang w:val="en-US"/>
        </w:rPr>
        <w:t>aintea</w:t>
      </w:r>
      <w:r w:rsidRPr="004E5E09">
        <w:rPr>
          <w:rFonts w:ascii="Times New Roman" w:eastAsia="Times New Roman" w:hAnsi="Times New Roman"/>
          <w:lang w:val="en-US"/>
        </w:rPr>
        <w:t xml:space="preserve"> formaţiei se află unul din jucători, la o distanţă de 2-3 m. </w:t>
      </w:r>
      <w:r w:rsidR="00F866AA">
        <w:rPr>
          <w:rFonts w:ascii="Times New Roman" w:eastAsia="Times New Roman" w:hAnsi="Times New Roman"/>
          <w:lang w:val="en-US"/>
        </w:rPr>
        <w:t>Elevul</w:t>
      </w:r>
      <w:r w:rsidRPr="004E5E09">
        <w:rPr>
          <w:rFonts w:ascii="Times New Roman" w:eastAsia="Times New Roman" w:hAnsi="Times New Roman"/>
          <w:lang w:val="en-US"/>
        </w:rPr>
        <w:t xml:space="preserve"> din</w:t>
      </w:r>
      <w:r w:rsidR="00F866AA">
        <w:rPr>
          <w:rFonts w:ascii="Times New Roman" w:eastAsia="Times New Roman" w:hAnsi="Times New Roman"/>
          <w:lang w:val="en-US"/>
        </w:rPr>
        <w:t>aintea</w:t>
      </w:r>
      <w:r w:rsidRPr="004E5E09">
        <w:rPr>
          <w:rFonts w:ascii="Times New Roman" w:eastAsia="Times New Roman" w:hAnsi="Times New Roman"/>
          <w:lang w:val="en-US"/>
        </w:rPr>
        <w:t xml:space="preserve"> </w:t>
      </w:r>
      <w:r w:rsidR="00F866AA">
        <w:rPr>
          <w:rFonts w:ascii="Times New Roman" w:eastAsia="Times New Roman" w:hAnsi="Times New Roman"/>
          <w:lang w:val="en-US"/>
        </w:rPr>
        <w:t>clasei</w:t>
      </w:r>
      <w:r w:rsidRPr="004E5E09">
        <w:rPr>
          <w:rFonts w:ascii="Times New Roman" w:eastAsia="Times New Roman" w:hAnsi="Times New Roman"/>
          <w:lang w:val="en-US"/>
        </w:rPr>
        <w:t xml:space="preserve"> execută diferite mişcări şi anumite gesturi, iar jucătorii trebuie să </w:t>
      </w:r>
      <w:r w:rsidR="00F866AA">
        <w:rPr>
          <w:rFonts w:ascii="Times New Roman" w:eastAsia="Times New Roman" w:hAnsi="Times New Roman"/>
          <w:lang w:val="en-US"/>
        </w:rPr>
        <w:t xml:space="preserve">le </w:t>
      </w:r>
      <w:r w:rsidRPr="004E5E09">
        <w:rPr>
          <w:rFonts w:ascii="Times New Roman" w:eastAsia="Times New Roman" w:hAnsi="Times New Roman"/>
          <w:lang w:val="en-US"/>
        </w:rPr>
        <w:t>imite.</w:t>
      </w:r>
    </w:p>
    <w:p w:rsidR="00AC0771" w:rsidRPr="004E5E09" w:rsidRDefault="00AC0771"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Jucătorii care greşesc mişcările sunt eliminaţi; câştigă jucătorul care rămâne cel mai mult în joc.</w:t>
      </w:r>
    </w:p>
    <w:p w:rsidR="00AC0771" w:rsidRDefault="00AC0771" w:rsidP="004E5E09">
      <w:pPr>
        <w:spacing w:after="0" w:line="240" w:lineRule="auto"/>
        <w:rPr>
          <w:rFonts w:ascii="Times New Roman" w:eastAsia="Times New Roman" w:hAnsi="Times New Roman"/>
          <w:lang w:val="en-US"/>
        </w:rPr>
      </w:pPr>
    </w:p>
    <w:p w:rsidR="000B371E" w:rsidRPr="004E5E09" w:rsidRDefault="000B371E" w:rsidP="004E5E09">
      <w:pPr>
        <w:spacing w:after="0" w:line="240" w:lineRule="auto"/>
        <w:rPr>
          <w:rFonts w:ascii="Times New Roman" w:eastAsia="Times New Roman" w:hAnsi="Times New Roman"/>
          <w:lang w:val="en-US"/>
        </w:rPr>
      </w:pPr>
    </w:p>
    <w:p w:rsidR="00AC0771" w:rsidRPr="002E7A0C" w:rsidRDefault="00AC0771" w:rsidP="00335132">
      <w:pPr>
        <w:pStyle w:val="Titlu3"/>
        <w:jc w:val="center"/>
        <w:rPr>
          <w:rFonts w:ascii="Times New Roman" w:hAnsi="Times New Roman" w:cs="Times New Roman"/>
          <w:b/>
          <w:i/>
          <w:color w:val="auto"/>
          <w:sz w:val="22"/>
          <w:szCs w:val="22"/>
          <w:u w:val="single"/>
        </w:rPr>
      </w:pPr>
      <w:bookmarkStart w:id="136" w:name="_Toc465930914"/>
      <w:r w:rsidRPr="002E7A0C">
        <w:rPr>
          <w:rFonts w:ascii="Times New Roman" w:hAnsi="Times New Roman" w:cs="Times New Roman"/>
          <w:b/>
          <w:i/>
          <w:color w:val="auto"/>
          <w:sz w:val="22"/>
          <w:szCs w:val="22"/>
          <w:u w:val="single"/>
        </w:rPr>
        <w:t>“Roata”</w:t>
      </w:r>
      <w:bookmarkEnd w:id="136"/>
    </w:p>
    <w:p w:rsidR="00AC0771" w:rsidRPr="004E5E09" w:rsidRDefault="00F6668A"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Elevii</w:t>
      </w:r>
      <w:r w:rsidR="00AC0771" w:rsidRPr="004E5E09">
        <w:rPr>
          <w:rFonts w:ascii="Times New Roman" w:eastAsia="Times New Roman" w:hAnsi="Times New Roman"/>
          <w:lang w:val="en-US"/>
        </w:rPr>
        <w:t xml:space="preserve"> sunt împărţiţi în trei-patru echipe şi fiecare echipă formează un cerc, jucătorii </w:t>
      </w:r>
      <w:r w:rsidR="000C4AB7" w:rsidRPr="004E5E09">
        <w:rPr>
          <w:rFonts w:ascii="Times New Roman" w:eastAsia="Times New Roman" w:hAnsi="Times New Roman"/>
          <w:lang w:val="en-US"/>
        </w:rPr>
        <w:t>ținându-se</w:t>
      </w:r>
      <w:r w:rsidR="00AC0771" w:rsidRPr="004E5E09">
        <w:rPr>
          <w:rFonts w:ascii="Times New Roman" w:eastAsia="Times New Roman" w:hAnsi="Times New Roman"/>
          <w:lang w:val="en-US"/>
        </w:rPr>
        <w:t xml:space="preserve"> de mâini. La comanda conducătorului de joc ”stânga” sau „dreapta”, jucătorii aleargă în partea indicată, schimbând direcţia în funcţie de comanda primită. La comanda „stop”, jucătorii se opresc în ghemuit fără să dea drumul la mâini. La comanda „începeţi” se reia jocul. </w:t>
      </w:r>
    </w:p>
    <w:p w:rsidR="00AC0771" w:rsidRPr="004E5E09" w:rsidRDefault="00AC0771"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Sunt penalizaţi jucătorii care dau drumul la mâini.</w:t>
      </w:r>
    </w:p>
    <w:p w:rsidR="00AC0771" w:rsidRDefault="00AC0771" w:rsidP="004E5E09">
      <w:pPr>
        <w:spacing w:after="0" w:line="240" w:lineRule="auto"/>
        <w:rPr>
          <w:rFonts w:ascii="Times New Roman" w:eastAsia="Times New Roman" w:hAnsi="Times New Roman"/>
          <w:lang w:val="en-US"/>
        </w:rPr>
      </w:pPr>
    </w:p>
    <w:p w:rsidR="000B371E" w:rsidRPr="004E5E09" w:rsidRDefault="000B371E" w:rsidP="004E5E09">
      <w:pPr>
        <w:spacing w:after="0" w:line="240" w:lineRule="auto"/>
        <w:rPr>
          <w:rFonts w:ascii="Times New Roman" w:eastAsia="Times New Roman" w:hAnsi="Times New Roman"/>
          <w:lang w:val="en-US"/>
        </w:rPr>
      </w:pPr>
    </w:p>
    <w:p w:rsidR="00AC0771" w:rsidRPr="002E7A0C" w:rsidRDefault="00AC0771" w:rsidP="00335132">
      <w:pPr>
        <w:pStyle w:val="Titlu3"/>
        <w:jc w:val="center"/>
        <w:rPr>
          <w:rFonts w:ascii="Times New Roman" w:hAnsi="Times New Roman" w:cs="Times New Roman"/>
          <w:b/>
          <w:i/>
          <w:color w:val="auto"/>
          <w:sz w:val="22"/>
          <w:szCs w:val="22"/>
          <w:u w:val="single"/>
        </w:rPr>
      </w:pPr>
      <w:bookmarkStart w:id="137" w:name="_Toc465930915"/>
      <w:r w:rsidRPr="002E7A0C">
        <w:rPr>
          <w:rFonts w:ascii="Times New Roman" w:hAnsi="Times New Roman" w:cs="Times New Roman"/>
          <w:b/>
          <w:i/>
          <w:color w:val="auto"/>
          <w:sz w:val="22"/>
          <w:szCs w:val="22"/>
          <w:u w:val="single"/>
        </w:rPr>
        <w:t>“Ştafeta cu căţărare”</w:t>
      </w:r>
      <w:bookmarkEnd w:id="137"/>
    </w:p>
    <w:p w:rsidR="00AC0771" w:rsidRPr="004E5E09" w:rsidRDefault="00AC0771"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Jucătorii sunt împărţiţi pe e</w:t>
      </w:r>
      <w:r w:rsidR="00A21AD6">
        <w:rPr>
          <w:rFonts w:ascii="Times New Roman" w:eastAsia="Times New Roman" w:hAnsi="Times New Roman"/>
          <w:lang w:val="en-US"/>
        </w:rPr>
        <w:t>chipe</w:t>
      </w:r>
      <w:r w:rsidRPr="004E5E09">
        <w:rPr>
          <w:rFonts w:ascii="Times New Roman" w:eastAsia="Times New Roman" w:hAnsi="Times New Roman"/>
          <w:lang w:val="en-US"/>
        </w:rPr>
        <w:t xml:space="preserve"> egale ca număr, </w:t>
      </w:r>
      <w:r w:rsidR="00A21AD6">
        <w:rPr>
          <w:rFonts w:ascii="Times New Roman" w:eastAsia="Times New Roman" w:hAnsi="Times New Roman"/>
          <w:lang w:val="en-US"/>
        </w:rPr>
        <w:t>dispuse</w:t>
      </w:r>
      <w:r w:rsidRPr="004E5E09">
        <w:rPr>
          <w:rFonts w:ascii="Times New Roman" w:eastAsia="Times New Roman" w:hAnsi="Times New Roman"/>
          <w:lang w:val="en-US"/>
        </w:rPr>
        <w:t xml:space="preserve"> pe şiruri, înapoia liniei de plecare la o distanţă de 3-5m de scara fixă. La comandă</w:t>
      </w:r>
      <w:r w:rsidR="00A21AD6">
        <w:rPr>
          <w:rFonts w:ascii="Times New Roman" w:eastAsia="Times New Roman" w:hAnsi="Times New Roman"/>
          <w:lang w:val="en-US"/>
        </w:rPr>
        <w:t>,</w:t>
      </w:r>
      <w:r w:rsidRPr="004E5E09">
        <w:rPr>
          <w:rFonts w:ascii="Times New Roman" w:eastAsia="Times New Roman" w:hAnsi="Times New Roman"/>
          <w:lang w:val="en-US"/>
        </w:rPr>
        <w:t xml:space="preserve"> primii din fiecare echipă aleargă până la scara fixă, se caţără cu ajutorul mâinilor şi picioarelor, ating zidul de deasupra ultimei şipci, coboară de pe scară , aleargă înapoi la şir şi predă ştafeta.</w:t>
      </w:r>
    </w:p>
    <w:p w:rsidR="00AC0771" w:rsidRPr="004E5E09" w:rsidRDefault="00AC0771"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Se urmăreşte executarea căţărării corecte</w:t>
      </w:r>
      <w:r w:rsidRPr="004E5E09">
        <w:rPr>
          <w:rFonts w:ascii="Times New Roman" w:eastAsia="Times New Roman" w:hAnsi="Times New Roman"/>
          <w:bdr w:val="none" w:sz="0" w:space="0" w:color="auto" w:frame="1"/>
          <w:lang w:val="en-US"/>
        </w:rPr>
        <w:t>.</w:t>
      </w:r>
    </w:p>
    <w:p w:rsidR="00AC0771" w:rsidRDefault="00AC0771"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Nu se admite coborârea de pe scară prin săritură; câştigă echipa care termină prima cu cât mai puţine penalizări.</w:t>
      </w:r>
    </w:p>
    <w:p w:rsidR="000B371E" w:rsidRPr="004E5E09" w:rsidRDefault="000B371E" w:rsidP="004E5E09">
      <w:pPr>
        <w:spacing w:after="0" w:line="240" w:lineRule="auto"/>
        <w:ind w:firstLine="720"/>
        <w:jc w:val="both"/>
        <w:rPr>
          <w:rFonts w:ascii="Times New Roman" w:eastAsia="Times New Roman" w:hAnsi="Times New Roman"/>
          <w:lang w:val="en-US"/>
        </w:rPr>
      </w:pPr>
    </w:p>
    <w:p w:rsidR="00AC0771" w:rsidRPr="002E7A0C" w:rsidRDefault="00AC0771" w:rsidP="00335132">
      <w:pPr>
        <w:pStyle w:val="Titlu3"/>
        <w:jc w:val="center"/>
        <w:rPr>
          <w:rFonts w:ascii="Times New Roman" w:hAnsi="Times New Roman" w:cs="Times New Roman"/>
          <w:b/>
          <w:i/>
          <w:color w:val="auto"/>
          <w:sz w:val="22"/>
          <w:szCs w:val="22"/>
          <w:u w:val="single"/>
        </w:rPr>
      </w:pPr>
      <w:bookmarkStart w:id="138" w:name="_Toc465930916"/>
      <w:r w:rsidRPr="002E7A0C">
        <w:rPr>
          <w:rFonts w:ascii="Times New Roman" w:hAnsi="Times New Roman" w:cs="Times New Roman"/>
          <w:b/>
          <w:i/>
          <w:color w:val="auto"/>
          <w:sz w:val="22"/>
          <w:szCs w:val="22"/>
          <w:u w:val="single"/>
        </w:rPr>
        <w:t>“Ştafetă cu escaladare”</w:t>
      </w:r>
      <w:bookmarkEnd w:id="138"/>
    </w:p>
    <w:p w:rsidR="00AC0771" w:rsidRPr="004E5E09" w:rsidRDefault="00AC0771"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Jucătorii sunt împărţiţi în două echipe egale ca număr</w:t>
      </w:r>
      <w:r w:rsidR="004C78FC">
        <w:rPr>
          <w:rFonts w:ascii="Times New Roman" w:eastAsia="Times New Roman" w:hAnsi="Times New Roman"/>
          <w:lang w:val="en-US"/>
        </w:rPr>
        <w:t>,</w:t>
      </w:r>
      <w:r w:rsidRPr="004E5E09">
        <w:rPr>
          <w:rFonts w:ascii="Times New Roman" w:eastAsia="Times New Roman" w:hAnsi="Times New Roman"/>
          <w:lang w:val="en-US"/>
        </w:rPr>
        <w:t xml:space="preserve"> aflaţi după o linie de plecare. În</w:t>
      </w:r>
      <w:r w:rsidR="00A21AD6">
        <w:rPr>
          <w:rFonts w:ascii="Times New Roman" w:eastAsia="Times New Roman" w:hAnsi="Times New Roman"/>
          <w:lang w:val="en-US"/>
        </w:rPr>
        <w:t>aintea</w:t>
      </w:r>
      <w:r w:rsidRPr="004E5E09">
        <w:rPr>
          <w:rFonts w:ascii="Times New Roman" w:eastAsia="Times New Roman" w:hAnsi="Times New Roman"/>
          <w:lang w:val="en-US"/>
        </w:rPr>
        <w:t xml:space="preserve"> echipelor la o distanţă de 8-10 m se află aşezate lăzile de</w:t>
      </w:r>
      <w:r w:rsidR="00A21AD6">
        <w:rPr>
          <w:rFonts w:ascii="Times New Roman" w:eastAsia="Times New Roman" w:hAnsi="Times New Roman"/>
          <w:lang w:val="en-US"/>
        </w:rPr>
        <w:t xml:space="preserve"> gimnastică dispuse transversal</w:t>
      </w:r>
      <w:r w:rsidRPr="004E5E09">
        <w:rPr>
          <w:rFonts w:ascii="Times New Roman" w:eastAsia="Times New Roman" w:hAnsi="Times New Roman"/>
          <w:lang w:val="en-US"/>
        </w:rPr>
        <w:t>, iar în</w:t>
      </w:r>
      <w:r w:rsidR="00A21AD6">
        <w:rPr>
          <w:rFonts w:ascii="Times New Roman" w:eastAsia="Times New Roman" w:hAnsi="Times New Roman"/>
          <w:lang w:val="en-US"/>
        </w:rPr>
        <w:t>aintea</w:t>
      </w:r>
      <w:r w:rsidRPr="004E5E09">
        <w:rPr>
          <w:rFonts w:ascii="Times New Roman" w:eastAsia="Times New Roman" w:hAnsi="Times New Roman"/>
          <w:lang w:val="en-US"/>
        </w:rPr>
        <w:t xml:space="preserve"> lăzilor se află câte o saltea. La comanda de începere, primii din fiecare echipă aleargă, escaladează lada</w:t>
      </w:r>
      <w:r w:rsidR="00A21AD6">
        <w:rPr>
          <w:rFonts w:ascii="Times New Roman" w:eastAsia="Times New Roman" w:hAnsi="Times New Roman"/>
          <w:lang w:val="en-US"/>
        </w:rPr>
        <w:t>,</w:t>
      </w:r>
      <w:r w:rsidRPr="004E5E09">
        <w:rPr>
          <w:rFonts w:ascii="Times New Roman" w:eastAsia="Times New Roman" w:hAnsi="Times New Roman"/>
          <w:lang w:val="en-US"/>
        </w:rPr>
        <w:t xml:space="preserve"> coboară prin săritură pe saltea  şi se întorc la echipă în alergare.</w:t>
      </w:r>
    </w:p>
    <w:p w:rsidR="00AC0771" w:rsidRPr="004E5E09" w:rsidRDefault="00AC0771"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Câştigă echipa care termină prima şi execută cel mai corect.</w:t>
      </w:r>
    </w:p>
    <w:p w:rsidR="00AC0771" w:rsidRDefault="00AC0771" w:rsidP="004E5E09">
      <w:pPr>
        <w:shd w:val="clear" w:color="auto" w:fill="FFFFFF"/>
        <w:spacing w:after="0" w:line="240" w:lineRule="auto"/>
        <w:rPr>
          <w:rFonts w:ascii="Times New Roman" w:eastAsia="Times New Roman" w:hAnsi="Times New Roman"/>
          <w:color w:val="333333"/>
          <w:lang w:val="en-US"/>
        </w:rPr>
      </w:pPr>
    </w:p>
    <w:p w:rsidR="000B371E" w:rsidRPr="004E5E09" w:rsidRDefault="000B371E" w:rsidP="004E5E09">
      <w:pPr>
        <w:shd w:val="clear" w:color="auto" w:fill="FFFFFF"/>
        <w:spacing w:after="0" w:line="240" w:lineRule="auto"/>
        <w:rPr>
          <w:rFonts w:ascii="Times New Roman" w:eastAsia="Times New Roman" w:hAnsi="Times New Roman"/>
          <w:color w:val="333333"/>
          <w:lang w:val="en-US"/>
        </w:rPr>
      </w:pPr>
    </w:p>
    <w:p w:rsidR="00AC0771" w:rsidRPr="002E7A0C" w:rsidRDefault="00AC0771" w:rsidP="00335132">
      <w:pPr>
        <w:pStyle w:val="Titlu3"/>
        <w:jc w:val="center"/>
        <w:rPr>
          <w:rFonts w:ascii="Times New Roman" w:hAnsi="Times New Roman" w:cs="Times New Roman"/>
          <w:b/>
          <w:i/>
          <w:color w:val="auto"/>
          <w:sz w:val="22"/>
          <w:szCs w:val="22"/>
          <w:u w:val="single"/>
        </w:rPr>
      </w:pPr>
      <w:bookmarkStart w:id="139" w:name="_Toc465930917"/>
      <w:r w:rsidRPr="002E7A0C">
        <w:rPr>
          <w:rFonts w:ascii="Times New Roman" w:hAnsi="Times New Roman" w:cs="Times New Roman"/>
          <w:b/>
          <w:i/>
          <w:color w:val="auto"/>
          <w:sz w:val="22"/>
          <w:szCs w:val="22"/>
          <w:u w:val="single"/>
        </w:rPr>
        <w:t>“Ştafet</w:t>
      </w:r>
      <w:r w:rsidR="00665DDB">
        <w:rPr>
          <w:rFonts w:ascii="Times New Roman" w:hAnsi="Times New Roman" w:cs="Times New Roman"/>
          <w:b/>
          <w:i/>
          <w:color w:val="auto"/>
          <w:sz w:val="22"/>
          <w:szCs w:val="22"/>
          <w:u w:val="single"/>
        </w:rPr>
        <w:t>ă</w:t>
      </w:r>
      <w:r w:rsidRPr="002E7A0C">
        <w:rPr>
          <w:rFonts w:ascii="Times New Roman" w:hAnsi="Times New Roman" w:cs="Times New Roman"/>
          <w:b/>
          <w:i/>
          <w:color w:val="auto"/>
          <w:sz w:val="22"/>
          <w:szCs w:val="22"/>
          <w:u w:val="single"/>
        </w:rPr>
        <w:t xml:space="preserve"> combinată”</w:t>
      </w:r>
      <w:bookmarkEnd w:id="139"/>
    </w:p>
    <w:p w:rsidR="00AC0771" w:rsidRPr="004E5E09" w:rsidRDefault="00AC0771"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Traseul este alcătuit astfel: în</w:t>
      </w:r>
      <w:r w:rsidR="00D309E3">
        <w:rPr>
          <w:rFonts w:ascii="Times New Roman" w:eastAsia="Times New Roman" w:hAnsi="Times New Roman"/>
          <w:lang w:val="en-US"/>
        </w:rPr>
        <w:t>aintea</w:t>
      </w:r>
      <w:r w:rsidRPr="004E5E09">
        <w:rPr>
          <w:rFonts w:ascii="Times New Roman" w:eastAsia="Times New Roman" w:hAnsi="Times New Roman"/>
          <w:lang w:val="en-US"/>
        </w:rPr>
        <w:t xml:space="preserve"> echipelor se află o bancă de gimnastică dispusă pe lungime</w:t>
      </w:r>
      <w:r w:rsidR="00D309E3">
        <w:rPr>
          <w:rFonts w:ascii="Times New Roman" w:eastAsia="Times New Roman" w:hAnsi="Times New Roman"/>
          <w:lang w:val="en-US"/>
        </w:rPr>
        <w:t>;</w:t>
      </w:r>
      <w:r w:rsidRPr="004E5E09">
        <w:rPr>
          <w:rFonts w:ascii="Times New Roman" w:eastAsia="Times New Roman" w:hAnsi="Times New Roman"/>
          <w:lang w:val="en-US"/>
        </w:rPr>
        <w:t xml:space="preserve"> la o distanţă de 2 m faţă de bancă se află o ladă de gimnastică dispusă </w:t>
      </w:r>
      <w:r w:rsidR="00D309E3">
        <w:rPr>
          <w:rFonts w:ascii="Times New Roman" w:eastAsia="Times New Roman" w:hAnsi="Times New Roman"/>
          <w:lang w:val="en-US"/>
        </w:rPr>
        <w:t>transvers</w:t>
      </w:r>
      <w:r w:rsidRPr="004E5E09">
        <w:rPr>
          <w:rFonts w:ascii="Times New Roman" w:eastAsia="Times New Roman" w:hAnsi="Times New Roman"/>
          <w:lang w:val="en-US"/>
        </w:rPr>
        <w:t>al</w:t>
      </w:r>
      <w:r w:rsidR="001E40FC">
        <w:rPr>
          <w:rFonts w:ascii="Times New Roman" w:eastAsia="Times New Roman" w:hAnsi="Times New Roman"/>
          <w:lang w:val="en-US"/>
        </w:rPr>
        <w:t>;</w:t>
      </w:r>
      <w:r w:rsidRPr="004E5E09">
        <w:rPr>
          <w:rFonts w:ascii="Times New Roman" w:eastAsia="Times New Roman" w:hAnsi="Times New Roman"/>
          <w:lang w:val="en-US"/>
        </w:rPr>
        <w:t xml:space="preserve"> în</w:t>
      </w:r>
      <w:r w:rsidR="001E40FC">
        <w:rPr>
          <w:rFonts w:ascii="Times New Roman" w:eastAsia="Times New Roman" w:hAnsi="Times New Roman"/>
          <w:lang w:val="en-US"/>
        </w:rPr>
        <w:t>aintea</w:t>
      </w:r>
      <w:r w:rsidRPr="004E5E09">
        <w:rPr>
          <w:rFonts w:ascii="Times New Roman" w:eastAsia="Times New Roman" w:hAnsi="Times New Roman"/>
          <w:lang w:val="en-US"/>
        </w:rPr>
        <w:t xml:space="preserve"> scării fixe se află o saltea, la o distanţă de 1 m faţă de scar</w:t>
      </w:r>
      <w:r w:rsidR="001E40FC">
        <w:rPr>
          <w:rFonts w:ascii="Times New Roman" w:eastAsia="Times New Roman" w:hAnsi="Times New Roman"/>
          <w:lang w:val="en-US"/>
        </w:rPr>
        <w:t>ă</w:t>
      </w:r>
      <w:r w:rsidRPr="004E5E09">
        <w:rPr>
          <w:rFonts w:ascii="Times New Roman" w:eastAsia="Times New Roman" w:hAnsi="Times New Roman"/>
          <w:lang w:val="en-US"/>
        </w:rPr>
        <w:t>. Jucătorii sunt împărţiţi în două echipe egale ca număr. La comanda de începere a jocului</w:t>
      </w:r>
      <w:r w:rsidR="001E40FC">
        <w:rPr>
          <w:rFonts w:ascii="Times New Roman" w:eastAsia="Times New Roman" w:hAnsi="Times New Roman"/>
          <w:lang w:val="en-US"/>
        </w:rPr>
        <w:t>,</w:t>
      </w:r>
      <w:r w:rsidRPr="004E5E09">
        <w:rPr>
          <w:rFonts w:ascii="Times New Roman" w:eastAsia="Times New Roman" w:hAnsi="Times New Roman"/>
          <w:lang w:val="en-US"/>
        </w:rPr>
        <w:t xml:space="preserve"> primii se deplasează în alergare pe banca de gimnastică, escaladează lada, sar în adâncime de pe ladă, se caţără pe scara fixă</w:t>
      </w:r>
      <w:r w:rsidR="001E40FC">
        <w:rPr>
          <w:rFonts w:ascii="Times New Roman" w:eastAsia="Times New Roman" w:hAnsi="Times New Roman"/>
          <w:lang w:val="en-US"/>
        </w:rPr>
        <w:t>, ating ultima șipcă</w:t>
      </w:r>
      <w:r w:rsidRPr="004E5E09">
        <w:rPr>
          <w:rFonts w:ascii="Times New Roman" w:eastAsia="Times New Roman" w:hAnsi="Times New Roman"/>
          <w:lang w:val="en-US"/>
        </w:rPr>
        <w:t xml:space="preserve"> şi coboară tot prin căţărare; aleargă înapoi la echipă şi predă ştafeta. Jocul continuă până execută toţi jucătorii.</w:t>
      </w:r>
    </w:p>
    <w:p w:rsidR="00AC0771" w:rsidRPr="004E5E09" w:rsidRDefault="00AC0771"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Se penalizează execuţiile greşite; câştigă echipa care termină prima şi cu cele mai puţine penalizări.</w:t>
      </w:r>
    </w:p>
    <w:p w:rsidR="00AC0771" w:rsidRDefault="00AC0771" w:rsidP="004E5E09">
      <w:pPr>
        <w:shd w:val="clear" w:color="auto" w:fill="FFFFFF"/>
        <w:spacing w:after="0" w:line="240" w:lineRule="auto"/>
        <w:rPr>
          <w:rFonts w:ascii="Times New Roman" w:eastAsia="Times New Roman" w:hAnsi="Times New Roman"/>
          <w:color w:val="333333"/>
          <w:lang w:val="en-US"/>
        </w:rPr>
      </w:pPr>
    </w:p>
    <w:p w:rsidR="000B371E" w:rsidRPr="004E5E09" w:rsidRDefault="000B371E" w:rsidP="004E5E09">
      <w:pPr>
        <w:shd w:val="clear" w:color="auto" w:fill="FFFFFF"/>
        <w:spacing w:after="0" w:line="240" w:lineRule="auto"/>
        <w:rPr>
          <w:rFonts w:ascii="Times New Roman" w:eastAsia="Times New Roman" w:hAnsi="Times New Roman"/>
          <w:color w:val="333333"/>
          <w:lang w:val="en-US"/>
        </w:rPr>
      </w:pPr>
    </w:p>
    <w:p w:rsidR="00AC0771" w:rsidRPr="002E7A0C" w:rsidRDefault="00AC0771" w:rsidP="00335132">
      <w:pPr>
        <w:pStyle w:val="Titlu3"/>
        <w:jc w:val="center"/>
        <w:rPr>
          <w:rFonts w:ascii="Times New Roman" w:hAnsi="Times New Roman" w:cs="Times New Roman"/>
          <w:b/>
          <w:i/>
          <w:color w:val="auto"/>
          <w:sz w:val="22"/>
          <w:szCs w:val="22"/>
          <w:u w:val="single"/>
        </w:rPr>
      </w:pPr>
      <w:bookmarkStart w:id="140" w:name="_Toc465930918"/>
      <w:r w:rsidRPr="002E7A0C">
        <w:rPr>
          <w:rFonts w:ascii="Times New Roman" w:hAnsi="Times New Roman" w:cs="Times New Roman"/>
          <w:b/>
          <w:i/>
          <w:color w:val="auto"/>
          <w:sz w:val="22"/>
          <w:szCs w:val="22"/>
          <w:u w:val="single"/>
        </w:rPr>
        <w:t>“Ştafet</w:t>
      </w:r>
      <w:r w:rsidR="00665DDB">
        <w:rPr>
          <w:rFonts w:ascii="Times New Roman" w:hAnsi="Times New Roman" w:cs="Times New Roman"/>
          <w:b/>
          <w:i/>
          <w:color w:val="auto"/>
          <w:sz w:val="22"/>
          <w:szCs w:val="22"/>
          <w:u w:val="single"/>
        </w:rPr>
        <w:t>ă</w:t>
      </w:r>
      <w:r w:rsidRPr="002E7A0C">
        <w:rPr>
          <w:rFonts w:ascii="Times New Roman" w:hAnsi="Times New Roman" w:cs="Times New Roman"/>
          <w:b/>
          <w:i/>
          <w:color w:val="auto"/>
          <w:sz w:val="22"/>
          <w:szCs w:val="22"/>
          <w:u w:val="single"/>
        </w:rPr>
        <w:t xml:space="preserve"> cu târâre pe o parte”</w:t>
      </w:r>
      <w:bookmarkEnd w:id="140"/>
    </w:p>
    <w:p w:rsidR="00AC0771" w:rsidRPr="004E5E09" w:rsidRDefault="00AC0771"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Jucătorii sunt împărăţiţi în două echipe egale ca număr</w:t>
      </w:r>
      <w:r w:rsidRPr="004E5E09">
        <w:rPr>
          <w:rFonts w:ascii="Times New Roman" w:eastAsia="Times New Roman" w:hAnsi="Times New Roman"/>
          <w:bCs/>
          <w:bdr w:val="none" w:sz="0" w:space="0" w:color="auto" w:frame="1"/>
          <w:lang w:val="en-US"/>
        </w:rPr>
        <w:t>,</w:t>
      </w:r>
      <w:r w:rsidRPr="004E5E09">
        <w:rPr>
          <w:rFonts w:ascii="Times New Roman" w:eastAsia="Times New Roman" w:hAnsi="Times New Roman"/>
          <w:b/>
          <w:bCs/>
          <w:color w:val="333333"/>
          <w:bdr w:val="none" w:sz="0" w:space="0" w:color="auto" w:frame="1"/>
          <w:lang w:val="en-US"/>
        </w:rPr>
        <w:t> </w:t>
      </w:r>
      <w:r w:rsidR="004C78FC">
        <w:rPr>
          <w:rFonts w:ascii="Times New Roman" w:eastAsia="Times New Roman" w:hAnsi="Times New Roman"/>
          <w:lang w:val="en-US"/>
        </w:rPr>
        <w:t>dispus</w:t>
      </w:r>
      <w:r w:rsidRPr="004E5E09">
        <w:rPr>
          <w:rFonts w:ascii="Times New Roman" w:eastAsia="Times New Roman" w:hAnsi="Times New Roman"/>
          <w:lang w:val="en-US"/>
        </w:rPr>
        <w:t>e pe şiruri, înapoia liniei de plecare. Înaintea şirurilor la câţiva metri se trasează linia de sosire. La comanda conducătorului de joc, primii din fiecare echipă se culcă pe partea dreaptă, cu braţul drept înainte, sprijinându-se pe antebraţ şi îşi deplasează corpul prin împingere, folosindu-se de braţe şi picioare până ajunge la linia de sosire. După aceasta se ridică repede şi se întoarce în alergare la echipă, predă ştafeta şi se aşează la coada şirului.</w:t>
      </w:r>
    </w:p>
    <w:p w:rsidR="00AC0771" w:rsidRPr="004E5E09" w:rsidRDefault="00AC0771"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bCs/>
          <w:bdr w:val="none" w:sz="0" w:space="0" w:color="auto" w:frame="1"/>
          <w:lang w:val="en-US"/>
        </w:rPr>
        <w:t>C</w:t>
      </w:r>
      <w:r w:rsidRPr="004E5E09">
        <w:rPr>
          <w:rFonts w:ascii="Times New Roman" w:eastAsia="Times New Roman" w:hAnsi="Times New Roman"/>
          <w:lang w:val="en-US"/>
        </w:rPr>
        <w:t xml:space="preserve">âştigă echipa care termină prima şi execută </w:t>
      </w:r>
      <w:r w:rsidR="00375C83">
        <w:rPr>
          <w:rFonts w:ascii="Times New Roman" w:eastAsia="Times New Roman" w:hAnsi="Times New Roman"/>
          <w:lang w:val="en-US"/>
        </w:rPr>
        <w:t xml:space="preserve">cel mai </w:t>
      </w:r>
      <w:r w:rsidRPr="004E5E09">
        <w:rPr>
          <w:rFonts w:ascii="Times New Roman" w:eastAsia="Times New Roman" w:hAnsi="Times New Roman"/>
          <w:lang w:val="en-US"/>
        </w:rPr>
        <w:t>corect.</w:t>
      </w:r>
    </w:p>
    <w:p w:rsidR="00AC0771" w:rsidRPr="004E5E09" w:rsidRDefault="00AC0771" w:rsidP="004E5E09">
      <w:pPr>
        <w:spacing w:after="0" w:line="240" w:lineRule="auto"/>
        <w:ind w:firstLine="720"/>
        <w:rPr>
          <w:rFonts w:ascii="Times New Roman" w:eastAsia="Times New Roman" w:hAnsi="Times New Roman"/>
          <w:b/>
          <w:i/>
          <w:lang w:val="en-US"/>
        </w:rPr>
      </w:pPr>
    </w:p>
    <w:p w:rsidR="00CD4624" w:rsidRDefault="00CD4624">
      <w:pPr>
        <w:rPr>
          <w:rFonts w:ascii="Times New Roman" w:eastAsiaTheme="majorEastAsia" w:hAnsi="Times New Roman"/>
          <w:b/>
          <w:i/>
          <w:u w:val="single"/>
        </w:rPr>
      </w:pPr>
      <w:bookmarkStart w:id="141" w:name="_Toc465930919"/>
      <w:r>
        <w:rPr>
          <w:rFonts w:ascii="Times New Roman" w:hAnsi="Times New Roman"/>
          <w:b/>
          <w:i/>
          <w:u w:val="single"/>
        </w:rPr>
        <w:br w:type="page"/>
      </w:r>
    </w:p>
    <w:p w:rsidR="00AC0771" w:rsidRPr="002E7A0C" w:rsidRDefault="00AC0771" w:rsidP="00335132">
      <w:pPr>
        <w:pStyle w:val="Titlu3"/>
        <w:jc w:val="center"/>
        <w:rPr>
          <w:rFonts w:ascii="Times New Roman" w:hAnsi="Times New Roman" w:cs="Times New Roman"/>
          <w:b/>
          <w:i/>
          <w:color w:val="auto"/>
          <w:sz w:val="22"/>
          <w:szCs w:val="22"/>
          <w:u w:val="single"/>
        </w:rPr>
      </w:pPr>
      <w:r w:rsidRPr="002E7A0C">
        <w:rPr>
          <w:rFonts w:ascii="Times New Roman" w:hAnsi="Times New Roman" w:cs="Times New Roman"/>
          <w:b/>
          <w:i/>
          <w:color w:val="auto"/>
          <w:sz w:val="22"/>
          <w:szCs w:val="22"/>
          <w:u w:val="single"/>
        </w:rPr>
        <w:lastRenderedPageBreak/>
        <w:t>“Traseul îndemânării”</w:t>
      </w:r>
      <w:bookmarkEnd w:id="141"/>
    </w:p>
    <w:p w:rsidR="00AC0771" w:rsidRPr="004E5E09" w:rsidRDefault="00AC0771"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Jucătorii sunt împărţiţi în două echipe egale ca număr, dispuse în spatele unei linii de plecare. În</w:t>
      </w:r>
      <w:r w:rsidR="00375C83">
        <w:rPr>
          <w:rFonts w:ascii="Times New Roman" w:eastAsia="Times New Roman" w:hAnsi="Times New Roman"/>
          <w:lang w:val="en-US"/>
        </w:rPr>
        <w:t xml:space="preserve">aintea </w:t>
      </w:r>
      <w:r w:rsidRPr="004E5E09">
        <w:rPr>
          <w:rFonts w:ascii="Times New Roman" w:eastAsia="Times New Roman" w:hAnsi="Times New Roman"/>
          <w:lang w:val="en-US"/>
        </w:rPr>
        <w:t xml:space="preserve">fiecărei echipe se alcătuieşte următorul traseu: la o distanţă de 1 m faţă de echipă se află </w:t>
      </w:r>
      <w:r w:rsidR="00344CB6" w:rsidRPr="004E5E09">
        <w:rPr>
          <w:rFonts w:ascii="Times New Roman" w:eastAsia="Times New Roman" w:hAnsi="Times New Roman"/>
          <w:lang w:val="en-US"/>
        </w:rPr>
        <w:t xml:space="preserve">o </w:t>
      </w:r>
      <w:r w:rsidRPr="004E5E09">
        <w:rPr>
          <w:rFonts w:ascii="Times New Roman" w:eastAsia="Times New Roman" w:hAnsi="Times New Roman"/>
          <w:lang w:val="en-US"/>
        </w:rPr>
        <w:t>banc</w:t>
      </w:r>
      <w:r w:rsidR="00344CB6">
        <w:rPr>
          <w:rFonts w:ascii="Times New Roman" w:eastAsia="Times New Roman" w:hAnsi="Times New Roman"/>
          <w:lang w:val="en-US"/>
        </w:rPr>
        <w:t>ă</w:t>
      </w:r>
      <w:r w:rsidRPr="004E5E09">
        <w:rPr>
          <w:rFonts w:ascii="Times New Roman" w:eastAsia="Times New Roman" w:hAnsi="Times New Roman"/>
          <w:lang w:val="en-US"/>
        </w:rPr>
        <w:t xml:space="preserve"> </w:t>
      </w:r>
      <w:r w:rsidR="00375C83">
        <w:rPr>
          <w:rFonts w:ascii="Times New Roman" w:eastAsia="Times New Roman" w:hAnsi="Times New Roman"/>
          <w:lang w:val="en-US"/>
        </w:rPr>
        <w:t xml:space="preserve">de </w:t>
      </w:r>
      <w:r w:rsidRPr="004E5E09">
        <w:rPr>
          <w:rFonts w:ascii="Times New Roman" w:eastAsia="Times New Roman" w:hAnsi="Times New Roman"/>
          <w:lang w:val="en-US"/>
        </w:rPr>
        <w:t>gimnastică cu o minge medicinală la capătul dinspre echipă</w:t>
      </w:r>
      <w:r w:rsidR="00344CB6">
        <w:rPr>
          <w:rFonts w:ascii="Times New Roman" w:eastAsia="Times New Roman" w:hAnsi="Times New Roman"/>
          <w:lang w:val="en-US"/>
        </w:rPr>
        <w:t>; după banca de gimnastică</w:t>
      </w:r>
      <w:r w:rsidRPr="004E5E09">
        <w:rPr>
          <w:rFonts w:ascii="Times New Roman" w:eastAsia="Times New Roman" w:hAnsi="Times New Roman"/>
          <w:lang w:val="en-US"/>
        </w:rPr>
        <w:t>, la distan</w:t>
      </w:r>
      <w:r w:rsidR="00344CB6">
        <w:rPr>
          <w:rFonts w:ascii="Times New Roman" w:eastAsia="Times New Roman" w:hAnsi="Times New Roman"/>
          <w:lang w:val="en-US"/>
        </w:rPr>
        <w:t>ț</w:t>
      </w:r>
      <w:r w:rsidRPr="004E5E09">
        <w:rPr>
          <w:rFonts w:ascii="Times New Roman" w:eastAsia="Times New Roman" w:hAnsi="Times New Roman"/>
          <w:lang w:val="en-US"/>
        </w:rPr>
        <w:t>ă de 1 m</w:t>
      </w:r>
      <w:r w:rsidR="00344CB6">
        <w:rPr>
          <w:rFonts w:ascii="Times New Roman" w:eastAsia="Times New Roman" w:hAnsi="Times New Roman"/>
          <w:lang w:val="en-US"/>
        </w:rPr>
        <w:t>,</w:t>
      </w:r>
      <w:r w:rsidRPr="004E5E09">
        <w:rPr>
          <w:rFonts w:ascii="Times New Roman" w:eastAsia="Times New Roman" w:hAnsi="Times New Roman"/>
          <w:lang w:val="en-US"/>
        </w:rPr>
        <w:t xml:space="preserve"> se află o lad</w:t>
      </w:r>
      <w:r w:rsidR="00344CB6">
        <w:rPr>
          <w:rFonts w:ascii="Times New Roman" w:eastAsia="Times New Roman" w:hAnsi="Times New Roman"/>
          <w:lang w:val="en-US"/>
        </w:rPr>
        <w:t>ă</w:t>
      </w:r>
      <w:r w:rsidRPr="004E5E09">
        <w:rPr>
          <w:rFonts w:ascii="Times New Roman" w:eastAsia="Times New Roman" w:hAnsi="Times New Roman"/>
          <w:lang w:val="en-US"/>
        </w:rPr>
        <w:t xml:space="preserve"> de gimnastică (cu atâtea cutii câte se poate); dincolo de ladă se află o saltea de gimnastică. La semnal, primii din fiecare echipă pornesc în alergare, îşi aşează mingea pe cap şi o susţin cu palmele de</w:t>
      </w:r>
      <w:r w:rsidR="00344CB6">
        <w:rPr>
          <w:rFonts w:ascii="Times New Roman" w:eastAsia="Times New Roman" w:hAnsi="Times New Roman"/>
          <w:lang w:val="en-US"/>
        </w:rPr>
        <w:t xml:space="preserve"> </w:t>
      </w:r>
      <w:r w:rsidRPr="004E5E09">
        <w:rPr>
          <w:rFonts w:ascii="Times New Roman" w:eastAsia="Times New Roman" w:hAnsi="Times New Roman"/>
          <w:lang w:val="en-US"/>
        </w:rPr>
        <w:t>o</w:t>
      </w:r>
      <w:r w:rsidR="00344CB6">
        <w:rPr>
          <w:rFonts w:ascii="Times New Roman" w:eastAsia="Times New Roman" w:hAnsi="Times New Roman"/>
          <w:lang w:val="en-US"/>
        </w:rPr>
        <w:t xml:space="preserve"> </w:t>
      </w:r>
      <w:r w:rsidRPr="004E5E09">
        <w:rPr>
          <w:rFonts w:ascii="Times New Roman" w:eastAsia="Times New Roman" w:hAnsi="Times New Roman"/>
          <w:lang w:val="en-US"/>
        </w:rPr>
        <w:t>parte şi de alta, se deplasează pe banca de gimnastică, la capătul ei pun mingea jos</w:t>
      </w:r>
      <w:r w:rsidR="00344CB6">
        <w:rPr>
          <w:rFonts w:ascii="Times New Roman" w:eastAsia="Times New Roman" w:hAnsi="Times New Roman"/>
          <w:lang w:val="en-US"/>
        </w:rPr>
        <w:t>,</w:t>
      </w:r>
      <w:r w:rsidRPr="004E5E09">
        <w:rPr>
          <w:rFonts w:ascii="Times New Roman" w:eastAsia="Times New Roman" w:hAnsi="Times New Roman"/>
          <w:lang w:val="en-US"/>
        </w:rPr>
        <w:t xml:space="preserve"> aleargă spre ladă</w:t>
      </w:r>
      <w:r w:rsidR="00344CB6">
        <w:rPr>
          <w:rFonts w:ascii="Times New Roman" w:eastAsia="Times New Roman" w:hAnsi="Times New Roman"/>
          <w:lang w:val="en-US"/>
        </w:rPr>
        <w:t>,</w:t>
      </w:r>
      <w:r w:rsidRPr="004E5E09">
        <w:rPr>
          <w:rFonts w:ascii="Times New Roman" w:eastAsia="Times New Roman" w:hAnsi="Times New Roman"/>
          <w:lang w:val="en-US"/>
        </w:rPr>
        <w:t xml:space="preserve"> o escaladează, execută o rostogolire înainte pe saltea, se întorc în alergare, iau mingea </w:t>
      </w:r>
      <w:r w:rsidR="00375C83">
        <w:rPr>
          <w:rFonts w:ascii="Times New Roman" w:eastAsia="Times New Roman" w:hAnsi="Times New Roman"/>
          <w:lang w:val="en-US"/>
        </w:rPr>
        <w:t xml:space="preserve">și </w:t>
      </w:r>
      <w:r w:rsidRPr="004E5E09">
        <w:rPr>
          <w:rFonts w:ascii="Times New Roman" w:eastAsia="Times New Roman" w:hAnsi="Times New Roman"/>
          <w:lang w:val="en-US"/>
        </w:rPr>
        <w:t xml:space="preserve">o pun </w:t>
      </w:r>
      <w:r w:rsidR="00375C83">
        <w:rPr>
          <w:rFonts w:ascii="Times New Roman" w:eastAsia="Times New Roman" w:hAnsi="Times New Roman"/>
          <w:lang w:val="en-US"/>
        </w:rPr>
        <w:t>de unde au luat-o</w:t>
      </w:r>
      <w:r w:rsidRPr="004E5E09">
        <w:rPr>
          <w:rFonts w:ascii="Times New Roman" w:eastAsia="Times New Roman" w:hAnsi="Times New Roman"/>
          <w:lang w:val="en-US"/>
        </w:rPr>
        <w:t>, predau ştafeta următorului jucător şi trec la coada şirului.</w:t>
      </w:r>
    </w:p>
    <w:p w:rsidR="00AC0771" w:rsidRDefault="00AC0771"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 xml:space="preserve"> Câştigă echipa care termină mai repede fără penalizări (se penalizează execuţiile incorecte).</w:t>
      </w:r>
    </w:p>
    <w:p w:rsidR="000B371E" w:rsidRDefault="000B371E" w:rsidP="004E5E09">
      <w:pPr>
        <w:spacing w:after="0" w:line="240" w:lineRule="auto"/>
        <w:ind w:firstLine="720"/>
        <w:jc w:val="both"/>
        <w:rPr>
          <w:rFonts w:ascii="Times New Roman" w:eastAsia="Times New Roman" w:hAnsi="Times New Roman"/>
          <w:lang w:val="en-US"/>
        </w:rPr>
      </w:pPr>
    </w:p>
    <w:p w:rsidR="000B371E" w:rsidRPr="004E5E09" w:rsidRDefault="000B371E" w:rsidP="004E5E09">
      <w:pPr>
        <w:spacing w:after="0" w:line="240" w:lineRule="auto"/>
        <w:ind w:firstLine="720"/>
        <w:jc w:val="both"/>
        <w:rPr>
          <w:rFonts w:ascii="Times New Roman" w:eastAsia="Times New Roman" w:hAnsi="Times New Roman"/>
          <w:lang w:val="en-US"/>
        </w:rPr>
      </w:pPr>
    </w:p>
    <w:p w:rsidR="00AC0771" w:rsidRPr="002E7A0C" w:rsidRDefault="00AC0771" w:rsidP="00335132">
      <w:pPr>
        <w:pStyle w:val="Titlu3"/>
        <w:jc w:val="center"/>
        <w:rPr>
          <w:rFonts w:ascii="Times New Roman" w:hAnsi="Times New Roman" w:cs="Times New Roman"/>
          <w:b/>
          <w:i/>
          <w:color w:val="auto"/>
          <w:sz w:val="22"/>
          <w:szCs w:val="22"/>
          <w:u w:val="single"/>
        </w:rPr>
      </w:pPr>
      <w:bookmarkStart w:id="142" w:name="_Toc465930920"/>
      <w:r w:rsidRPr="002E7A0C">
        <w:rPr>
          <w:rFonts w:ascii="Times New Roman" w:hAnsi="Times New Roman" w:cs="Times New Roman"/>
          <w:b/>
          <w:i/>
          <w:color w:val="auto"/>
          <w:sz w:val="22"/>
          <w:szCs w:val="22"/>
          <w:u w:val="single"/>
        </w:rPr>
        <w:t>“Transportă mingea”</w:t>
      </w:r>
      <w:bookmarkEnd w:id="142"/>
    </w:p>
    <w:p w:rsidR="00AC0771" w:rsidRPr="004E5E09" w:rsidRDefault="00AC0771" w:rsidP="004E5E09">
      <w:pPr>
        <w:spacing w:after="0" w:line="240" w:lineRule="auto"/>
        <w:ind w:firstLine="360"/>
        <w:jc w:val="both"/>
        <w:rPr>
          <w:rFonts w:ascii="Times New Roman" w:eastAsia="Times New Roman" w:hAnsi="Times New Roman"/>
        </w:rPr>
      </w:pPr>
      <w:r w:rsidRPr="004E5E09">
        <w:rPr>
          <w:rFonts w:ascii="Times New Roman" w:eastAsia="Times New Roman" w:hAnsi="Times New Roman"/>
        </w:rPr>
        <w:tab/>
        <w:t>Elevii</w:t>
      </w:r>
      <w:r w:rsidRPr="004E5E09">
        <w:rPr>
          <w:rFonts w:ascii="Times New Roman" w:eastAsia="Times New Roman" w:hAnsi="Times New Roman"/>
          <w:lang w:val="en-US"/>
        </w:rPr>
        <w:t xml:space="preserve"> sunt împărţiţi în două echipe egale ca număr şi</w:t>
      </w:r>
      <w:r w:rsidRPr="004E5E09">
        <w:rPr>
          <w:rFonts w:ascii="Times New Roman" w:eastAsia="Times New Roman" w:hAnsi="Times New Roman"/>
        </w:rPr>
        <w:t xml:space="preserve"> fiecare echipă are </w:t>
      </w:r>
      <w:r w:rsidR="00344CB6">
        <w:rPr>
          <w:rFonts w:ascii="Times New Roman" w:eastAsia="Times New Roman" w:hAnsi="Times New Roman"/>
        </w:rPr>
        <w:t xml:space="preserve">înainte </w:t>
      </w:r>
      <w:r w:rsidRPr="004E5E09">
        <w:rPr>
          <w:rFonts w:ascii="Times New Roman" w:eastAsia="Times New Roman" w:hAnsi="Times New Roman"/>
        </w:rPr>
        <w:t xml:space="preserve">5 </w:t>
      </w:r>
      <w:r w:rsidR="00344CB6">
        <w:rPr>
          <w:rFonts w:ascii="Times New Roman" w:eastAsia="Times New Roman" w:hAnsi="Times New Roman"/>
        </w:rPr>
        <w:t>cercuri dispuse în zig-zag</w:t>
      </w:r>
      <w:r w:rsidRPr="004E5E09">
        <w:rPr>
          <w:rFonts w:ascii="Times New Roman" w:eastAsia="Times New Roman" w:hAnsi="Times New Roman"/>
        </w:rPr>
        <w:t xml:space="preserve"> </w:t>
      </w:r>
      <w:r w:rsidR="00344CB6" w:rsidRPr="004E5E09">
        <w:rPr>
          <w:rFonts w:ascii="Times New Roman" w:eastAsia="Times New Roman" w:hAnsi="Times New Roman"/>
        </w:rPr>
        <w:t xml:space="preserve">la distanţa de 2 m </w:t>
      </w:r>
      <w:r w:rsidR="00344CB6">
        <w:rPr>
          <w:rFonts w:ascii="Times New Roman" w:eastAsia="Times New Roman" w:hAnsi="Times New Roman"/>
        </w:rPr>
        <w:t xml:space="preserve">unul de altul </w:t>
      </w:r>
      <w:r w:rsidRPr="004E5E09">
        <w:rPr>
          <w:rFonts w:ascii="Times New Roman" w:eastAsia="Times New Roman" w:hAnsi="Times New Roman"/>
        </w:rPr>
        <w:t>şi o minge afl</w:t>
      </w:r>
      <w:r w:rsidR="00344CB6">
        <w:rPr>
          <w:rFonts w:ascii="Times New Roman" w:eastAsia="Times New Roman" w:hAnsi="Times New Roman"/>
        </w:rPr>
        <w:t>at</w:t>
      </w:r>
      <w:r w:rsidRPr="004E5E09">
        <w:rPr>
          <w:rFonts w:ascii="Times New Roman" w:eastAsia="Times New Roman" w:hAnsi="Times New Roman"/>
        </w:rPr>
        <w:t xml:space="preserve">ă în primul cerc. La semnal, primul jucător va lua mingea din primul cerc mergând pe călcâie până la al III-lea (trecând prin fiecare cerc) unde o va lăsa. De la al III-lea la al V-lea cerc mers ghemuit; </w:t>
      </w:r>
      <w:r w:rsidR="00344CB6">
        <w:rPr>
          <w:rFonts w:ascii="Times New Roman" w:eastAsia="Times New Roman" w:hAnsi="Times New Roman"/>
        </w:rPr>
        <w:t>î</w:t>
      </w:r>
      <w:r w:rsidRPr="004E5E09">
        <w:rPr>
          <w:rFonts w:ascii="Times New Roman" w:eastAsia="Times New Roman" w:hAnsi="Times New Roman"/>
        </w:rPr>
        <w:t xml:space="preserve">ntoarcerea se face în mers pe vârfuri până la al III-lea cerc, de unde ia mingea şi continuă mersul până la </w:t>
      </w:r>
      <w:r w:rsidRPr="004E5E09">
        <w:rPr>
          <w:rFonts w:ascii="Times New Roman" w:eastAsia="Times New Roman" w:hAnsi="Times New Roman"/>
          <w:bCs/>
        </w:rPr>
        <w:t xml:space="preserve">primul </w:t>
      </w:r>
      <w:r w:rsidRPr="004E5E09">
        <w:rPr>
          <w:rFonts w:ascii="Times New Roman" w:eastAsia="Times New Roman" w:hAnsi="Times New Roman"/>
        </w:rPr>
        <w:t>cerc unde lasă mingea şi predă ştafeta. În funcţie de nivelul de pregătire se pot modifica distanţele şi modurile de deplasare.</w:t>
      </w:r>
    </w:p>
    <w:p w:rsidR="00AC0771" w:rsidRPr="004E5E09" w:rsidRDefault="00AC0771"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bCs/>
          <w:bdr w:val="none" w:sz="0" w:space="0" w:color="auto" w:frame="1"/>
          <w:lang w:val="en-US"/>
        </w:rPr>
        <w:t>C</w:t>
      </w:r>
      <w:r w:rsidRPr="004E5E09">
        <w:rPr>
          <w:rFonts w:ascii="Times New Roman" w:eastAsia="Times New Roman" w:hAnsi="Times New Roman"/>
          <w:lang w:val="en-US"/>
        </w:rPr>
        <w:t>âştigă echipa care termină prima şi execută corect.</w:t>
      </w:r>
    </w:p>
    <w:p w:rsidR="00AC0771" w:rsidRDefault="00AC0771" w:rsidP="004E5E09">
      <w:pPr>
        <w:spacing w:after="0" w:line="240" w:lineRule="auto"/>
        <w:jc w:val="both"/>
        <w:rPr>
          <w:rFonts w:ascii="Times New Roman" w:eastAsia="Times New Roman" w:hAnsi="Times New Roman"/>
        </w:rPr>
      </w:pPr>
    </w:p>
    <w:p w:rsidR="00AC0771" w:rsidRPr="002E7A0C" w:rsidRDefault="00AC0771" w:rsidP="00335132">
      <w:pPr>
        <w:pStyle w:val="Titlu3"/>
        <w:jc w:val="center"/>
        <w:rPr>
          <w:rFonts w:ascii="Times New Roman" w:hAnsi="Times New Roman" w:cs="Times New Roman"/>
          <w:b/>
          <w:i/>
          <w:color w:val="auto"/>
          <w:sz w:val="22"/>
          <w:szCs w:val="22"/>
          <w:u w:val="single"/>
        </w:rPr>
      </w:pPr>
      <w:bookmarkStart w:id="143" w:name="_Toc465930921"/>
      <w:r w:rsidRPr="002E7A0C">
        <w:rPr>
          <w:rFonts w:ascii="Times New Roman" w:hAnsi="Times New Roman" w:cs="Times New Roman"/>
          <w:b/>
          <w:i/>
          <w:color w:val="auto"/>
          <w:sz w:val="22"/>
          <w:szCs w:val="22"/>
          <w:u w:val="single"/>
        </w:rPr>
        <w:t>“Balonaşul”</w:t>
      </w:r>
      <w:bookmarkEnd w:id="143"/>
    </w:p>
    <w:p w:rsidR="00AC0771" w:rsidRDefault="00AC0771" w:rsidP="004E5E09">
      <w:pPr>
        <w:spacing w:after="0" w:line="240" w:lineRule="auto"/>
        <w:ind w:firstLine="720"/>
        <w:contextualSpacing/>
        <w:jc w:val="both"/>
        <w:rPr>
          <w:rFonts w:ascii="Times New Roman" w:eastAsia="Times New Roman" w:hAnsi="Times New Roman"/>
        </w:rPr>
      </w:pPr>
      <w:r w:rsidRPr="004E5E09">
        <w:rPr>
          <w:rFonts w:ascii="Times New Roman" w:eastAsia="Times New Roman" w:hAnsi="Times New Roman"/>
        </w:rPr>
        <w:t>Elevii sunt risipiţi pe terenul de joc, fiecare având pe cap un caiet subţire (sau un carton). La cuvintele „balonaşele zboară”, ei trebuie să execute mers pe vârfuri cu diferite poziţii ale braţelor, în aşa fel încât să nu cadă caietul purtat pe cap. La un moment dat se strigă „balonaşele aterizează”. Jucătorii iau acum poziţia de „ghemuit”, cu grijă să nu le cadă caietul purtat. La comanda „balonaşele zboară”, elevii reiau deplasarea pe vârfuri sau chiar o uşoară alergare, şa.m.d.</w:t>
      </w:r>
    </w:p>
    <w:p w:rsidR="00344CB6" w:rsidRPr="004E5E09" w:rsidRDefault="00344CB6" w:rsidP="004E5E09">
      <w:pPr>
        <w:spacing w:after="0" w:line="240" w:lineRule="auto"/>
        <w:ind w:firstLine="720"/>
        <w:contextualSpacing/>
        <w:jc w:val="both"/>
        <w:rPr>
          <w:rFonts w:ascii="Times New Roman" w:eastAsia="Times New Roman" w:hAnsi="Times New Roman"/>
        </w:rPr>
      </w:pPr>
      <w:r>
        <w:rPr>
          <w:rFonts w:ascii="Times New Roman" w:eastAsia="Times New Roman" w:hAnsi="Times New Roman"/>
        </w:rPr>
        <w:t>Câștigă cel sau cei care nu scapă caietul de pe cap într-un timp stabilit dinainte.</w:t>
      </w:r>
    </w:p>
    <w:p w:rsidR="00AC0771" w:rsidRPr="002E7A0C" w:rsidRDefault="00AC0771" w:rsidP="00335132">
      <w:pPr>
        <w:pStyle w:val="Titlu3"/>
        <w:jc w:val="center"/>
        <w:rPr>
          <w:rFonts w:ascii="Times New Roman" w:hAnsi="Times New Roman" w:cs="Times New Roman"/>
          <w:b/>
          <w:i/>
          <w:color w:val="auto"/>
          <w:sz w:val="22"/>
          <w:szCs w:val="22"/>
          <w:u w:val="single"/>
        </w:rPr>
      </w:pPr>
      <w:bookmarkStart w:id="144" w:name="_Toc465930922"/>
      <w:r w:rsidRPr="002E7A0C">
        <w:rPr>
          <w:rFonts w:ascii="Times New Roman" w:hAnsi="Times New Roman" w:cs="Times New Roman"/>
          <w:b/>
          <w:i/>
          <w:color w:val="auto"/>
          <w:sz w:val="22"/>
          <w:szCs w:val="22"/>
          <w:u w:val="single"/>
        </w:rPr>
        <w:lastRenderedPageBreak/>
        <w:t>“Târâre prin tunel”</w:t>
      </w:r>
      <w:bookmarkEnd w:id="144"/>
    </w:p>
    <w:p w:rsidR="00AC0771" w:rsidRPr="004E5E09" w:rsidRDefault="00AC0771" w:rsidP="004E5E09">
      <w:pPr>
        <w:spacing w:after="0" w:line="240" w:lineRule="auto"/>
        <w:ind w:firstLine="720"/>
        <w:jc w:val="both"/>
        <w:rPr>
          <w:rFonts w:ascii="Times New Roman" w:eastAsia="Times New Roman" w:hAnsi="Times New Roman"/>
          <w:lang w:val="en-US" w:eastAsia="ro-RO"/>
        </w:rPr>
      </w:pPr>
      <w:r w:rsidRPr="004E5E09">
        <w:rPr>
          <w:rFonts w:ascii="Times New Roman" w:eastAsia="Times New Roman" w:hAnsi="Times New Roman"/>
          <w:lang w:val="en-US" w:eastAsia="ro-RO"/>
        </w:rPr>
        <w:t>Colectivul clasei este împărţit în grupe de 3-4 grupe egale ca număr de elevi</w:t>
      </w:r>
      <w:r w:rsidR="00344CB6">
        <w:rPr>
          <w:rFonts w:ascii="Times New Roman" w:eastAsia="Times New Roman" w:hAnsi="Times New Roman"/>
          <w:lang w:val="en-US" w:eastAsia="ro-RO"/>
        </w:rPr>
        <w:t>,</w:t>
      </w:r>
      <w:r w:rsidRPr="004E5E09">
        <w:rPr>
          <w:rFonts w:ascii="Times New Roman" w:eastAsia="Times New Roman" w:hAnsi="Times New Roman"/>
          <w:lang w:val="en-US" w:eastAsia="ro-RO"/>
        </w:rPr>
        <w:t xml:space="preserve"> fiind organizați în coloană câte unul, aflându-se în poziţia stând depărtat cât mai mult. La semnal, ultimii din fiecare şir pornesc în târâre din poziţia pe genunchi cu sprijin pe palme prin tunelul format de elevii din şirul respectiv. După ce a ieşit din tunel, prin dreapta şirului se întoarce în alergare, îl atinge pe ultimul, semn că acesta poate să înceapă târârea prin tunel, iar el se întoarce în</w:t>
      </w:r>
      <w:r w:rsidR="00344CB6">
        <w:rPr>
          <w:rFonts w:ascii="Times New Roman" w:eastAsia="Times New Roman" w:hAnsi="Times New Roman"/>
          <w:lang w:val="en-US" w:eastAsia="ro-RO"/>
        </w:rPr>
        <w:t>aintea</w:t>
      </w:r>
      <w:r w:rsidRPr="004E5E09">
        <w:rPr>
          <w:rFonts w:ascii="Times New Roman" w:eastAsia="Times New Roman" w:hAnsi="Times New Roman"/>
          <w:lang w:val="en-US" w:eastAsia="ro-RO"/>
        </w:rPr>
        <w:t xml:space="preserve"> şirului şi ia parte la formarea tunelului. </w:t>
      </w:r>
    </w:p>
    <w:p w:rsidR="00AC0771" w:rsidRDefault="00CD4624" w:rsidP="004E5E09">
      <w:pPr>
        <w:spacing w:after="0" w:line="240" w:lineRule="auto"/>
        <w:ind w:firstLine="720"/>
        <w:jc w:val="both"/>
        <w:rPr>
          <w:rFonts w:ascii="Times New Roman" w:eastAsia="Times New Roman" w:hAnsi="Times New Roman"/>
          <w:lang w:val="en-US" w:eastAsia="ro-RO"/>
        </w:rPr>
      </w:pPr>
      <w:r w:rsidRPr="004E5E09">
        <w:rPr>
          <w:rFonts w:ascii="Times New Roman" w:eastAsia="Times New Roman" w:hAnsi="Times New Roman"/>
          <w:noProof/>
          <w:lang w:val="en-US"/>
        </w:rPr>
        <w:drawing>
          <wp:anchor distT="0" distB="0" distL="114300" distR="114300" simplePos="0" relativeHeight="251636224" behindDoc="0" locked="0" layoutInCell="1" allowOverlap="1" wp14:anchorId="0029F006" wp14:editId="63E9BEA4">
            <wp:simplePos x="0" y="0"/>
            <wp:positionH relativeFrom="margin">
              <wp:align>center</wp:align>
            </wp:positionH>
            <wp:positionV relativeFrom="paragraph">
              <wp:posOffset>350520</wp:posOffset>
            </wp:positionV>
            <wp:extent cx="2679065" cy="1336675"/>
            <wp:effectExtent l="0" t="0" r="6985" b="0"/>
            <wp:wrapTopAndBottom/>
            <wp:docPr id="39" name="Imagine 146" descr="Description: C:\Users\Ovidiu\Pictures\img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46" descr="Description: C:\Users\Ovidiu\Pictures\img043.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1615" r="8042"/>
                    <a:stretch/>
                  </pic:blipFill>
                  <pic:spPr bwMode="auto">
                    <a:xfrm>
                      <a:off x="0" y="0"/>
                      <a:ext cx="2679065" cy="1336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0771" w:rsidRPr="004E5E09">
        <w:rPr>
          <w:rFonts w:ascii="Times New Roman" w:eastAsia="Times New Roman" w:hAnsi="Times New Roman"/>
          <w:lang w:val="en-US" w:eastAsia="ro-RO"/>
        </w:rPr>
        <w:t xml:space="preserve">Câştigă echipa </w:t>
      </w:r>
      <w:r w:rsidR="00344CB6">
        <w:rPr>
          <w:rFonts w:ascii="Times New Roman" w:eastAsia="Times New Roman" w:hAnsi="Times New Roman"/>
          <w:lang w:val="en-US" w:eastAsia="ro-RO"/>
        </w:rPr>
        <w:t>care</w:t>
      </w:r>
      <w:r w:rsidR="00AC0771" w:rsidRPr="004E5E09">
        <w:rPr>
          <w:rFonts w:ascii="Times New Roman" w:eastAsia="Times New Roman" w:hAnsi="Times New Roman"/>
          <w:lang w:val="en-US" w:eastAsia="ro-RO"/>
        </w:rPr>
        <w:t xml:space="preserve"> termină mai repede de executat târârea prin tunel.</w:t>
      </w:r>
    </w:p>
    <w:p w:rsidR="00FB19C9" w:rsidRDefault="00FB19C9" w:rsidP="004E5E09">
      <w:pPr>
        <w:spacing w:after="0" w:line="240" w:lineRule="auto"/>
        <w:ind w:firstLine="720"/>
        <w:jc w:val="both"/>
        <w:rPr>
          <w:rFonts w:ascii="Times New Roman" w:eastAsia="Times New Roman" w:hAnsi="Times New Roman"/>
          <w:lang w:val="en-US" w:eastAsia="ro-RO"/>
        </w:rPr>
      </w:pPr>
    </w:p>
    <w:p w:rsidR="000B371E" w:rsidRPr="004E5E09" w:rsidRDefault="000B371E" w:rsidP="004E5E09">
      <w:pPr>
        <w:spacing w:after="0" w:line="240" w:lineRule="auto"/>
        <w:ind w:firstLine="720"/>
        <w:jc w:val="both"/>
        <w:rPr>
          <w:rFonts w:ascii="Times New Roman" w:eastAsia="Times New Roman" w:hAnsi="Times New Roman"/>
          <w:lang w:val="en-US" w:eastAsia="ro-RO"/>
        </w:rPr>
      </w:pPr>
    </w:p>
    <w:p w:rsidR="00AC0771" w:rsidRPr="002E7A0C" w:rsidRDefault="00AC0771" w:rsidP="00335132">
      <w:pPr>
        <w:pStyle w:val="Titlu3"/>
        <w:jc w:val="center"/>
        <w:rPr>
          <w:rFonts w:ascii="Times New Roman" w:hAnsi="Times New Roman" w:cs="Times New Roman"/>
          <w:b/>
          <w:i/>
          <w:color w:val="auto"/>
          <w:sz w:val="22"/>
          <w:szCs w:val="22"/>
          <w:u w:val="single"/>
        </w:rPr>
      </w:pPr>
      <w:bookmarkStart w:id="145" w:name="_Toc465930923"/>
      <w:r w:rsidRPr="002E7A0C">
        <w:rPr>
          <w:rFonts w:ascii="Times New Roman" w:hAnsi="Times New Roman" w:cs="Times New Roman"/>
          <w:b/>
          <w:i/>
          <w:color w:val="auto"/>
          <w:sz w:val="22"/>
          <w:szCs w:val="22"/>
          <w:u w:val="single"/>
        </w:rPr>
        <w:t>“Târâre pe sub tunel in perechi”</w:t>
      </w:r>
      <w:bookmarkEnd w:id="145"/>
      <w:r w:rsidRPr="002E7A0C">
        <w:rPr>
          <w:rFonts w:ascii="Times New Roman" w:hAnsi="Times New Roman" w:cs="Times New Roman"/>
          <w:b/>
          <w:i/>
          <w:color w:val="auto"/>
          <w:sz w:val="22"/>
          <w:szCs w:val="22"/>
          <w:u w:val="single"/>
        </w:rPr>
        <w:t xml:space="preserve"> </w:t>
      </w:r>
    </w:p>
    <w:p w:rsidR="00AC0771" w:rsidRPr="004E5E09" w:rsidRDefault="00AC0771" w:rsidP="004E5E09">
      <w:pPr>
        <w:spacing w:after="0" w:line="240" w:lineRule="auto"/>
        <w:ind w:firstLine="720"/>
        <w:jc w:val="both"/>
        <w:rPr>
          <w:rFonts w:ascii="Times New Roman" w:eastAsia="Times New Roman" w:hAnsi="Times New Roman"/>
          <w:lang w:val="en-US" w:eastAsia="ro-RO"/>
        </w:rPr>
      </w:pPr>
      <w:r w:rsidRPr="004E5E09">
        <w:rPr>
          <w:rFonts w:ascii="Times New Roman" w:eastAsia="Times New Roman" w:hAnsi="Times New Roman"/>
          <w:lang w:val="en-US" w:eastAsia="ro-RO"/>
        </w:rPr>
        <w:t xml:space="preserve">Colectivul clasei este împărţit în două grupe. Fiecare grupă este dispusă în coloană câte doi, aşezați pe sol faţă în faţă cu picioarele întinse, cu sprijin înapoi pe mâini. La semnal, ultima pereche din fiecare grupă pleacă în târâre, din poziţia pe genunchi, cu sprijin pe palme. Celelalte echipe ridică picioarele în unghi de 45-60°, formând un tunel pe sub care se târăşte ultima pereche. Când a sosit la capătul şirului, perechea respectivă </w:t>
      </w:r>
      <w:r w:rsidR="0025526B">
        <w:rPr>
          <w:rFonts w:ascii="Times New Roman" w:eastAsia="Times New Roman" w:hAnsi="Times New Roman"/>
          <w:lang w:val="en-US" w:eastAsia="ro-RO"/>
        </w:rPr>
        <w:t>ia parte la formarea</w:t>
      </w:r>
      <w:r w:rsidRPr="004E5E09">
        <w:rPr>
          <w:rFonts w:ascii="Times New Roman" w:eastAsia="Times New Roman" w:hAnsi="Times New Roman"/>
          <w:lang w:val="en-US" w:eastAsia="ro-RO"/>
        </w:rPr>
        <w:t xml:space="preserve"> tunelul</w:t>
      </w:r>
      <w:r w:rsidR="0025526B">
        <w:rPr>
          <w:rFonts w:ascii="Times New Roman" w:eastAsia="Times New Roman" w:hAnsi="Times New Roman"/>
          <w:lang w:val="en-US" w:eastAsia="ro-RO"/>
        </w:rPr>
        <w:t>ui</w:t>
      </w:r>
      <w:r w:rsidRPr="004E5E09">
        <w:rPr>
          <w:rFonts w:ascii="Times New Roman" w:eastAsia="Times New Roman" w:hAnsi="Times New Roman"/>
          <w:lang w:val="en-US" w:eastAsia="ro-RO"/>
        </w:rPr>
        <w:t xml:space="preserve">. Se execută în torent. Perechea care urmează să execute pleacă imediat ce a plecat cea dinaintea ei. </w:t>
      </w:r>
    </w:p>
    <w:p w:rsidR="00AC0771" w:rsidRPr="004E5E09" w:rsidRDefault="00CD4624" w:rsidP="004E5E09">
      <w:pPr>
        <w:spacing w:after="0" w:line="240" w:lineRule="auto"/>
        <w:ind w:firstLine="720"/>
        <w:jc w:val="both"/>
        <w:rPr>
          <w:rFonts w:ascii="Times New Roman" w:eastAsia="Times New Roman" w:hAnsi="Times New Roman"/>
          <w:lang w:val="en-US" w:eastAsia="ro-RO"/>
        </w:rPr>
      </w:pPr>
      <w:r w:rsidRPr="004E5E09">
        <w:rPr>
          <w:rFonts w:ascii="Times New Roman" w:eastAsia="Times New Roman" w:hAnsi="Times New Roman"/>
          <w:noProof/>
          <w:lang w:val="en-US"/>
        </w:rPr>
        <w:drawing>
          <wp:anchor distT="0" distB="0" distL="114300" distR="114300" simplePos="0" relativeHeight="251638272" behindDoc="0" locked="0" layoutInCell="1" allowOverlap="1" wp14:anchorId="74998063" wp14:editId="3FDF4BD4">
            <wp:simplePos x="0" y="0"/>
            <wp:positionH relativeFrom="margin">
              <wp:posOffset>91440</wp:posOffset>
            </wp:positionH>
            <wp:positionV relativeFrom="paragraph">
              <wp:posOffset>160655</wp:posOffset>
            </wp:positionV>
            <wp:extent cx="3577590" cy="929640"/>
            <wp:effectExtent l="0" t="0" r="3810" b="3810"/>
            <wp:wrapTopAndBottom/>
            <wp:docPr id="40" name="Imagine 147" descr="Description: C:\Users\Ovidiu\Pictures\img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47" descr="Description: C:\Users\Ovidiu\Pictures\img04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7759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0771" w:rsidRPr="004E5E09">
        <w:rPr>
          <w:rFonts w:ascii="Times New Roman" w:eastAsia="Times New Roman" w:hAnsi="Times New Roman"/>
          <w:lang w:val="en-US" w:eastAsia="ro-RO"/>
        </w:rPr>
        <w:t>Câştigă grupa care a executat mai repede.</w:t>
      </w:r>
    </w:p>
    <w:p w:rsidR="00EB0002" w:rsidRPr="004E5E09" w:rsidRDefault="00EB0002" w:rsidP="00B0315D">
      <w:pPr>
        <w:spacing w:after="0" w:line="240" w:lineRule="auto"/>
        <w:ind w:firstLine="720"/>
        <w:jc w:val="center"/>
        <w:rPr>
          <w:rFonts w:ascii="Times New Roman" w:eastAsia="Times New Roman" w:hAnsi="Times New Roman"/>
          <w:lang w:val="en-US" w:eastAsia="ro-RO"/>
        </w:rPr>
      </w:pPr>
    </w:p>
    <w:p w:rsidR="00AC0771" w:rsidRPr="002E7A0C" w:rsidRDefault="00AC0771" w:rsidP="00335132">
      <w:pPr>
        <w:pStyle w:val="Titlu3"/>
        <w:jc w:val="center"/>
        <w:rPr>
          <w:rFonts w:ascii="Times New Roman" w:hAnsi="Times New Roman" w:cs="Times New Roman"/>
          <w:b/>
          <w:i/>
          <w:color w:val="auto"/>
          <w:sz w:val="22"/>
          <w:szCs w:val="22"/>
          <w:u w:val="single"/>
        </w:rPr>
      </w:pPr>
      <w:bookmarkStart w:id="146" w:name="_Toc465930924"/>
      <w:r w:rsidRPr="002E7A0C">
        <w:rPr>
          <w:rFonts w:ascii="Times New Roman" w:hAnsi="Times New Roman" w:cs="Times New Roman"/>
          <w:b/>
          <w:i/>
          <w:color w:val="auto"/>
          <w:sz w:val="22"/>
          <w:szCs w:val="22"/>
          <w:u w:val="single"/>
        </w:rPr>
        <w:lastRenderedPageBreak/>
        <w:t>“Mingi prin tunel”</w:t>
      </w:r>
      <w:bookmarkEnd w:id="146"/>
    </w:p>
    <w:p w:rsidR="00AC0771" w:rsidRDefault="00AC0771" w:rsidP="004E5E09">
      <w:pPr>
        <w:spacing w:after="0" w:line="240" w:lineRule="auto"/>
        <w:ind w:firstLine="720"/>
        <w:jc w:val="both"/>
        <w:rPr>
          <w:rFonts w:ascii="Times New Roman" w:eastAsia="Times New Roman" w:hAnsi="Times New Roman"/>
          <w:lang w:val="en-US" w:eastAsia="ro-RO"/>
        </w:rPr>
      </w:pPr>
      <w:r w:rsidRPr="004E5E09">
        <w:rPr>
          <w:rFonts w:ascii="Times New Roman" w:eastAsia="Times New Roman" w:hAnsi="Times New Roman"/>
          <w:lang w:val="en-US" w:eastAsia="ro-RO"/>
        </w:rPr>
        <w:t>Colectivul clasei este împărţit în 3-4 grupe cu un număr egal de elevi. Fiecare grupă este dispusă în şir. Primii din fiecare şir au o minge medicinală de 2-3 kg. La semnal</w:t>
      </w:r>
      <w:r w:rsidR="00086BAB">
        <w:rPr>
          <w:rFonts w:ascii="Times New Roman" w:eastAsia="Times New Roman" w:hAnsi="Times New Roman"/>
          <w:lang w:val="en-US" w:eastAsia="ro-RO"/>
        </w:rPr>
        <w:t>,</w:t>
      </w:r>
      <w:r w:rsidRPr="004E5E09">
        <w:rPr>
          <w:rFonts w:ascii="Times New Roman" w:eastAsia="Times New Roman" w:hAnsi="Times New Roman"/>
          <w:lang w:val="en-US" w:eastAsia="ro-RO"/>
        </w:rPr>
        <w:t xml:space="preserve"> primii din fiecare grupă pornesc în târâre pe genunchi cu sprijin pe antebraţe, împingând mingea cu capul până la un semn aflat la 3-4 m de linia de plecare, îl ocolesc</w:t>
      </w:r>
      <w:r w:rsidR="00FC6DBF" w:rsidRPr="004E5E09">
        <w:rPr>
          <w:rFonts w:ascii="Times New Roman" w:eastAsia="Times New Roman" w:hAnsi="Times New Roman"/>
          <w:lang w:val="en-US" w:eastAsia="ro-RO"/>
        </w:rPr>
        <w:t>,</w:t>
      </w:r>
      <w:r w:rsidRPr="004E5E09">
        <w:rPr>
          <w:rFonts w:ascii="Times New Roman" w:eastAsia="Times New Roman" w:hAnsi="Times New Roman"/>
          <w:lang w:val="en-US" w:eastAsia="ro-RO"/>
        </w:rPr>
        <w:t xml:space="preserve"> se întorc şi predau mingea următorului. Mingea poate fi condusă numai cu capul, braţele având rolul de a opri rostogolirea laterală a ming</w:t>
      </w:r>
      <w:r w:rsidR="00086BAB">
        <w:rPr>
          <w:rFonts w:ascii="Times New Roman" w:eastAsia="Times New Roman" w:hAnsi="Times New Roman"/>
          <w:lang w:val="en-US" w:eastAsia="ro-RO"/>
        </w:rPr>
        <w:t>ii</w:t>
      </w:r>
      <w:r w:rsidRPr="004E5E09">
        <w:rPr>
          <w:rFonts w:ascii="Times New Roman" w:eastAsia="Times New Roman" w:hAnsi="Times New Roman"/>
          <w:lang w:val="en-US" w:eastAsia="ro-RO"/>
        </w:rPr>
        <w:t xml:space="preserve"> în cazul în care ea se depărtează de direcţia de deplasare. </w:t>
      </w:r>
    </w:p>
    <w:p w:rsidR="001E2CC5" w:rsidRPr="004E5E09" w:rsidRDefault="001E2CC5" w:rsidP="004E5E09">
      <w:pPr>
        <w:spacing w:after="0" w:line="240" w:lineRule="auto"/>
        <w:ind w:firstLine="720"/>
        <w:jc w:val="both"/>
        <w:rPr>
          <w:rFonts w:ascii="Times New Roman" w:eastAsia="Times New Roman" w:hAnsi="Times New Roman"/>
          <w:lang w:val="en-US" w:eastAsia="ro-RO"/>
        </w:rPr>
      </w:pPr>
      <w:r w:rsidRPr="004E5E09">
        <w:rPr>
          <w:rFonts w:ascii="Times New Roman" w:eastAsia="Times New Roman" w:hAnsi="Times New Roman"/>
          <w:noProof/>
          <w:lang w:val="en-US"/>
        </w:rPr>
        <w:drawing>
          <wp:anchor distT="0" distB="0" distL="114300" distR="114300" simplePos="0" relativeHeight="251640320" behindDoc="0" locked="0" layoutInCell="1" allowOverlap="1" wp14:anchorId="0123FE8F" wp14:editId="5CE958F6">
            <wp:simplePos x="0" y="0"/>
            <wp:positionH relativeFrom="margin">
              <wp:posOffset>154305</wp:posOffset>
            </wp:positionH>
            <wp:positionV relativeFrom="paragraph">
              <wp:posOffset>185448</wp:posOffset>
            </wp:positionV>
            <wp:extent cx="3842385" cy="2043430"/>
            <wp:effectExtent l="0" t="0" r="5715" b="0"/>
            <wp:wrapTopAndBottom/>
            <wp:docPr id="41" name="Imagine 148" descr="Description: C:\Users\Ovidiu\Pictures\img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48" descr="Description: C:\Users\Ovidiu\Pictures\img04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42385" cy="2043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315D" w:rsidRDefault="00B0315D" w:rsidP="004E5E09">
      <w:pPr>
        <w:spacing w:after="0" w:line="240" w:lineRule="auto"/>
        <w:ind w:firstLine="720"/>
        <w:jc w:val="both"/>
        <w:rPr>
          <w:rFonts w:ascii="Times New Roman" w:eastAsia="Times New Roman" w:hAnsi="Times New Roman"/>
          <w:lang w:val="en-US" w:eastAsia="ro-RO"/>
        </w:rPr>
      </w:pPr>
    </w:p>
    <w:p w:rsidR="00AC0771" w:rsidRDefault="00AC0771" w:rsidP="004E5E09">
      <w:pPr>
        <w:spacing w:after="0" w:line="240" w:lineRule="auto"/>
        <w:ind w:firstLine="720"/>
        <w:jc w:val="both"/>
        <w:rPr>
          <w:rFonts w:ascii="Times New Roman" w:eastAsia="Times New Roman" w:hAnsi="Times New Roman"/>
          <w:lang w:val="en-US" w:eastAsia="ro-RO"/>
        </w:rPr>
      </w:pPr>
      <w:r w:rsidRPr="004E5E09">
        <w:rPr>
          <w:rFonts w:ascii="Times New Roman" w:eastAsia="Times New Roman" w:hAnsi="Times New Roman"/>
          <w:lang w:val="en-US" w:eastAsia="ro-RO"/>
        </w:rPr>
        <w:t>Câştigă echipa care reuşeşte să termine prima, executând cât mai corect conducerea mingii.</w:t>
      </w:r>
    </w:p>
    <w:p w:rsidR="001E2CC5" w:rsidRDefault="001E2CC5" w:rsidP="004E5E09">
      <w:pPr>
        <w:spacing w:after="0" w:line="240" w:lineRule="auto"/>
        <w:ind w:firstLine="720"/>
        <w:jc w:val="both"/>
        <w:rPr>
          <w:rFonts w:ascii="Times New Roman" w:eastAsia="Times New Roman" w:hAnsi="Times New Roman"/>
          <w:lang w:val="en-US" w:eastAsia="ro-RO"/>
        </w:rPr>
      </w:pPr>
    </w:p>
    <w:p w:rsidR="001E2CC5" w:rsidRPr="004E5E09" w:rsidRDefault="001E2CC5" w:rsidP="004E5E09">
      <w:pPr>
        <w:spacing w:after="0" w:line="240" w:lineRule="auto"/>
        <w:ind w:firstLine="720"/>
        <w:jc w:val="both"/>
        <w:rPr>
          <w:rFonts w:ascii="Times New Roman" w:eastAsia="Times New Roman" w:hAnsi="Times New Roman"/>
          <w:lang w:val="en-US" w:eastAsia="ro-RO"/>
        </w:rPr>
      </w:pPr>
    </w:p>
    <w:p w:rsidR="00AC0771" w:rsidRPr="002E7A0C" w:rsidRDefault="00AC0771" w:rsidP="00335132">
      <w:pPr>
        <w:pStyle w:val="Titlu3"/>
        <w:jc w:val="center"/>
        <w:rPr>
          <w:rFonts w:ascii="Times New Roman" w:hAnsi="Times New Roman" w:cs="Times New Roman"/>
          <w:b/>
          <w:i/>
          <w:color w:val="auto"/>
          <w:sz w:val="22"/>
          <w:szCs w:val="22"/>
          <w:u w:val="single"/>
        </w:rPr>
      </w:pPr>
      <w:bookmarkStart w:id="147" w:name="_Toc465930925"/>
      <w:r w:rsidRPr="002E7A0C">
        <w:rPr>
          <w:rFonts w:ascii="Times New Roman" w:hAnsi="Times New Roman" w:cs="Times New Roman"/>
          <w:b/>
          <w:i/>
          <w:color w:val="auto"/>
          <w:sz w:val="22"/>
          <w:szCs w:val="22"/>
          <w:u w:val="single"/>
        </w:rPr>
        <w:t>“Târâre pe sub pod”</w:t>
      </w:r>
      <w:bookmarkEnd w:id="147"/>
    </w:p>
    <w:p w:rsidR="002E5231" w:rsidRDefault="00AC0771" w:rsidP="004E5E09">
      <w:pPr>
        <w:spacing w:after="0" w:line="240" w:lineRule="auto"/>
        <w:ind w:firstLine="720"/>
        <w:jc w:val="both"/>
        <w:rPr>
          <w:rFonts w:ascii="Times New Roman" w:eastAsia="Times New Roman" w:hAnsi="Times New Roman"/>
          <w:lang w:val="en-US" w:eastAsia="ro-RO"/>
        </w:rPr>
      </w:pPr>
      <w:r w:rsidRPr="004E5E09">
        <w:rPr>
          <w:rFonts w:ascii="Times New Roman" w:eastAsia="Times New Roman" w:hAnsi="Times New Roman"/>
          <w:lang w:val="en-US" w:eastAsia="ro-RO"/>
        </w:rPr>
        <w:t>Colectivul clasei se află împărţit în 3-4 grupe egale numeric. Elevii se află în poziţia sprijin pe palme înainte cu bazinul ridicat, transversal faţă de direcţia de deplasare în care se execută jocul. La semnal, ultimul din fiecare grupă se deplasează prin târâre pe sub podul format de ceilalţi jucători. După ce a străbătut podul, jucătorul se întoarce prin alergare, predând ştafeta ultimului, după care revine în</w:t>
      </w:r>
      <w:r w:rsidR="00902D79">
        <w:rPr>
          <w:rFonts w:ascii="Times New Roman" w:eastAsia="Times New Roman" w:hAnsi="Times New Roman"/>
          <w:lang w:val="en-US" w:eastAsia="ro-RO"/>
        </w:rPr>
        <w:t>aintea</w:t>
      </w:r>
      <w:r w:rsidRPr="004E5E09">
        <w:rPr>
          <w:rFonts w:ascii="Times New Roman" w:eastAsia="Times New Roman" w:hAnsi="Times New Roman"/>
          <w:lang w:val="en-US" w:eastAsia="ro-RO"/>
        </w:rPr>
        <w:t xml:space="preserve"> şirului</w:t>
      </w:r>
      <w:r w:rsidR="00902D79">
        <w:rPr>
          <w:rFonts w:ascii="Times New Roman" w:eastAsia="Times New Roman" w:hAnsi="Times New Roman"/>
          <w:lang w:val="en-US" w:eastAsia="ro-RO"/>
        </w:rPr>
        <w:t>,</w:t>
      </w:r>
      <w:r w:rsidRPr="004E5E09">
        <w:rPr>
          <w:rFonts w:ascii="Times New Roman" w:eastAsia="Times New Roman" w:hAnsi="Times New Roman"/>
          <w:lang w:val="en-US" w:eastAsia="ro-RO"/>
        </w:rPr>
        <w:t xml:space="preserve"> luând parte la </w:t>
      </w:r>
      <w:r w:rsidR="00902D79">
        <w:rPr>
          <w:rFonts w:ascii="Times New Roman" w:eastAsia="Times New Roman" w:hAnsi="Times New Roman"/>
          <w:lang w:val="en-US" w:eastAsia="ro-RO"/>
        </w:rPr>
        <w:t xml:space="preserve">formarea </w:t>
      </w:r>
      <w:r w:rsidRPr="004E5E09">
        <w:rPr>
          <w:rFonts w:ascii="Times New Roman" w:eastAsia="Times New Roman" w:hAnsi="Times New Roman"/>
          <w:lang w:val="en-US" w:eastAsia="ro-RO"/>
        </w:rPr>
        <w:t>pod</w:t>
      </w:r>
      <w:r w:rsidR="00902D79">
        <w:rPr>
          <w:rFonts w:ascii="Times New Roman" w:eastAsia="Times New Roman" w:hAnsi="Times New Roman"/>
          <w:lang w:val="en-US" w:eastAsia="ro-RO"/>
        </w:rPr>
        <w:t>ului</w:t>
      </w:r>
      <w:r w:rsidRPr="004E5E09">
        <w:rPr>
          <w:rFonts w:ascii="Times New Roman" w:eastAsia="Times New Roman" w:hAnsi="Times New Roman"/>
          <w:lang w:val="en-US" w:eastAsia="ro-RO"/>
        </w:rPr>
        <w:t>.</w:t>
      </w:r>
    </w:p>
    <w:p w:rsidR="00EB0002" w:rsidRDefault="00AC0771" w:rsidP="004E5E09">
      <w:pPr>
        <w:spacing w:after="0" w:line="240" w:lineRule="auto"/>
        <w:ind w:firstLine="720"/>
        <w:jc w:val="both"/>
        <w:rPr>
          <w:rFonts w:ascii="Times New Roman" w:eastAsia="Times New Roman" w:hAnsi="Times New Roman"/>
          <w:lang w:val="en-US" w:eastAsia="ro-RO"/>
        </w:rPr>
      </w:pPr>
      <w:r w:rsidRPr="004E5E09">
        <w:rPr>
          <w:rFonts w:ascii="Times New Roman" w:eastAsia="Times New Roman" w:hAnsi="Times New Roman"/>
          <w:lang w:val="en-US" w:eastAsia="ro-RO"/>
        </w:rPr>
        <w:t>Câştigă echipa care termină prima.</w:t>
      </w:r>
    </w:p>
    <w:p w:rsidR="002E5231" w:rsidRDefault="001E2CC5" w:rsidP="00B0315D">
      <w:pPr>
        <w:spacing w:after="0" w:line="240" w:lineRule="auto"/>
        <w:jc w:val="both"/>
        <w:rPr>
          <w:rFonts w:ascii="Times New Roman" w:eastAsia="Times New Roman" w:hAnsi="Times New Roman"/>
          <w:b/>
          <w:i/>
          <w:lang w:val="en-US"/>
        </w:rPr>
      </w:pPr>
      <w:r w:rsidRPr="004E5E09">
        <w:rPr>
          <w:rFonts w:ascii="Times New Roman" w:eastAsia="Times New Roman" w:hAnsi="Times New Roman"/>
          <w:noProof/>
          <w:lang w:val="en-US"/>
        </w:rPr>
        <w:lastRenderedPageBreak/>
        <w:drawing>
          <wp:anchor distT="0" distB="0" distL="114300" distR="114300" simplePos="0" relativeHeight="251684352" behindDoc="0" locked="0" layoutInCell="1" allowOverlap="1" wp14:anchorId="70FA35D9" wp14:editId="49F0B15B">
            <wp:simplePos x="0" y="0"/>
            <wp:positionH relativeFrom="margin">
              <wp:posOffset>1101946</wp:posOffset>
            </wp:positionH>
            <wp:positionV relativeFrom="paragraph">
              <wp:posOffset>74765</wp:posOffset>
            </wp:positionV>
            <wp:extent cx="1955800" cy="1979930"/>
            <wp:effectExtent l="0" t="0" r="6350" b="1270"/>
            <wp:wrapTopAndBottom/>
            <wp:docPr id="42" name="Imagine 149" descr="Description: C:\Users\Ovidiu\Pictures\img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49" descr="Description: C:\Users\Ovidiu\Pictures\img04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55800"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19C9" w:rsidRDefault="00FB19C9" w:rsidP="00B0315D">
      <w:pPr>
        <w:spacing w:after="0" w:line="240" w:lineRule="auto"/>
        <w:jc w:val="both"/>
        <w:rPr>
          <w:rFonts w:ascii="Times New Roman" w:eastAsia="Times New Roman" w:hAnsi="Times New Roman"/>
          <w:b/>
          <w:i/>
          <w:lang w:val="en-US"/>
        </w:rPr>
      </w:pPr>
    </w:p>
    <w:p w:rsidR="000B371E" w:rsidRPr="004E5E09" w:rsidRDefault="000B371E" w:rsidP="00B0315D">
      <w:pPr>
        <w:spacing w:after="0" w:line="240" w:lineRule="auto"/>
        <w:jc w:val="both"/>
        <w:rPr>
          <w:rFonts w:ascii="Times New Roman" w:eastAsia="Times New Roman" w:hAnsi="Times New Roman"/>
          <w:b/>
          <w:i/>
          <w:lang w:val="en-US"/>
        </w:rPr>
      </w:pPr>
    </w:p>
    <w:p w:rsidR="00AC0771" w:rsidRPr="002E7A0C" w:rsidRDefault="00AC0771" w:rsidP="00335132">
      <w:pPr>
        <w:pStyle w:val="Titlu3"/>
        <w:jc w:val="center"/>
        <w:rPr>
          <w:rFonts w:ascii="Times New Roman" w:hAnsi="Times New Roman" w:cs="Times New Roman"/>
          <w:b/>
          <w:i/>
          <w:color w:val="auto"/>
          <w:sz w:val="22"/>
          <w:szCs w:val="22"/>
          <w:u w:val="single"/>
        </w:rPr>
      </w:pPr>
      <w:bookmarkStart w:id="148" w:name="_Toc465930926"/>
      <w:r w:rsidRPr="002E7A0C">
        <w:rPr>
          <w:rFonts w:ascii="Times New Roman" w:hAnsi="Times New Roman" w:cs="Times New Roman"/>
          <w:b/>
          <w:i/>
          <w:color w:val="auto"/>
          <w:sz w:val="22"/>
          <w:szCs w:val="22"/>
          <w:u w:val="single"/>
        </w:rPr>
        <w:t>“Căţărare la scara fixă”</w:t>
      </w:r>
      <w:bookmarkEnd w:id="148"/>
    </w:p>
    <w:p w:rsidR="00AC0771" w:rsidRPr="004E5E09" w:rsidRDefault="00AC0771"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eastAsia="ro-RO"/>
        </w:rPr>
        <w:t xml:space="preserve">Colectivul clasei este împărţit în 3-4 grupe, dispuse în şir înaintea scării fixe, la 3-4m. La semnal, primii elevi din fiecare grupă pleacă în alergare, se caţără </w:t>
      </w:r>
      <w:r w:rsidRPr="004E5E09">
        <w:rPr>
          <w:rFonts w:ascii="Times New Roman" w:eastAsia="Times New Roman" w:hAnsi="Times New Roman"/>
          <w:lang w:val="en-US"/>
        </w:rPr>
        <w:t>pe scara fixă până la ultima şipcă, apoi coboară prin acelaşi procedeu şi predă ştafeta.</w:t>
      </w:r>
    </w:p>
    <w:p w:rsidR="00AC0771" w:rsidRPr="004E5E09" w:rsidRDefault="00B0315D" w:rsidP="004E5E09">
      <w:pPr>
        <w:spacing w:after="0" w:line="240" w:lineRule="auto"/>
        <w:ind w:firstLine="720"/>
        <w:jc w:val="both"/>
        <w:rPr>
          <w:rFonts w:ascii="Times New Roman" w:eastAsia="Times New Roman" w:hAnsi="Times New Roman"/>
          <w:lang w:val="en-US" w:eastAsia="ro-RO"/>
        </w:rPr>
      </w:pPr>
      <w:r w:rsidRPr="004E5E09">
        <w:rPr>
          <w:rFonts w:ascii="Times New Roman" w:eastAsia="Times New Roman" w:hAnsi="Times New Roman"/>
          <w:noProof/>
          <w:lang w:val="en-US"/>
        </w:rPr>
        <w:drawing>
          <wp:anchor distT="0" distB="0" distL="114300" distR="114300" simplePos="0" relativeHeight="251641344" behindDoc="0" locked="0" layoutInCell="1" allowOverlap="1" wp14:anchorId="17F5862D" wp14:editId="41291E06">
            <wp:simplePos x="0" y="0"/>
            <wp:positionH relativeFrom="margin">
              <wp:posOffset>357505</wp:posOffset>
            </wp:positionH>
            <wp:positionV relativeFrom="paragraph">
              <wp:posOffset>277495</wp:posOffset>
            </wp:positionV>
            <wp:extent cx="3305175" cy="2495550"/>
            <wp:effectExtent l="0" t="0" r="9525" b="0"/>
            <wp:wrapTopAndBottom/>
            <wp:docPr id="43" name="Imagine 154" descr="Description: C:\Users\Ovidiu\Pictures\img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54" descr="Description: C:\Users\Ovidiu\Pictures\img04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0517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0771" w:rsidRPr="004E5E09">
        <w:rPr>
          <w:rFonts w:ascii="Times New Roman" w:eastAsia="Times New Roman" w:hAnsi="Times New Roman"/>
          <w:lang w:val="en-US"/>
        </w:rPr>
        <w:t>Câștigă echipa care ajunge prima în poziție inițială.</w:t>
      </w:r>
    </w:p>
    <w:p w:rsidR="000B371E" w:rsidRDefault="000B371E">
      <w:pPr>
        <w:rPr>
          <w:rFonts w:ascii="Times New Roman" w:eastAsiaTheme="majorEastAsia" w:hAnsi="Times New Roman"/>
          <w:b/>
          <w:i/>
          <w:u w:val="single"/>
        </w:rPr>
      </w:pPr>
      <w:r>
        <w:rPr>
          <w:rFonts w:ascii="Times New Roman" w:hAnsi="Times New Roman"/>
          <w:b/>
          <w:i/>
          <w:u w:val="single"/>
        </w:rPr>
        <w:br w:type="page"/>
      </w:r>
    </w:p>
    <w:p w:rsidR="00AC0771" w:rsidRPr="002E7A0C" w:rsidRDefault="00AC0771" w:rsidP="00335132">
      <w:pPr>
        <w:pStyle w:val="Titlu3"/>
        <w:jc w:val="center"/>
        <w:rPr>
          <w:rFonts w:ascii="Times New Roman" w:hAnsi="Times New Roman" w:cs="Times New Roman"/>
          <w:b/>
          <w:i/>
          <w:color w:val="auto"/>
          <w:sz w:val="22"/>
          <w:szCs w:val="22"/>
          <w:u w:val="single"/>
        </w:rPr>
      </w:pPr>
      <w:bookmarkStart w:id="149" w:name="_Toc465930927"/>
      <w:r w:rsidRPr="002E7A0C">
        <w:rPr>
          <w:rFonts w:ascii="Times New Roman" w:hAnsi="Times New Roman" w:cs="Times New Roman"/>
          <w:b/>
          <w:i/>
          <w:color w:val="auto"/>
          <w:sz w:val="22"/>
          <w:szCs w:val="22"/>
          <w:u w:val="single"/>
        </w:rPr>
        <w:lastRenderedPageBreak/>
        <w:t>“Căţărare combinată la bancă şi la scara fixă”</w:t>
      </w:r>
      <w:bookmarkEnd w:id="149"/>
      <w:r w:rsidRPr="002E7A0C">
        <w:rPr>
          <w:rFonts w:ascii="Times New Roman" w:hAnsi="Times New Roman" w:cs="Times New Roman"/>
          <w:b/>
          <w:i/>
          <w:color w:val="auto"/>
          <w:sz w:val="22"/>
          <w:szCs w:val="22"/>
          <w:u w:val="single"/>
        </w:rPr>
        <w:t xml:space="preserve"> </w:t>
      </w:r>
    </w:p>
    <w:p w:rsidR="00AC0771" w:rsidRPr="004E5E09" w:rsidRDefault="00AC0771" w:rsidP="004E5E09">
      <w:pPr>
        <w:spacing w:after="0" w:line="240" w:lineRule="auto"/>
        <w:ind w:firstLine="720"/>
        <w:jc w:val="both"/>
        <w:rPr>
          <w:rFonts w:ascii="Times New Roman" w:eastAsia="Times New Roman" w:hAnsi="Times New Roman"/>
          <w:lang w:val="en-US" w:eastAsia="ro-RO"/>
        </w:rPr>
      </w:pPr>
      <w:r w:rsidRPr="004E5E09">
        <w:rPr>
          <w:rFonts w:ascii="Times New Roman" w:eastAsia="Times New Roman" w:hAnsi="Times New Roman"/>
          <w:lang w:val="en-US" w:eastAsia="ro-RO"/>
        </w:rPr>
        <w:t>Elevii clasei sunt împărţiţi în echipe, dispuse în şir înaintea băncilor de gimnastică, aşezate cu un capăt pe o şipcă a scării fixe. La semnal, primii elevi din fiecare grupă se caţără pe banca de gimnastică prin procedeul preferat până la scara fixă, după care se caţără pe scara respectivă până la şipca de sus, apoi coboară cu ajutorul mâinilor şi picioarelor (fără să sară de sus), aleargă până la linia de plecare a coloanei din care face parte, predă ştafeta următorului şi trece la spatele şirului respectiv.</w:t>
      </w:r>
    </w:p>
    <w:p w:rsidR="00AC0771" w:rsidRPr="004E5E09" w:rsidRDefault="00AC0771" w:rsidP="004E5E09">
      <w:pPr>
        <w:spacing w:after="0" w:line="240" w:lineRule="auto"/>
        <w:ind w:firstLine="720"/>
        <w:jc w:val="both"/>
        <w:rPr>
          <w:rFonts w:ascii="Times New Roman" w:eastAsia="Times New Roman" w:hAnsi="Times New Roman"/>
          <w:lang w:val="en-US" w:eastAsia="ro-RO"/>
        </w:rPr>
      </w:pPr>
      <w:r w:rsidRPr="004E5E09">
        <w:rPr>
          <w:rFonts w:ascii="Times New Roman" w:eastAsia="Times New Roman" w:hAnsi="Times New Roman"/>
          <w:lang w:val="en-US" w:eastAsia="ro-RO"/>
        </w:rPr>
        <w:t>Câștigă echipa care termină prima.</w:t>
      </w:r>
    </w:p>
    <w:p w:rsidR="00AC0771" w:rsidRPr="004E5E09" w:rsidRDefault="00AC0771" w:rsidP="004E5E09">
      <w:pPr>
        <w:spacing w:after="0" w:line="240" w:lineRule="auto"/>
        <w:ind w:firstLine="720"/>
        <w:jc w:val="both"/>
        <w:rPr>
          <w:rFonts w:ascii="Times New Roman" w:eastAsia="Times New Roman" w:hAnsi="Times New Roman"/>
          <w:lang w:val="en-US" w:eastAsia="ro-RO"/>
        </w:rPr>
      </w:pPr>
    </w:p>
    <w:p w:rsidR="00AC0771" w:rsidRPr="000D1AE4" w:rsidRDefault="00AC0771" w:rsidP="000D1AE4">
      <w:pPr>
        <w:spacing w:after="0" w:line="240" w:lineRule="auto"/>
        <w:jc w:val="center"/>
        <w:rPr>
          <w:rFonts w:ascii="Times New Roman" w:eastAsia="Times New Roman" w:hAnsi="Times New Roman"/>
          <w:lang w:val="en-US" w:eastAsia="ro-RO"/>
        </w:rPr>
      </w:pPr>
      <w:r w:rsidRPr="004E5E09">
        <w:rPr>
          <w:rFonts w:ascii="Times New Roman" w:eastAsia="Times New Roman" w:hAnsi="Times New Roman"/>
          <w:noProof/>
          <w:lang w:val="en-US"/>
        </w:rPr>
        <w:drawing>
          <wp:inline distT="0" distB="0" distL="0" distR="0" wp14:anchorId="437717D5" wp14:editId="4ADA19D9">
            <wp:extent cx="3067050" cy="1524000"/>
            <wp:effectExtent l="0" t="0" r="0" b="0"/>
            <wp:docPr id="44" name="Imagine 155" descr="Description: C:\Users\Ovidiu\Pictures\img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55" descr="Description: C:\Users\Ovidiu\Pictures\img05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67050" cy="1524000"/>
                    </a:xfrm>
                    <a:prstGeom prst="rect">
                      <a:avLst/>
                    </a:prstGeom>
                    <a:noFill/>
                    <a:ln>
                      <a:noFill/>
                    </a:ln>
                  </pic:spPr>
                </pic:pic>
              </a:graphicData>
            </a:graphic>
          </wp:inline>
        </w:drawing>
      </w:r>
    </w:p>
    <w:p w:rsidR="00AC0771" w:rsidRDefault="00AC0771" w:rsidP="004E5E09">
      <w:pPr>
        <w:spacing w:after="0" w:line="240" w:lineRule="auto"/>
        <w:ind w:firstLine="720"/>
        <w:jc w:val="both"/>
        <w:rPr>
          <w:rFonts w:ascii="Times New Roman" w:eastAsia="Times New Roman" w:hAnsi="Times New Roman"/>
          <w:b/>
          <w:i/>
          <w:lang w:val="en-US"/>
        </w:rPr>
      </w:pPr>
    </w:p>
    <w:p w:rsidR="000B371E" w:rsidRPr="004E5E09" w:rsidRDefault="000B371E" w:rsidP="004E5E09">
      <w:pPr>
        <w:spacing w:after="0" w:line="240" w:lineRule="auto"/>
        <w:ind w:firstLine="720"/>
        <w:jc w:val="both"/>
        <w:rPr>
          <w:rFonts w:ascii="Times New Roman" w:eastAsia="Times New Roman" w:hAnsi="Times New Roman"/>
          <w:b/>
          <w:i/>
          <w:lang w:val="en-US"/>
        </w:rPr>
      </w:pPr>
    </w:p>
    <w:p w:rsidR="00AC0771" w:rsidRPr="002E7A0C" w:rsidRDefault="00AC0771" w:rsidP="00335132">
      <w:pPr>
        <w:pStyle w:val="Titlu3"/>
        <w:jc w:val="center"/>
        <w:rPr>
          <w:rFonts w:ascii="Times New Roman" w:hAnsi="Times New Roman" w:cs="Times New Roman"/>
          <w:b/>
          <w:i/>
          <w:color w:val="auto"/>
          <w:sz w:val="22"/>
          <w:szCs w:val="22"/>
          <w:u w:val="single"/>
        </w:rPr>
      </w:pPr>
      <w:bookmarkStart w:id="150" w:name="_Toc465930928"/>
      <w:r w:rsidRPr="002E7A0C">
        <w:rPr>
          <w:rFonts w:ascii="Times New Roman" w:hAnsi="Times New Roman" w:cs="Times New Roman"/>
          <w:b/>
          <w:i/>
          <w:color w:val="auto"/>
          <w:sz w:val="22"/>
          <w:szCs w:val="22"/>
          <w:u w:val="single"/>
        </w:rPr>
        <w:t>“Căţărare cu întoarcere la scara fixă”</w:t>
      </w:r>
      <w:bookmarkEnd w:id="150"/>
      <w:r w:rsidRPr="002E7A0C">
        <w:rPr>
          <w:rFonts w:ascii="Times New Roman" w:hAnsi="Times New Roman" w:cs="Times New Roman"/>
          <w:b/>
          <w:i/>
          <w:color w:val="auto"/>
          <w:sz w:val="22"/>
          <w:szCs w:val="22"/>
          <w:u w:val="single"/>
        </w:rPr>
        <w:t xml:space="preserve">  </w:t>
      </w:r>
    </w:p>
    <w:p w:rsidR="00AC0771" w:rsidRPr="004E5E09" w:rsidRDefault="00AC0771" w:rsidP="004E5E09">
      <w:pPr>
        <w:spacing w:after="0" w:line="240" w:lineRule="auto"/>
        <w:ind w:firstLine="720"/>
        <w:jc w:val="both"/>
        <w:rPr>
          <w:rFonts w:ascii="Times New Roman" w:eastAsia="Times New Roman" w:hAnsi="Times New Roman"/>
          <w:lang w:val="en-US"/>
        </w:rPr>
      </w:pPr>
      <w:r w:rsidRPr="004E5E09">
        <w:rPr>
          <w:rFonts w:ascii="Times New Roman" w:eastAsia="Times New Roman" w:hAnsi="Times New Roman"/>
          <w:lang w:val="en-US"/>
        </w:rPr>
        <w:t>Elevii dispuşi în şiruri în</w:t>
      </w:r>
      <w:r w:rsidR="00803F5A">
        <w:rPr>
          <w:rFonts w:ascii="Times New Roman" w:eastAsia="Times New Roman" w:hAnsi="Times New Roman"/>
          <w:lang w:val="en-US"/>
        </w:rPr>
        <w:t>aintea</w:t>
      </w:r>
      <w:r w:rsidRPr="004E5E09">
        <w:rPr>
          <w:rFonts w:ascii="Times New Roman" w:eastAsia="Times New Roman" w:hAnsi="Times New Roman"/>
          <w:lang w:val="en-US"/>
        </w:rPr>
        <w:t xml:space="preserve"> unei scări fixe. La semnal, primii din fiecare şir pleacă în alergare până la scara fixă, se caţără până la </w:t>
      </w:r>
      <w:r w:rsidR="00C559E2">
        <w:rPr>
          <w:rFonts w:ascii="Times New Roman" w:eastAsia="Times New Roman" w:hAnsi="Times New Roman"/>
          <w:lang w:val="en-US"/>
        </w:rPr>
        <w:t>ultima şipcă</w:t>
      </w:r>
      <w:r w:rsidRPr="004E5E09">
        <w:rPr>
          <w:rFonts w:ascii="Times New Roman" w:eastAsia="Times New Roman" w:hAnsi="Times New Roman"/>
          <w:lang w:val="en-US"/>
        </w:rPr>
        <w:t>, se întoarce 180</w:t>
      </w:r>
      <w:r w:rsidR="000D1AE4">
        <w:rPr>
          <w:rFonts w:ascii="Times New Roman" w:eastAsia="Times New Roman" w:hAnsi="Times New Roman"/>
          <w:lang w:val="en-US"/>
        </w:rPr>
        <w:t>°</w:t>
      </w:r>
      <w:r w:rsidRPr="004E5E09">
        <w:rPr>
          <w:rFonts w:ascii="Times New Roman" w:eastAsia="Times New Roman" w:hAnsi="Times New Roman"/>
          <w:lang w:val="en-US"/>
        </w:rPr>
        <w:t xml:space="preserve"> spre stânga sau spre dreapta, coboară din şipcă în şipcă</w:t>
      </w:r>
      <w:r w:rsidR="00907107">
        <w:rPr>
          <w:rFonts w:ascii="Times New Roman" w:eastAsia="Times New Roman" w:hAnsi="Times New Roman"/>
          <w:lang w:val="en-US"/>
        </w:rPr>
        <w:t>,</w:t>
      </w:r>
      <w:r w:rsidRPr="004E5E09">
        <w:rPr>
          <w:rFonts w:ascii="Times New Roman" w:eastAsia="Times New Roman" w:hAnsi="Times New Roman"/>
          <w:lang w:val="en-US"/>
        </w:rPr>
        <w:t xml:space="preserve"> după care revine prin alergare la linia de plecare, predă ştafeta şi trece la spatele şirului.</w:t>
      </w:r>
    </w:p>
    <w:p w:rsidR="00AC0771" w:rsidRPr="004E5E09" w:rsidRDefault="00AC0771" w:rsidP="004E5E09">
      <w:pPr>
        <w:spacing w:after="0" w:line="240" w:lineRule="auto"/>
        <w:ind w:firstLine="720"/>
        <w:jc w:val="both"/>
        <w:rPr>
          <w:rFonts w:ascii="Times New Roman" w:eastAsia="Times New Roman" w:hAnsi="Times New Roman"/>
          <w:lang w:val="en-US" w:eastAsia="ro-RO"/>
        </w:rPr>
      </w:pPr>
      <w:r w:rsidRPr="004E5E09">
        <w:rPr>
          <w:rFonts w:ascii="Times New Roman" w:eastAsia="Times New Roman" w:hAnsi="Times New Roman"/>
          <w:lang w:val="en-US"/>
        </w:rPr>
        <w:t>Câștigă echipa care ajunge prima în poziție inițială.</w:t>
      </w:r>
    </w:p>
    <w:p w:rsidR="001A4F03" w:rsidRPr="004E5E09" w:rsidRDefault="00222828" w:rsidP="004E5E09">
      <w:pPr>
        <w:spacing w:after="0" w:line="240" w:lineRule="auto"/>
        <w:rPr>
          <w:rFonts w:ascii="Times New Roman" w:hAnsi="Times New Roman"/>
          <w:b/>
        </w:rPr>
      </w:pPr>
      <w:r w:rsidRPr="004E5E09">
        <w:rPr>
          <w:rFonts w:ascii="Times New Roman" w:eastAsia="Times New Roman" w:hAnsi="Times New Roman"/>
          <w:noProof/>
          <w:lang w:val="en-US"/>
        </w:rPr>
        <w:drawing>
          <wp:anchor distT="0" distB="0" distL="114300" distR="114300" simplePos="0" relativeHeight="251642368" behindDoc="0" locked="0" layoutInCell="1" allowOverlap="1" wp14:anchorId="14F46702" wp14:editId="7F20735E">
            <wp:simplePos x="0" y="0"/>
            <wp:positionH relativeFrom="column">
              <wp:posOffset>889635</wp:posOffset>
            </wp:positionH>
            <wp:positionV relativeFrom="paragraph">
              <wp:posOffset>88265</wp:posOffset>
            </wp:positionV>
            <wp:extent cx="2095500" cy="1404620"/>
            <wp:effectExtent l="0" t="0" r="0" b="5080"/>
            <wp:wrapSquare wrapText="bothSides"/>
            <wp:docPr id="45" name="Imagine 156" descr="Description: C:\Users\Ovidiu\Pictures\img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56" descr="Description: C:\Users\Ovidiu\Pictures\img05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95500" cy="140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F03" w:rsidRPr="004E5E09">
        <w:rPr>
          <w:rFonts w:ascii="Times New Roman" w:hAnsi="Times New Roman"/>
          <w:b/>
        </w:rPr>
        <w:br w:type="page"/>
      </w:r>
    </w:p>
    <w:p w:rsidR="00AC0771" w:rsidRDefault="001D0D70" w:rsidP="00335132">
      <w:pPr>
        <w:pStyle w:val="Titlu2"/>
        <w:spacing w:before="0" w:line="240" w:lineRule="auto"/>
        <w:jc w:val="center"/>
        <w:rPr>
          <w:rFonts w:ascii="Times New Roman" w:hAnsi="Times New Roman" w:cs="Times New Roman"/>
          <w:b/>
          <w:color w:val="auto"/>
          <w:sz w:val="22"/>
          <w:szCs w:val="22"/>
        </w:rPr>
      </w:pPr>
      <w:bookmarkStart w:id="151" w:name="_Toc465930929"/>
      <w:r w:rsidRPr="00335132">
        <w:rPr>
          <w:rFonts w:ascii="Times New Roman" w:hAnsi="Times New Roman" w:cs="Times New Roman"/>
          <w:b/>
          <w:color w:val="auto"/>
          <w:sz w:val="22"/>
          <w:szCs w:val="22"/>
        </w:rPr>
        <w:lastRenderedPageBreak/>
        <w:t>Dezvoltarea r</w:t>
      </w:r>
      <w:r w:rsidR="00040024" w:rsidRPr="00335132">
        <w:rPr>
          <w:rFonts w:ascii="Times New Roman" w:hAnsi="Times New Roman" w:cs="Times New Roman"/>
          <w:b/>
          <w:color w:val="auto"/>
          <w:sz w:val="22"/>
          <w:szCs w:val="22"/>
        </w:rPr>
        <w:t>ezisten</w:t>
      </w:r>
      <w:r w:rsidR="00E11A13" w:rsidRPr="00335132">
        <w:rPr>
          <w:rFonts w:ascii="Times New Roman" w:hAnsi="Times New Roman" w:cs="Times New Roman"/>
          <w:b/>
          <w:color w:val="auto"/>
          <w:sz w:val="22"/>
          <w:szCs w:val="22"/>
        </w:rPr>
        <w:t>ț</w:t>
      </w:r>
      <w:r w:rsidRPr="00335132">
        <w:rPr>
          <w:rFonts w:ascii="Times New Roman" w:hAnsi="Times New Roman" w:cs="Times New Roman"/>
          <w:b/>
          <w:color w:val="auto"/>
          <w:sz w:val="22"/>
          <w:szCs w:val="22"/>
        </w:rPr>
        <w:t>ei</w:t>
      </w:r>
      <w:bookmarkEnd w:id="151"/>
    </w:p>
    <w:p w:rsidR="00EB0002" w:rsidRDefault="00EB0002" w:rsidP="001E2CC5">
      <w:pPr>
        <w:spacing w:after="0" w:line="240" w:lineRule="auto"/>
      </w:pPr>
    </w:p>
    <w:p w:rsidR="00FB19C9" w:rsidRPr="00EB0002" w:rsidRDefault="00FB19C9" w:rsidP="001E2CC5">
      <w:pPr>
        <w:spacing w:after="0" w:line="240" w:lineRule="auto"/>
      </w:pPr>
    </w:p>
    <w:p w:rsidR="00306DED" w:rsidRPr="002E7A0C" w:rsidRDefault="00306DED" w:rsidP="00335132">
      <w:pPr>
        <w:pStyle w:val="Titlu3"/>
        <w:jc w:val="center"/>
        <w:rPr>
          <w:rFonts w:ascii="Times New Roman" w:hAnsi="Times New Roman" w:cs="Times New Roman"/>
          <w:b/>
          <w:i/>
          <w:color w:val="auto"/>
          <w:sz w:val="22"/>
          <w:szCs w:val="22"/>
          <w:u w:val="single"/>
        </w:rPr>
      </w:pPr>
      <w:bookmarkStart w:id="152" w:name="_Toc465930930"/>
      <w:r w:rsidRPr="002E7A0C">
        <w:rPr>
          <w:rFonts w:ascii="Times New Roman" w:hAnsi="Times New Roman" w:cs="Times New Roman"/>
          <w:b/>
          <w:i/>
          <w:color w:val="auto"/>
          <w:sz w:val="22"/>
          <w:szCs w:val="22"/>
          <w:u w:val="single"/>
        </w:rPr>
        <w:t>“Şarpele îşi p</w:t>
      </w:r>
      <w:r w:rsidR="0072746F" w:rsidRPr="002E7A0C">
        <w:rPr>
          <w:rFonts w:ascii="Times New Roman" w:hAnsi="Times New Roman" w:cs="Times New Roman"/>
          <w:b/>
          <w:i/>
          <w:color w:val="auto"/>
          <w:sz w:val="22"/>
          <w:szCs w:val="22"/>
          <w:u w:val="single"/>
        </w:rPr>
        <w:t>rind</w:t>
      </w:r>
      <w:r w:rsidRPr="002E7A0C">
        <w:rPr>
          <w:rFonts w:ascii="Times New Roman" w:hAnsi="Times New Roman" w:cs="Times New Roman"/>
          <w:b/>
          <w:i/>
          <w:color w:val="auto"/>
          <w:sz w:val="22"/>
          <w:szCs w:val="22"/>
          <w:u w:val="single"/>
        </w:rPr>
        <w:t>e coada”</w:t>
      </w:r>
      <w:bookmarkEnd w:id="152"/>
    </w:p>
    <w:p w:rsidR="00306DED" w:rsidRPr="004E5E09" w:rsidRDefault="00306DED" w:rsidP="004E5E09">
      <w:pPr>
        <w:widowControl w:val="0"/>
        <w:spacing w:after="0" w:line="240" w:lineRule="auto"/>
        <w:ind w:firstLine="720"/>
        <w:jc w:val="both"/>
        <w:rPr>
          <w:rFonts w:ascii="Times New Roman" w:eastAsia="Times New Roman" w:hAnsi="Times New Roman"/>
          <w:spacing w:val="-4"/>
        </w:rPr>
      </w:pPr>
      <w:r w:rsidRPr="004E5E09">
        <w:rPr>
          <w:rFonts w:ascii="Times New Roman" w:eastAsia="Times New Roman" w:hAnsi="Times New Roman"/>
          <w:spacing w:val="-4"/>
        </w:rPr>
        <w:t>Efectivul de elevi este împărţit în mai multe echipe</w:t>
      </w:r>
      <w:r w:rsidR="00803F5A">
        <w:rPr>
          <w:rFonts w:ascii="Times New Roman" w:eastAsia="Times New Roman" w:hAnsi="Times New Roman"/>
          <w:spacing w:val="-4"/>
        </w:rPr>
        <w:t xml:space="preserve"> egale ca număr, </w:t>
      </w:r>
      <w:r w:rsidR="00984024">
        <w:rPr>
          <w:rFonts w:ascii="Times New Roman" w:eastAsia="Times New Roman" w:hAnsi="Times New Roman"/>
          <w:spacing w:val="-4"/>
        </w:rPr>
        <w:t>dispuse</w:t>
      </w:r>
      <w:r w:rsidR="00803F5A">
        <w:rPr>
          <w:rFonts w:ascii="Times New Roman" w:eastAsia="Times New Roman" w:hAnsi="Times New Roman"/>
          <w:spacing w:val="-4"/>
        </w:rPr>
        <w:t xml:space="preserve"> în şir.</w:t>
      </w:r>
      <w:r w:rsidR="00984024">
        <w:rPr>
          <w:rFonts w:ascii="Times New Roman" w:eastAsia="Times New Roman" w:hAnsi="Times New Roman"/>
          <w:spacing w:val="-4"/>
        </w:rPr>
        <w:t xml:space="preserve"> </w:t>
      </w:r>
      <w:r w:rsidR="00803F5A">
        <w:rPr>
          <w:rFonts w:ascii="Times New Roman" w:eastAsia="Times New Roman" w:hAnsi="Times New Roman"/>
          <w:spacing w:val="-4"/>
        </w:rPr>
        <w:t>Aceștia</w:t>
      </w:r>
      <w:r w:rsidRPr="004E5E09">
        <w:rPr>
          <w:rFonts w:ascii="Times New Roman" w:eastAsia="Times New Roman" w:hAnsi="Times New Roman"/>
          <w:spacing w:val="-4"/>
        </w:rPr>
        <w:t xml:space="preserve"> se ţin de mână, formând </w:t>
      </w:r>
      <w:r w:rsidR="00803F5A">
        <w:rPr>
          <w:rFonts w:ascii="Times New Roman" w:eastAsia="Times New Roman" w:hAnsi="Times New Roman"/>
          <w:spacing w:val="-4"/>
        </w:rPr>
        <w:t>„</w:t>
      </w:r>
      <w:r w:rsidRPr="004E5E09">
        <w:rPr>
          <w:rFonts w:ascii="Times New Roman" w:eastAsia="Times New Roman" w:hAnsi="Times New Roman"/>
          <w:spacing w:val="-4"/>
        </w:rPr>
        <w:t>şarpele</w:t>
      </w:r>
      <w:r w:rsidR="00803F5A">
        <w:rPr>
          <w:rFonts w:ascii="Times New Roman" w:eastAsia="Times New Roman" w:hAnsi="Times New Roman"/>
          <w:spacing w:val="-4"/>
        </w:rPr>
        <w:t>”</w:t>
      </w:r>
      <w:r w:rsidRPr="004E5E09">
        <w:rPr>
          <w:rFonts w:ascii="Times New Roman" w:eastAsia="Times New Roman" w:hAnsi="Times New Roman"/>
          <w:spacing w:val="-4"/>
        </w:rPr>
        <w:t xml:space="preserve">. Primul jucător din fiecare echipă este </w:t>
      </w:r>
      <w:r w:rsidR="00984024">
        <w:rPr>
          <w:rFonts w:ascii="Times New Roman" w:eastAsia="Times New Roman" w:hAnsi="Times New Roman"/>
          <w:spacing w:val="-4"/>
        </w:rPr>
        <w:t>„</w:t>
      </w:r>
      <w:r w:rsidRPr="004E5E09">
        <w:rPr>
          <w:rFonts w:ascii="Times New Roman" w:eastAsia="Times New Roman" w:hAnsi="Times New Roman"/>
          <w:spacing w:val="-4"/>
        </w:rPr>
        <w:t xml:space="preserve">capul şarpelui”, iar ultimul este </w:t>
      </w:r>
      <w:r w:rsidR="00984024">
        <w:rPr>
          <w:rFonts w:ascii="Times New Roman" w:eastAsia="Times New Roman" w:hAnsi="Times New Roman"/>
          <w:spacing w:val="-4"/>
        </w:rPr>
        <w:t>„</w:t>
      </w:r>
      <w:r w:rsidRPr="004E5E09">
        <w:rPr>
          <w:rFonts w:ascii="Times New Roman" w:eastAsia="Times New Roman" w:hAnsi="Times New Roman"/>
          <w:spacing w:val="-4"/>
        </w:rPr>
        <w:t>coada” lui. În</w:t>
      </w:r>
      <w:r w:rsidR="00984024">
        <w:rPr>
          <w:rFonts w:ascii="Times New Roman" w:eastAsia="Times New Roman" w:hAnsi="Times New Roman"/>
          <w:spacing w:val="-4"/>
        </w:rPr>
        <w:t>aintea șirurilor</w:t>
      </w:r>
      <w:r w:rsidRPr="004E5E09">
        <w:rPr>
          <w:rFonts w:ascii="Times New Roman" w:eastAsia="Times New Roman" w:hAnsi="Times New Roman"/>
          <w:spacing w:val="-4"/>
        </w:rPr>
        <w:t xml:space="preserve">, la 10-15 m, se află aşezate câte patru jaloane în formă de pătrat (între jaloane 10-15 m). La semnal, “şarpele” porneşte în alergare printre jaloane, ocolindu-le. Fiecare şarpe trece de trei ori printre jaloane, încercând să-şi atingă coada. Fiecare atingere a cozii se notează cu un punct. </w:t>
      </w:r>
    </w:p>
    <w:p w:rsidR="00306DED" w:rsidRPr="004E5E09" w:rsidRDefault="00306DED" w:rsidP="004E5E09">
      <w:pPr>
        <w:widowControl w:val="0"/>
        <w:spacing w:after="0" w:line="240" w:lineRule="auto"/>
        <w:ind w:firstLine="720"/>
        <w:jc w:val="both"/>
        <w:rPr>
          <w:rFonts w:ascii="Times New Roman" w:eastAsia="Times New Roman" w:hAnsi="Times New Roman"/>
          <w:spacing w:val="-4"/>
        </w:rPr>
      </w:pPr>
      <w:r w:rsidRPr="004E5E09">
        <w:rPr>
          <w:rFonts w:ascii="Times New Roman" w:eastAsia="Times New Roman" w:hAnsi="Times New Roman"/>
          <w:spacing w:val="-4"/>
        </w:rPr>
        <w:t xml:space="preserve">Câştigă </w:t>
      </w:r>
      <w:r w:rsidR="002E5231" w:rsidRPr="004E5E09">
        <w:rPr>
          <w:rFonts w:ascii="Times New Roman" w:eastAsia="Times New Roman" w:hAnsi="Times New Roman"/>
          <w:spacing w:val="-4"/>
        </w:rPr>
        <w:t>„</w:t>
      </w:r>
      <w:r w:rsidRPr="004E5E09">
        <w:rPr>
          <w:rFonts w:ascii="Times New Roman" w:eastAsia="Times New Roman" w:hAnsi="Times New Roman"/>
          <w:spacing w:val="-4"/>
        </w:rPr>
        <w:t>şarpele</w:t>
      </w:r>
      <w:r w:rsidR="002E5231" w:rsidRPr="004E5E09">
        <w:rPr>
          <w:rFonts w:ascii="Times New Roman" w:eastAsia="Times New Roman" w:hAnsi="Times New Roman"/>
          <w:spacing w:val="-4"/>
        </w:rPr>
        <w:t>”</w:t>
      </w:r>
      <w:r w:rsidRPr="004E5E09">
        <w:rPr>
          <w:rFonts w:ascii="Times New Roman" w:eastAsia="Times New Roman" w:hAnsi="Times New Roman"/>
          <w:spacing w:val="-4"/>
        </w:rPr>
        <w:t xml:space="preserve"> cu mai multe atingeri (cozi prinse).</w:t>
      </w:r>
    </w:p>
    <w:p w:rsidR="00306DED" w:rsidRDefault="00306DED" w:rsidP="004E5E09">
      <w:pPr>
        <w:widowControl w:val="0"/>
        <w:spacing w:after="0" w:line="240" w:lineRule="auto"/>
        <w:ind w:firstLine="720"/>
        <w:jc w:val="both"/>
        <w:rPr>
          <w:rFonts w:ascii="Times New Roman" w:eastAsia="Times New Roman" w:hAnsi="Times New Roman"/>
          <w:b/>
          <w:i/>
        </w:rPr>
      </w:pPr>
    </w:p>
    <w:p w:rsidR="008F7146" w:rsidRPr="004E5E09" w:rsidRDefault="008F7146" w:rsidP="004E5E09">
      <w:pPr>
        <w:widowControl w:val="0"/>
        <w:spacing w:after="0" w:line="240" w:lineRule="auto"/>
        <w:ind w:firstLine="720"/>
        <w:jc w:val="both"/>
        <w:rPr>
          <w:rFonts w:ascii="Times New Roman" w:eastAsia="Times New Roman" w:hAnsi="Times New Roman"/>
          <w:b/>
          <w:i/>
        </w:rPr>
      </w:pPr>
    </w:p>
    <w:p w:rsidR="00306DED" w:rsidRPr="002E7A0C" w:rsidRDefault="00306DED" w:rsidP="00335132">
      <w:pPr>
        <w:pStyle w:val="Titlu3"/>
        <w:jc w:val="center"/>
        <w:rPr>
          <w:rFonts w:ascii="Times New Roman" w:hAnsi="Times New Roman" w:cs="Times New Roman"/>
          <w:b/>
          <w:i/>
          <w:color w:val="auto"/>
          <w:sz w:val="22"/>
          <w:szCs w:val="22"/>
          <w:u w:val="single"/>
        </w:rPr>
      </w:pPr>
      <w:bookmarkStart w:id="153" w:name="_Toc465930931"/>
      <w:r w:rsidRPr="002E7A0C">
        <w:rPr>
          <w:rFonts w:ascii="Times New Roman" w:hAnsi="Times New Roman" w:cs="Times New Roman"/>
          <w:b/>
          <w:i/>
          <w:color w:val="auto"/>
          <w:sz w:val="22"/>
          <w:szCs w:val="22"/>
          <w:u w:val="single"/>
        </w:rPr>
        <w:t>“Năvodul”</w:t>
      </w:r>
      <w:bookmarkEnd w:id="153"/>
    </w:p>
    <w:p w:rsidR="00306DED" w:rsidRPr="004E5E09" w:rsidRDefault="00306DED"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 xml:space="preserve">Colectivul de elevi, în afară de unul, se află împrăştiat pe jumătate de sală şi aleargă liber. La semnal, jucătorul ales aleargă să prindă “peştii”, care încearcă să scape, trecând dintr-o parte în alta a terenului. Primul jucător care este atins se consideră prins şi împreună cu ceilalţi formează un “năvod mic” care, la rândul lui, încearcă să prindă în plasă pe ceilalţi elevi (peşti). </w:t>
      </w:r>
    </w:p>
    <w:p w:rsidR="00306DED" w:rsidRPr="004E5E09" w:rsidRDefault="00306DED"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Pe măsură ce sunt prinşi mai mulţi “peşti”, se măreşte “năvodul”.</w:t>
      </w:r>
    </w:p>
    <w:p w:rsidR="00306DED" w:rsidRDefault="00306DED" w:rsidP="004E5E09">
      <w:pPr>
        <w:widowControl w:val="0"/>
        <w:spacing w:after="0" w:line="240" w:lineRule="auto"/>
        <w:jc w:val="both"/>
        <w:rPr>
          <w:rFonts w:ascii="Times New Roman" w:eastAsia="Times New Roman" w:hAnsi="Times New Roman"/>
          <w:b/>
          <w:i/>
        </w:rPr>
      </w:pPr>
      <w:r w:rsidRPr="004E5E09">
        <w:rPr>
          <w:rFonts w:ascii="Times New Roman" w:eastAsia="Times New Roman" w:hAnsi="Times New Roman"/>
          <w:b/>
          <w:i/>
        </w:rPr>
        <w:tab/>
      </w:r>
    </w:p>
    <w:p w:rsidR="008F7146" w:rsidRPr="004E5E09" w:rsidRDefault="008F7146" w:rsidP="004E5E09">
      <w:pPr>
        <w:widowControl w:val="0"/>
        <w:spacing w:after="0" w:line="240" w:lineRule="auto"/>
        <w:jc w:val="both"/>
        <w:rPr>
          <w:rFonts w:ascii="Times New Roman" w:eastAsia="Times New Roman" w:hAnsi="Times New Roman"/>
          <w:b/>
          <w:i/>
        </w:rPr>
      </w:pPr>
    </w:p>
    <w:p w:rsidR="00306DED" w:rsidRPr="002E7A0C" w:rsidRDefault="00306DED" w:rsidP="00335132">
      <w:pPr>
        <w:pStyle w:val="Titlu3"/>
        <w:jc w:val="center"/>
        <w:rPr>
          <w:rFonts w:ascii="Times New Roman" w:hAnsi="Times New Roman" w:cs="Times New Roman"/>
          <w:b/>
          <w:i/>
          <w:color w:val="auto"/>
          <w:sz w:val="22"/>
          <w:szCs w:val="22"/>
          <w:u w:val="single"/>
        </w:rPr>
      </w:pPr>
      <w:bookmarkStart w:id="154" w:name="_Toc465930932"/>
      <w:r w:rsidRPr="002E7A0C">
        <w:rPr>
          <w:rFonts w:ascii="Times New Roman" w:hAnsi="Times New Roman" w:cs="Times New Roman"/>
          <w:b/>
          <w:i/>
          <w:color w:val="auto"/>
          <w:sz w:val="22"/>
          <w:szCs w:val="22"/>
          <w:u w:val="single"/>
        </w:rPr>
        <w:t>“Semaforul”</w:t>
      </w:r>
      <w:bookmarkEnd w:id="154"/>
    </w:p>
    <w:p w:rsidR="00306DED" w:rsidRPr="004E5E09" w:rsidRDefault="00306DED"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Se fixează culorile semaforului în trei locuri, prin trasarea lor pe sol cu cretă colorată</w:t>
      </w:r>
      <w:r w:rsidR="00072FA2">
        <w:rPr>
          <w:rFonts w:ascii="Times New Roman" w:eastAsia="Times New Roman" w:hAnsi="Times New Roman"/>
        </w:rPr>
        <w:t xml:space="preserve"> sau prin plasarea de jaloane colorate</w:t>
      </w:r>
      <w:r w:rsidRPr="004E5E09">
        <w:rPr>
          <w:rFonts w:ascii="Times New Roman" w:eastAsia="Times New Roman" w:hAnsi="Times New Roman"/>
        </w:rPr>
        <w:t xml:space="preserve"> (roşu, galben, verde). Toţi elevii în afară de unul, cel care este conducător, se află aşezaţi liberi pe tot spaţiul de joc şi execută joc de glezne. La comanda conducătorului de joc, care indică o culoare, tot colectivul aleargă în ritm impus de elevul-conducător în spaţiul indicat, pentru ca la al doilea semnal să revină la locurile iniţiale. </w:t>
      </w:r>
    </w:p>
    <w:p w:rsidR="00306DED" w:rsidRPr="004E5E09" w:rsidRDefault="00306DED"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Elevul care depăşeşte conducătorul de joc, alergând mai repede, este penalizat cu un punct.</w:t>
      </w:r>
    </w:p>
    <w:p w:rsidR="00EB0002" w:rsidRDefault="00EB0002">
      <w:pPr>
        <w:rPr>
          <w:rFonts w:ascii="Times New Roman" w:eastAsiaTheme="majorEastAsia" w:hAnsi="Times New Roman"/>
          <w:b/>
          <w:u w:val="single"/>
        </w:rPr>
      </w:pPr>
      <w:r>
        <w:rPr>
          <w:rFonts w:ascii="Times New Roman" w:hAnsi="Times New Roman"/>
          <w:b/>
          <w:u w:val="single"/>
        </w:rPr>
        <w:br w:type="page"/>
      </w:r>
    </w:p>
    <w:p w:rsidR="00306DED" w:rsidRPr="002E7A0C" w:rsidRDefault="00306DED" w:rsidP="00335132">
      <w:pPr>
        <w:pStyle w:val="Titlu3"/>
        <w:jc w:val="center"/>
        <w:rPr>
          <w:rFonts w:ascii="Times New Roman" w:hAnsi="Times New Roman" w:cs="Times New Roman"/>
          <w:b/>
          <w:i/>
          <w:color w:val="auto"/>
          <w:sz w:val="22"/>
          <w:szCs w:val="22"/>
          <w:u w:val="single"/>
        </w:rPr>
      </w:pPr>
      <w:bookmarkStart w:id="155" w:name="_Toc465930933"/>
      <w:r w:rsidRPr="002E7A0C">
        <w:rPr>
          <w:rFonts w:ascii="Times New Roman" w:hAnsi="Times New Roman" w:cs="Times New Roman"/>
          <w:b/>
          <w:i/>
          <w:color w:val="auto"/>
          <w:sz w:val="22"/>
          <w:szCs w:val="22"/>
          <w:u w:val="single"/>
        </w:rPr>
        <w:lastRenderedPageBreak/>
        <w:t>“Călătorul şi umbra”</w:t>
      </w:r>
      <w:bookmarkEnd w:id="155"/>
    </w:p>
    <w:p w:rsidR="00306DED" w:rsidRPr="004E5E09" w:rsidRDefault="00306DED"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 xml:space="preserve">Colectivul clasei este împărţit în două echipe, una fiind “călătorul”, iar cealaltă “umbra”. Fiecărui elev-călător îi corespunde un elev-umbră şi se află răspândiţi pe toată sala. La semnal, </w:t>
      </w:r>
      <w:r w:rsidR="00072FA2">
        <w:rPr>
          <w:rFonts w:ascii="Times New Roman" w:eastAsia="Times New Roman" w:hAnsi="Times New Roman"/>
        </w:rPr>
        <w:t>„</w:t>
      </w:r>
      <w:r w:rsidRPr="004E5E09">
        <w:rPr>
          <w:rFonts w:ascii="Times New Roman" w:eastAsia="Times New Roman" w:hAnsi="Times New Roman"/>
        </w:rPr>
        <w:t>călătorul</w:t>
      </w:r>
      <w:r w:rsidR="00072FA2">
        <w:rPr>
          <w:rFonts w:ascii="Times New Roman" w:eastAsia="Times New Roman" w:hAnsi="Times New Roman"/>
        </w:rPr>
        <w:t>”</w:t>
      </w:r>
      <w:r w:rsidRPr="004E5E09">
        <w:rPr>
          <w:rFonts w:ascii="Times New Roman" w:eastAsia="Times New Roman" w:hAnsi="Times New Roman"/>
        </w:rPr>
        <w:t xml:space="preserve"> aleargă, iar </w:t>
      </w:r>
      <w:r w:rsidR="00072FA2">
        <w:rPr>
          <w:rFonts w:ascii="Times New Roman" w:eastAsia="Times New Roman" w:hAnsi="Times New Roman"/>
        </w:rPr>
        <w:t>„</w:t>
      </w:r>
      <w:r w:rsidRPr="004E5E09">
        <w:rPr>
          <w:rFonts w:ascii="Times New Roman" w:eastAsia="Times New Roman" w:hAnsi="Times New Roman"/>
        </w:rPr>
        <w:t>umbra</w:t>
      </w:r>
      <w:r w:rsidR="00072FA2">
        <w:rPr>
          <w:rFonts w:ascii="Times New Roman" w:eastAsia="Times New Roman" w:hAnsi="Times New Roman"/>
        </w:rPr>
        <w:t>”</w:t>
      </w:r>
      <w:r w:rsidRPr="004E5E09">
        <w:rPr>
          <w:rFonts w:ascii="Times New Roman" w:eastAsia="Times New Roman" w:hAnsi="Times New Roman"/>
        </w:rPr>
        <w:t xml:space="preserve"> după el, fără să-l depăşească. După două minute, se schimbă rolurile.</w:t>
      </w:r>
    </w:p>
    <w:p w:rsidR="00FB19C9" w:rsidRDefault="00FB19C9" w:rsidP="004E5E09">
      <w:pPr>
        <w:widowControl w:val="0"/>
        <w:spacing w:after="0" w:line="240" w:lineRule="auto"/>
        <w:jc w:val="both"/>
        <w:rPr>
          <w:rFonts w:ascii="Times New Roman" w:eastAsia="Times New Roman" w:hAnsi="Times New Roman"/>
          <w:b/>
          <w:i/>
        </w:rPr>
      </w:pPr>
    </w:p>
    <w:p w:rsidR="008F7146" w:rsidRPr="004E5E09" w:rsidRDefault="008F7146" w:rsidP="004E5E09">
      <w:pPr>
        <w:widowControl w:val="0"/>
        <w:spacing w:after="0" w:line="240" w:lineRule="auto"/>
        <w:jc w:val="both"/>
        <w:rPr>
          <w:rFonts w:ascii="Times New Roman" w:eastAsia="Times New Roman" w:hAnsi="Times New Roman"/>
          <w:b/>
          <w:i/>
        </w:rPr>
      </w:pPr>
    </w:p>
    <w:p w:rsidR="00306DED" w:rsidRPr="002E7A0C" w:rsidRDefault="00306DED" w:rsidP="00335132">
      <w:pPr>
        <w:pStyle w:val="Titlu3"/>
        <w:jc w:val="center"/>
        <w:rPr>
          <w:rFonts w:ascii="Times New Roman" w:hAnsi="Times New Roman" w:cs="Times New Roman"/>
          <w:b/>
          <w:i/>
          <w:color w:val="auto"/>
          <w:sz w:val="22"/>
          <w:szCs w:val="22"/>
          <w:u w:val="single"/>
        </w:rPr>
      </w:pPr>
      <w:bookmarkStart w:id="156" w:name="_Toc465930934"/>
      <w:r w:rsidRPr="002E7A0C">
        <w:rPr>
          <w:rFonts w:ascii="Times New Roman" w:hAnsi="Times New Roman" w:cs="Times New Roman"/>
          <w:b/>
          <w:i/>
          <w:color w:val="auto"/>
          <w:sz w:val="22"/>
          <w:szCs w:val="22"/>
          <w:u w:val="single"/>
        </w:rPr>
        <w:t>“Ghiceşte tempoul”</w:t>
      </w:r>
      <w:bookmarkEnd w:id="156"/>
    </w:p>
    <w:p w:rsidR="00306DED" w:rsidRPr="004E5E09" w:rsidRDefault="00306DED"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 xml:space="preserve">Colectivul clasei este împărţit în mai multe echipe de câte 4-6 elevi, </w:t>
      </w:r>
      <w:r w:rsidR="003C3726">
        <w:rPr>
          <w:rFonts w:ascii="Times New Roman" w:eastAsia="Times New Roman" w:hAnsi="Times New Roman"/>
        </w:rPr>
        <w:t>dispuși</w:t>
      </w:r>
      <w:r w:rsidRPr="004E5E09">
        <w:rPr>
          <w:rFonts w:ascii="Times New Roman" w:eastAsia="Times New Roman" w:hAnsi="Times New Roman"/>
        </w:rPr>
        <w:t xml:space="preserve"> în şir în spatele unei linii de start. Profesorul stabileşte tempoul de alergare şi distanţa. La semnalul acestuia, echipele pornesc în alergare</w:t>
      </w:r>
      <w:r w:rsidR="00072FA2">
        <w:rPr>
          <w:rFonts w:ascii="Times New Roman" w:eastAsia="Times New Roman" w:hAnsi="Times New Roman"/>
        </w:rPr>
        <w:t>,</w:t>
      </w:r>
      <w:r w:rsidRPr="004E5E09">
        <w:rPr>
          <w:rFonts w:ascii="Times New Roman" w:eastAsia="Times New Roman" w:hAnsi="Times New Roman"/>
        </w:rPr>
        <w:t xml:space="preserve"> respectând tempoul indicat. Orice deviere de la tempoul stabilit se penalizează cu un punct. </w:t>
      </w:r>
    </w:p>
    <w:p w:rsidR="00306DED" w:rsidRPr="004E5E09" w:rsidRDefault="00306DED"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 xml:space="preserve">Câştigă echipa care, după 4-6 repetări, va avea cele mai puţine puncte de penalizare. Reguli: nu se </w:t>
      </w:r>
      <w:r w:rsidR="003D283C">
        <w:rPr>
          <w:rFonts w:ascii="Times New Roman" w:eastAsia="Times New Roman" w:hAnsi="Times New Roman"/>
        </w:rPr>
        <w:t>schimbă</w:t>
      </w:r>
      <w:r w:rsidRPr="004E5E09">
        <w:rPr>
          <w:rFonts w:ascii="Times New Roman" w:eastAsia="Times New Roman" w:hAnsi="Times New Roman"/>
        </w:rPr>
        <w:t xml:space="preserve"> tempoul sau distanţa </w:t>
      </w:r>
      <w:r w:rsidR="00460BA4">
        <w:rPr>
          <w:rFonts w:ascii="Times New Roman" w:eastAsia="Times New Roman" w:hAnsi="Times New Roman"/>
        </w:rPr>
        <w:t xml:space="preserve">dinainte </w:t>
      </w:r>
      <w:r w:rsidR="001F536D">
        <w:rPr>
          <w:rFonts w:ascii="Times New Roman" w:eastAsia="Times New Roman" w:hAnsi="Times New Roman"/>
        </w:rPr>
        <w:t>stabilit</w:t>
      </w:r>
      <w:r w:rsidRPr="004E5E09">
        <w:rPr>
          <w:rFonts w:ascii="Times New Roman" w:eastAsia="Times New Roman" w:hAnsi="Times New Roman"/>
        </w:rPr>
        <w:t>ă.</w:t>
      </w:r>
    </w:p>
    <w:p w:rsidR="00FB19C9" w:rsidRDefault="00FB19C9" w:rsidP="004E5E09">
      <w:pPr>
        <w:widowControl w:val="0"/>
        <w:spacing w:after="0" w:line="240" w:lineRule="auto"/>
        <w:ind w:firstLine="720"/>
        <w:jc w:val="both"/>
        <w:rPr>
          <w:rFonts w:ascii="Times New Roman" w:eastAsia="Times New Roman" w:hAnsi="Times New Roman"/>
          <w:b/>
          <w:i/>
        </w:rPr>
      </w:pPr>
    </w:p>
    <w:p w:rsidR="008F7146" w:rsidRPr="004E5E09" w:rsidRDefault="008F7146" w:rsidP="004E5E09">
      <w:pPr>
        <w:widowControl w:val="0"/>
        <w:spacing w:after="0" w:line="240" w:lineRule="auto"/>
        <w:ind w:firstLine="720"/>
        <w:jc w:val="both"/>
        <w:rPr>
          <w:rFonts w:ascii="Times New Roman" w:eastAsia="Times New Roman" w:hAnsi="Times New Roman"/>
          <w:b/>
          <w:i/>
        </w:rPr>
      </w:pPr>
    </w:p>
    <w:p w:rsidR="00306DED" w:rsidRPr="002E7A0C" w:rsidRDefault="00306DED" w:rsidP="00335132">
      <w:pPr>
        <w:pStyle w:val="Titlu3"/>
        <w:jc w:val="center"/>
        <w:rPr>
          <w:rFonts w:ascii="Times New Roman" w:hAnsi="Times New Roman" w:cs="Times New Roman"/>
          <w:b/>
          <w:i/>
          <w:color w:val="auto"/>
          <w:sz w:val="22"/>
          <w:szCs w:val="22"/>
          <w:u w:val="single"/>
        </w:rPr>
      </w:pPr>
      <w:bookmarkStart w:id="157" w:name="_Toc465930935"/>
      <w:r w:rsidRPr="002E7A0C">
        <w:rPr>
          <w:rFonts w:ascii="Times New Roman" w:hAnsi="Times New Roman" w:cs="Times New Roman"/>
          <w:b/>
          <w:i/>
          <w:color w:val="auto"/>
          <w:sz w:val="22"/>
          <w:szCs w:val="22"/>
          <w:u w:val="single"/>
        </w:rPr>
        <w:t>“Navetiştii”</w:t>
      </w:r>
      <w:bookmarkEnd w:id="157"/>
    </w:p>
    <w:p w:rsidR="00306DED" w:rsidRPr="004E5E09" w:rsidRDefault="00306DED"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 xml:space="preserve">Colectivul clasei este împărţit în mai multe echipe de câte 4-6 elevi, </w:t>
      </w:r>
      <w:r w:rsidR="003C3726">
        <w:rPr>
          <w:rFonts w:ascii="Times New Roman" w:eastAsia="Times New Roman" w:hAnsi="Times New Roman"/>
        </w:rPr>
        <w:t>dispuș</w:t>
      </w:r>
      <w:r w:rsidR="00072FA2">
        <w:rPr>
          <w:rFonts w:ascii="Times New Roman" w:eastAsia="Times New Roman" w:hAnsi="Times New Roman"/>
        </w:rPr>
        <w:t>i</w:t>
      </w:r>
      <w:r w:rsidRPr="004E5E09">
        <w:rPr>
          <w:rFonts w:ascii="Times New Roman" w:eastAsia="Times New Roman" w:hAnsi="Times New Roman"/>
        </w:rPr>
        <w:t xml:space="preserve"> în şir în spatele unei linii de plecare. Înainte la 20, 30, 40 de metri (în funcţie de sală) este linia de sosire, iar la alţi 3-4 m se află un jalon. Linia de sosire şi jalonul delimitează un spaţiu de sosire. Conducătorul jocului stabileşte dinainte tempoul şi distanţa de alergare. La semnalul acestuia, toate grupele pornesc în alergare spre linia de sosire, trec în spaţiul de sosire, ocolesc jalonul, după care pornesc  spre linia de start. Aici, fără a se opri, primul din grupă rămâne mai în urmă, trece la coada şirului, iar al doilea devine conducător. </w:t>
      </w:r>
    </w:p>
    <w:p w:rsidR="00306DED" w:rsidRPr="004E5E09" w:rsidRDefault="00306DED"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un punct conducătorul care a imprimat tempoul cel mai apropiat de cel indicat.</w:t>
      </w:r>
    </w:p>
    <w:p w:rsidR="00306DED" w:rsidRDefault="00306DED" w:rsidP="004E5E09">
      <w:pPr>
        <w:widowControl w:val="0"/>
        <w:spacing w:after="0" w:line="240" w:lineRule="auto"/>
        <w:jc w:val="both"/>
        <w:rPr>
          <w:rFonts w:ascii="Times New Roman" w:eastAsia="Times New Roman" w:hAnsi="Times New Roman"/>
          <w:b/>
          <w:i/>
        </w:rPr>
      </w:pPr>
    </w:p>
    <w:p w:rsidR="008F7146" w:rsidRPr="004E5E09" w:rsidRDefault="008F7146" w:rsidP="004E5E09">
      <w:pPr>
        <w:widowControl w:val="0"/>
        <w:spacing w:after="0" w:line="240" w:lineRule="auto"/>
        <w:jc w:val="both"/>
        <w:rPr>
          <w:rFonts w:ascii="Times New Roman" w:eastAsia="Times New Roman" w:hAnsi="Times New Roman"/>
          <w:b/>
          <w:i/>
        </w:rPr>
      </w:pPr>
    </w:p>
    <w:p w:rsidR="00FB19C9" w:rsidRDefault="00FB19C9">
      <w:pPr>
        <w:rPr>
          <w:rFonts w:ascii="Times New Roman" w:eastAsiaTheme="majorEastAsia" w:hAnsi="Times New Roman"/>
          <w:b/>
          <w:i/>
          <w:u w:val="single"/>
        </w:rPr>
      </w:pPr>
      <w:r>
        <w:rPr>
          <w:rFonts w:ascii="Times New Roman" w:hAnsi="Times New Roman"/>
          <w:b/>
          <w:i/>
          <w:u w:val="single"/>
        </w:rPr>
        <w:br w:type="page"/>
      </w:r>
    </w:p>
    <w:p w:rsidR="001E2CC5" w:rsidRPr="001E2CC5" w:rsidRDefault="001E2CC5" w:rsidP="001E2CC5">
      <w:pPr>
        <w:widowControl w:val="0"/>
        <w:spacing w:after="0" w:line="240" w:lineRule="auto"/>
        <w:ind w:firstLine="720"/>
        <w:jc w:val="both"/>
        <w:rPr>
          <w:rFonts w:ascii="Times New Roman" w:eastAsia="Times New Roman" w:hAnsi="Times New Roman"/>
          <w:b/>
          <w:i/>
        </w:rPr>
      </w:pPr>
      <w:bookmarkStart w:id="158" w:name="_Toc465930936"/>
    </w:p>
    <w:p w:rsidR="001E2CC5" w:rsidRPr="001E2CC5" w:rsidRDefault="001E2CC5" w:rsidP="001E2CC5">
      <w:pPr>
        <w:widowControl w:val="0"/>
        <w:spacing w:after="0" w:line="240" w:lineRule="auto"/>
        <w:ind w:firstLine="720"/>
        <w:jc w:val="both"/>
        <w:rPr>
          <w:rFonts w:ascii="Times New Roman" w:eastAsia="Times New Roman" w:hAnsi="Times New Roman"/>
          <w:b/>
          <w:i/>
        </w:rPr>
      </w:pPr>
    </w:p>
    <w:p w:rsidR="00306DED" w:rsidRPr="002E7A0C" w:rsidRDefault="00306DED" w:rsidP="00335132">
      <w:pPr>
        <w:pStyle w:val="Titlu3"/>
        <w:jc w:val="center"/>
        <w:rPr>
          <w:rFonts w:ascii="Times New Roman" w:hAnsi="Times New Roman" w:cs="Times New Roman"/>
          <w:b/>
          <w:i/>
          <w:color w:val="auto"/>
          <w:sz w:val="22"/>
          <w:szCs w:val="22"/>
          <w:u w:val="single"/>
        </w:rPr>
      </w:pPr>
      <w:r w:rsidRPr="002E7A0C">
        <w:rPr>
          <w:rFonts w:ascii="Times New Roman" w:hAnsi="Times New Roman" w:cs="Times New Roman"/>
          <w:b/>
          <w:i/>
          <w:color w:val="auto"/>
          <w:sz w:val="22"/>
          <w:szCs w:val="22"/>
          <w:u w:val="single"/>
        </w:rPr>
        <w:t>“Vapoarele”</w:t>
      </w:r>
      <w:bookmarkEnd w:id="158"/>
    </w:p>
    <w:p w:rsidR="00E56C00" w:rsidRDefault="00306DED" w:rsidP="004E5E09">
      <w:pPr>
        <w:widowControl w:val="0"/>
        <w:spacing w:after="0" w:line="240" w:lineRule="auto"/>
        <w:ind w:firstLine="720"/>
        <w:jc w:val="both"/>
        <w:rPr>
          <w:rFonts w:ascii="Times New Roman" w:eastAsia="Times New Roman" w:hAnsi="Times New Roman"/>
        </w:rPr>
      </w:pPr>
      <w:r w:rsidRPr="004E5E09">
        <w:rPr>
          <w:rFonts w:ascii="Times New Roman" w:eastAsia="Times New Roman" w:hAnsi="Times New Roman"/>
        </w:rPr>
        <w:t xml:space="preserve">Profesorul alege din colectivul clasei 5 elevi, pe care îi plasează în sală în anumite puncte, la 20-30m între ei, puncte care reprezintă </w:t>
      </w:r>
      <w:r w:rsidR="006737C0">
        <w:rPr>
          <w:rFonts w:ascii="Times New Roman" w:eastAsia="Times New Roman" w:hAnsi="Times New Roman"/>
        </w:rPr>
        <w:t>„</w:t>
      </w:r>
      <w:r w:rsidRPr="004E5E09">
        <w:rPr>
          <w:rFonts w:ascii="Times New Roman" w:eastAsia="Times New Roman" w:hAnsi="Times New Roman"/>
        </w:rPr>
        <w:t>porturile</w:t>
      </w:r>
      <w:r w:rsidR="006737C0">
        <w:rPr>
          <w:rFonts w:ascii="Times New Roman" w:eastAsia="Times New Roman" w:hAnsi="Times New Roman"/>
        </w:rPr>
        <w:t>”</w:t>
      </w:r>
      <w:r w:rsidRPr="004E5E09">
        <w:rPr>
          <w:rFonts w:ascii="Times New Roman" w:eastAsia="Times New Roman" w:hAnsi="Times New Roman"/>
        </w:rPr>
        <w:t xml:space="preserve">. Ei au în mână câte o „barcă” în care se găsesc bileţele cu tempoul de alergare scris pe ele. Restul colectivului este împărţit în mai multe echipe care vor fi </w:t>
      </w:r>
      <w:r w:rsidR="006737C0">
        <w:rPr>
          <w:rFonts w:ascii="Times New Roman" w:eastAsia="Times New Roman" w:hAnsi="Times New Roman"/>
        </w:rPr>
        <w:t>„</w:t>
      </w:r>
      <w:r w:rsidRPr="004E5E09">
        <w:rPr>
          <w:rFonts w:ascii="Times New Roman" w:eastAsia="Times New Roman" w:hAnsi="Times New Roman"/>
        </w:rPr>
        <w:t>vapoare</w:t>
      </w:r>
      <w:r w:rsidR="006737C0">
        <w:rPr>
          <w:rFonts w:ascii="Times New Roman" w:eastAsia="Times New Roman" w:hAnsi="Times New Roman"/>
        </w:rPr>
        <w:t>”</w:t>
      </w:r>
      <w:r w:rsidRPr="004E5E09">
        <w:rPr>
          <w:rFonts w:ascii="Times New Roman" w:eastAsia="Times New Roman" w:hAnsi="Times New Roman"/>
        </w:rPr>
        <w:t xml:space="preserve">, egale ca număr, aflate în spatele unei lini de start. Fiecare </w:t>
      </w:r>
      <w:r w:rsidR="006737C0">
        <w:rPr>
          <w:rFonts w:ascii="Times New Roman" w:eastAsia="Times New Roman" w:hAnsi="Times New Roman"/>
        </w:rPr>
        <w:t>„</w:t>
      </w:r>
      <w:r w:rsidRPr="004E5E09">
        <w:rPr>
          <w:rFonts w:ascii="Times New Roman" w:eastAsia="Times New Roman" w:hAnsi="Times New Roman"/>
        </w:rPr>
        <w:t xml:space="preserve">vapor” poate avea un nume şi un </w:t>
      </w:r>
      <w:r w:rsidR="006737C0">
        <w:rPr>
          <w:rFonts w:ascii="Times New Roman" w:eastAsia="Times New Roman" w:hAnsi="Times New Roman"/>
        </w:rPr>
        <w:t>„</w:t>
      </w:r>
      <w:r w:rsidRPr="004E5E09">
        <w:rPr>
          <w:rFonts w:ascii="Times New Roman" w:eastAsia="Times New Roman" w:hAnsi="Times New Roman"/>
        </w:rPr>
        <w:t xml:space="preserve">căpitan”. La semnalul de începere a jocului, căpitanii fiecărei „ambarcacţiuni” vin la conducătorul jocului şi trag pe rând câte un bilet, pe care scrie tempoul de alergare, ca de exemplu: 1/4 moderat, 2/2 susţinut, 3/4, după care se întorc la „vapoarele” lor. La al doilea semnal al conducătorului jocului, fiecare „ambarcaţiune” aleargă în ritmul tras la început pe distanţa de 20-30 m, până la primul </w:t>
      </w:r>
      <w:r w:rsidR="00EC5301">
        <w:rPr>
          <w:rFonts w:ascii="Times New Roman" w:eastAsia="Times New Roman" w:hAnsi="Times New Roman"/>
        </w:rPr>
        <w:t>„</w:t>
      </w:r>
      <w:r w:rsidRPr="004E5E09">
        <w:rPr>
          <w:rFonts w:ascii="Times New Roman" w:eastAsia="Times New Roman" w:hAnsi="Times New Roman"/>
        </w:rPr>
        <w:t xml:space="preserve">port”, unde </w:t>
      </w:r>
      <w:r w:rsidR="00EC5301">
        <w:rPr>
          <w:rFonts w:ascii="Times New Roman" w:eastAsia="Times New Roman" w:hAnsi="Times New Roman"/>
        </w:rPr>
        <w:t>„</w:t>
      </w:r>
      <w:r w:rsidRPr="004E5E09">
        <w:rPr>
          <w:rFonts w:ascii="Times New Roman" w:eastAsia="Times New Roman" w:hAnsi="Times New Roman"/>
        </w:rPr>
        <w:t>acostează”, executând joc de glezne pe loc, timp în care căpitanul trage alt bilet din „barca” primului elev şi-şi continuă cursa în noul tempo etc. Se acordă câte un punct „echipajelor” care respectă tempoul de alergare.</w:t>
      </w:r>
    </w:p>
    <w:p w:rsidR="00EB0002" w:rsidRDefault="00EB0002" w:rsidP="004E5E09">
      <w:pPr>
        <w:widowControl w:val="0"/>
        <w:spacing w:after="0" w:line="240" w:lineRule="auto"/>
        <w:ind w:firstLine="720"/>
        <w:jc w:val="both"/>
        <w:rPr>
          <w:rFonts w:ascii="Times New Roman" w:eastAsia="Times New Roman" w:hAnsi="Times New Roman"/>
          <w:b/>
          <w:i/>
        </w:rPr>
      </w:pPr>
    </w:p>
    <w:p w:rsidR="008F7146" w:rsidRDefault="008F7146" w:rsidP="004E5E09">
      <w:pPr>
        <w:widowControl w:val="0"/>
        <w:spacing w:after="0" w:line="240" w:lineRule="auto"/>
        <w:ind w:firstLine="720"/>
        <w:jc w:val="both"/>
        <w:rPr>
          <w:rFonts w:ascii="Times New Roman" w:eastAsia="Times New Roman" w:hAnsi="Times New Roman"/>
          <w:b/>
          <w:i/>
        </w:rPr>
      </w:pPr>
    </w:p>
    <w:p w:rsidR="001E2CC5" w:rsidRPr="004E5E09" w:rsidRDefault="001E2CC5" w:rsidP="004E5E09">
      <w:pPr>
        <w:widowControl w:val="0"/>
        <w:spacing w:after="0" w:line="240" w:lineRule="auto"/>
        <w:ind w:firstLine="720"/>
        <w:jc w:val="both"/>
        <w:rPr>
          <w:rFonts w:ascii="Times New Roman" w:eastAsia="Times New Roman" w:hAnsi="Times New Roman"/>
          <w:b/>
          <w:i/>
        </w:rPr>
      </w:pPr>
    </w:p>
    <w:p w:rsidR="00306DED" w:rsidRPr="002E7A0C" w:rsidRDefault="00306DED" w:rsidP="00335132">
      <w:pPr>
        <w:pStyle w:val="Titlu3"/>
        <w:jc w:val="center"/>
        <w:rPr>
          <w:rFonts w:ascii="Times New Roman" w:hAnsi="Times New Roman" w:cs="Times New Roman"/>
          <w:b/>
          <w:i/>
          <w:color w:val="auto"/>
          <w:sz w:val="22"/>
          <w:szCs w:val="22"/>
          <w:u w:val="single"/>
        </w:rPr>
      </w:pPr>
      <w:bookmarkStart w:id="159" w:name="_Toc465930937"/>
      <w:r w:rsidRPr="002E7A0C">
        <w:rPr>
          <w:rFonts w:ascii="Times New Roman" w:hAnsi="Times New Roman" w:cs="Times New Roman"/>
          <w:b/>
          <w:i/>
          <w:color w:val="auto"/>
          <w:sz w:val="22"/>
          <w:szCs w:val="22"/>
          <w:u w:val="single"/>
        </w:rPr>
        <w:t>„Cursa de un minut”</w:t>
      </w:r>
      <w:bookmarkEnd w:id="159"/>
    </w:p>
    <w:p w:rsidR="00306DED" w:rsidRPr="004E5E09" w:rsidRDefault="00306DED"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Jocul poartă această denumire întrucât unul din jucători aleargă după ceilalţi timp de 1 minut. Jucătorul atins se aşează pe sol stând turceşte. După un minut se stabileşte numărul jucătorilor eliminaţi, apoi jocul se reia. De data aceasta se desemnează un alt alergător, iar jucătorii eliminaţi reintră în joc.</w:t>
      </w:r>
    </w:p>
    <w:p w:rsidR="00306DED" w:rsidRPr="004E5E09" w:rsidRDefault="00306DED"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 xml:space="preserve">Câştigă </w:t>
      </w:r>
      <w:r w:rsidR="00243C3F">
        <w:rPr>
          <w:rFonts w:ascii="Times New Roman" w:eastAsia="Times New Roman" w:hAnsi="Times New Roman"/>
        </w:rPr>
        <w:t>cel care</w:t>
      </w:r>
      <w:r w:rsidRPr="004E5E09">
        <w:rPr>
          <w:rFonts w:ascii="Times New Roman" w:eastAsia="Times New Roman" w:hAnsi="Times New Roman"/>
        </w:rPr>
        <w:t xml:space="preserve"> prinde mai mulţi adversari timp de un minut.</w:t>
      </w:r>
    </w:p>
    <w:p w:rsidR="00306DED" w:rsidRPr="004E5E09" w:rsidRDefault="00306DED" w:rsidP="004E5E09">
      <w:pPr>
        <w:spacing w:after="0" w:line="240" w:lineRule="auto"/>
        <w:rPr>
          <w:rFonts w:ascii="Times New Roman" w:eastAsia="Times New Roman" w:hAnsi="Times New Roman"/>
          <w:lang w:val="en-US"/>
        </w:rPr>
      </w:pPr>
    </w:p>
    <w:p w:rsidR="00E56C00" w:rsidRPr="004E5E09" w:rsidRDefault="00E56C00" w:rsidP="004E5E09">
      <w:pPr>
        <w:spacing w:after="0" w:line="240" w:lineRule="auto"/>
        <w:rPr>
          <w:rFonts w:ascii="Times New Roman" w:eastAsia="Times New Roman" w:hAnsi="Times New Roman"/>
          <w:lang w:val="en-US"/>
        </w:rPr>
      </w:pPr>
    </w:p>
    <w:p w:rsidR="001A4F03" w:rsidRPr="004E5E09" w:rsidRDefault="001A4F03" w:rsidP="004E5E09">
      <w:pPr>
        <w:spacing w:after="0" w:line="240" w:lineRule="auto"/>
        <w:rPr>
          <w:rFonts w:ascii="Times New Roman" w:eastAsia="Times New Roman" w:hAnsi="Times New Roman"/>
          <w:b/>
        </w:rPr>
      </w:pPr>
      <w:r w:rsidRPr="004E5E09">
        <w:rPr>
          <w:rFonts w:ascii="Times New Roman" w:eastAsia="Times New Roman" w:hAnsi="Times New Roman"/>
          <w:b/>
        </w:rPr>
        <w:br w:type="page"/>
      </w:r>
    </w:p>
    <w:p w:rsidR="00A71675" w:rsidRPr="00335132" w:rsidRDefault="00A71675" w:rsidP="00335132">
      <w:pPr>
        <w:pStyle w:val="Titlu2"/>
        <w:spacing w:before="0" w:line="240" w:lineRule="auto"/>
        <w:jc w:val="center"/>
        <w:rPr>
          <w:rFonts w:ascii="Times New Roman" w:hAnsi="Times New Roman" w:cs="Times New Roman"/>
          <w:b/>
          <w:color w:val="auto"/>
          <w:sz w:val="22"/>
          <w:szCs w:val="22"/>
        </w:rPr>
      </w:pPr>
      <w:bookmarkStart w:id="160" w:name="_Toc465930938"/>
      <w:r w:rsidRPr="00335132">
        <w:rPr>
          <w:rFonts w:ascii="Times New Roman" w:hAnsi="Times New Roman" w:cs="Times New Roman"/>
          <w:b/>
          <w:color w:val="auto"/>
          <w:sz w:val="22"/>
          <w:szCs w:val="22"/>
        </w:rPr>
        <w:lastRenderedPageBreak/>
        <w:t>Ştafete şi parcursuri aplicative</w:t>
      </w:r>
      <w:bookmarkEnd w:id="160"/>
    </w:p>
    <w:p w:rsidR="00A71675" w:rsidRDefault="00A71675" w:rsidP="004E5E09">
      <w:pPr>
        <w:spacing w:after="0" w:line="240" w:lineRule="auto"/>
        <w:jc w:val="both"/>
        <w:rPr>
          <w:rFonts w:ascii="Times New Roman" w:eastAsia="Times New Roman" w:hAnsi="Times New Roman"/>
        </w:rPr>
      </w:pPr>
    </w:p>
    <w:p w:rsidR="008F7146" w:rsidRPr="004E5E09" w:rsidRDefault="008F7146" w:rsidP="004E5E09">
      <w:pPr>
        <w:spacing w:after="0" w:line="240" w:lineRule="auto"/>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1. Elevii sunt organizaţi pe 3-4 șiruri. Înaintea fiecărui șir se aşază o bancă de gimnastică; la distanţă de 4-6 m un cerc în care se află o minge, iar la distanţă de încă 4-6 m un alt cerc. La semnalul de începere, primii elevi din fiecare grupă se culcă pe bancă, execută t</w:t>
      </w:r>
      <w:r w:rsidR="00833738">
        <w:rPr>
          <w:rFonts w:ascii="Times New Roman" w:eastAsia="Times New Roman" w:hAnsi="Times New Roman"/>
        </w:rPr>
        <w:t>â</w:t>
      </w:r>
      <w:r w:rsidRPr="004E5E09">
        <w:rPr>
          <w:rFonts w:ascii="Times New Roman" w:eastAsia="Times New Roman" w:hAnsi="Times New Roman"/>
        </w:rPr>
        <w:t>r</w:t>
      </w:r>
      <w:r w:rsidR="00833738">
        <w:rPr>
          <w:rFonts w:ascii="Times New Roman" w:eastAsia="Times New Roman" w:hAnsi="Times New Roman"/>
        </w:rPr>
        <w:t>â</w:t>
      </w:r>
      <w:r w:rsidRPr="004E5E09">
        <w:rPr>
          <w:rFonts w:ascii="Times New Roman" w:eastAsia="Times New Roman" w:hAnsi="Times New Roman"/>
        </w:rPr>
        <w:t>re cu tracţiune în braţe şi alunecare până la capătul băncii, apoi aleargă, culeg mingea din primul cerc, o aş</w:t>
      </w:r>
      <w:r w:rsidR="00833738">
        <w:rPr>
          <w:rFonts w:ascii="Times New Roman" w:eastAsia="Times New Roman" w:hAnsi="Times New Roman"/>
        </w:rPr>
        <w:t>e</w:t>
      </w:r>
      <w:r w:rsidRPr="004E5E09">
        <w:rPr>
          <w:rFonts w:ascii="Times New Roman" w:eastAsia="Times New Roman" w:hAnsi="Times New Roman"/>
        </w:rPr>
        <w:t>ază în al doilea cerc şi se întorc la ec</w:t>
      </w:r>
      <w:r w:rsidR="002226A3">
        <w:rPr>
          <w:rFonts w:ascii="Times New Roman" w:eastAsia="Times New Roman" w:hAnsi="Times New Roman"/>
        </w:rPr>
        <w:t>hipă, alergând în linie dreaptă, mutând și mingea înapoi în primul cerc.</w:t>
      </w:r>
      <w:r w:rsidRPr="004E5E09">
        <w:rPr>
          <w:rFonts w:ascii="Times New Roman" w:eastAsia="Times New Roman" w:hAnsi="Times New Roman"/>
        </w:rPr>
        <w:t xml:space="preserve"> Următorul elev aşteaptă culcat pe bancă şi în momentul în care cel din</w:t>
      </w:r>
      <w:r w:rsidR="00833738">
        <w:rPr>
          <w:rFonts w:ascii="Times New Roman" w:eastAsia="Times New Roman" w:hAnsi="Times New Roman"/>
        </w:rPr>
        <w:t>ainte</w:t>
      </w:r>
      <w:r w:rsidRPr="004E5E09">
        <w:rPr>
          <w:rFonts w:ascii="Times New Roman" w:eastAsia="Times New Roman" w:hAnsi="Times New Roman"/>
        </w:rPr>
        <w:t xml:space="preserve"> a ajuns la primul cerc, începe târârea pe bancă. </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echipa care a terminat prima.</w:t>
      </w:r>
    </w:p>
    <w:p w:rsidR="00A71675" w:rsidRDefault="00A71675" w:rsidP="004E5E09">
      <w:pPr>
        <w:spacing w:after="0" w:line="240" w:lineRule="auto"/>
        <w:jc w:val="both"/>
        <w:rPr>
          <w:rFonts w:ascii="Times New Roman" w:eastAsia="Times New Roman" w:hAnsi="Times New Roman"/>
        </w:rPr>
      </w:pPr>
    </w:p>
    <w:p w:rsidR="008F7146" w:rsidRPr="004E5E09" w:rsidRDefault="008F7146" w:rsidP="004E5E09">
      <w:pPr>
        <w:spacing w:after="0" w:line="240" w:lineRule="auto"/>
        <w:jc w:val="both"/>
        <w:rPr>
          <w:rFonts w:ascii="Times New Roman" w:eastAsia="Times New Roman" w:hAnsi="Times New Roman"/>
        </w:rPr>
      </w:pPr>
    </w:p>
    <w:p w:rsidR="003B2CD9" w:rsidRPr="004E5E09" w:rsidRDefault="00A71675"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2. Elevii sunt organizaţi pe mai multe șiruri. Înaintea fiecărui șir se aşează câte o bancă de gimnastică, o saltea şi o minge. Distanţa între obiecte va fi de cel puţin 5-6 m.</w:t>
      </w:r>
      <w:r w:rsidR="003B2CD9" w:rsidRPr="004E5E09">
        <w:rPr>
          <w:rFonts w:ascii="Times New Roman" w:eastAsia="Times New Roman" w:hAnsi="Times New Roman"/>
        </w:rPr>
        <w:t xml:space="preserve">             </w:t>
      </w:r>
    </w:p>
    <w:p w:rsidR="00A71675" w:rsidRPr="004E5E09" w:rsidRDefault="00A71675" w:rsidP="004E5E09">
      <w:pPr>
        <w:spacing w:after="0" w:line="240" w:lineRule="auto"/>
        <w:ind w:firstLine="708"/>
        <w:jc w:val="both"/>
        <w:rPr>
          <w:rFonts w:ascii="Times New Roman" w:eastAsia="Times New Roman" w:hAnsi="Times New Roman"/>
        </w:rPr>
      </w:pPr>
      <w:r w:rsidRPr="004E5E09">
        <w:rPr>
          <w:rFonts w:ascii="Times New Roman" w:eastAsia="Times New Roman" w:hAnsi="Times New Roman"/>
        </w:rPr>
        <w:t>La semnalul de începere, primii elevii din f</w:t>
      </w:r>
      <w:r w:rsidR="00833738">
        <w:rPr>
          <w:rFonts w:ascii="Times New Roman" w:eastAsia="Times New Roman" w:hAnsi="Times New Roman"/>
        </w:rPr>
        <w:t>i</w:t>
      </w:r>
      <w:r w:rsidRPr="004E5E09">
        <w:rPr>
          <w:rFonts w:ascii="Times New Roman" w:eastAsia="Times New Roman" w:hAnsi="Times New Roman"/>
        </w:rPr>
        <w:t>ecare echipă aleargă în echilibru pe banca de gimnastică, fac o rostogolire înainte pe salte</w:t>
      </w:r>
      <w:r w:rsidR="002226A3">
        <w:rPr>
          <w:rFonts w:ascii="Times New Roman" w:eastAsia="Times New Roman" w:hAnsi="Times New Roman"/>
        </w:rPr>
        <w:t>a</w:t>
      </w:r>
      <w:r w:rsidRPr="004E5E09">
        <w:rPr>
          <w:rFonts w:ascii="Times New Roman" w:eastAsia="Times New Roman" w:hAnsi="Times New Roman"/>
        </w:rPr>
        <w:t>, aleargă până la minge, o aruncă în perete (panou), o prind, o pun la loc şi aleargă în linie dreaptă, aşezându-se la coada şirului. Următorul elev începe parcursul în momentul în care cel dinaintea sa execută aruncarea şi prinderea mingii.</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Câștigă echipa care ajunge prima în formație inițială.</w:t>
      </w:r>
    </w:p>
    <w:p w:rsidR="003B2CD9" w:rsidRDefault="003B2CD9" w:rsidP="004E5E09">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inline distT="0" distB="0" distL="0" distR="0" wp14:anchorId="3F8EB57E" wp14:editId="60D589A6">
            <wp:extent cx="3553097" cy="731520"/>
            <wp:effectExtent l="0" t="0" r="9525" b="0"/>
            <wp:docPr id="46" name="Imagine 29" descr="Description: C:\Users\Ovidiu\Pictures\img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9" descr="Description: C:\Users\Ovidiu\Pictures\img94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70956" cy="735197"/>
                    </a:xfrm>
                    <a:prstGeom prst="rect">
                      <a:avLst/>
                    </a:prstGeom>
                    <a:noFill/>
                    <a:ln>
                      <a:noFill/>
                    </a:ln>
                  </pic:spPr>
                </pic:pic>
              </a:graphicData>
            </a:graphic>
          </wp:inline>
        </w:drawing>
      </w:r>
    </w:p>
    <w:p w:rsidR="00EB0002" w:rsidRDefault="00EB0002" w:rsidP="004E5E09">
      <w:pPr>
        <w:spacing w:after="0" w:line="240" w:lineRule="auto"/>
        <w:jc w:val="center"/>
        <w:rPr>
          <w:rFonts w:ascii="Times New Roman" w:eastAsia="Times New Roman" w:hAnsi="Times New Roman"/>
        </w:rPr>
      </w:pPr>
    </w:p>
    <w:p w:rsidR="008F7146" w:rsidRPr="004E5E09" w:rsidRDefault="008F7146" w:rsidP="004E5E09">
      <w:pPr>
        <w:spacing w:after="0" w:line="240" w:lineRule="auto"/>
        <w:jc w:val="center"/>
        <w:rPr>
          <w:rFonts w:ascii="Times New Roman" w:eastAsia="Times New Roman" w:hAnsi="Times New Roman"/>
        </w:rPr>
      </w:pPr>
    </w:p>
    <w:p w:rsidR="00A71675" w:rsidRPr="004E5E09" w:rsidRDefault="00A71675" w:rsidP="000710DC">
      <w:pPr>
        <w:spacing w:after="0" w:line="240" w:lineRule="auto"/>
        <w:ind w:firstLine="708"/>
        <w:jc w:val="both"/>
        <w:rPr>
          <w:rFonts w:ascii="Times New Roman" w:eastAsia="Times New Roman" w:hAnsi="Times New Roman"/>
        </w:rPr>
      </w:pPr>
      <w:r w:rsidRPr="004E5E09">
        <w:rPr>
          <w:rFonts w:ascii="Times New Roman" w:eastAsia="Times New Roman" w:hAnsi="Times New Roman"/>
        </w:rPr>
        <w:t xml:space="preserve">3. Se aşează înaintea fiecărei grupe de elevi câte o bancă de gimnastică, iar la o distanţă de 5-6 m o minge mare; la 8-10 m de aceasta se marchează un semn de întoarcere (un jalon). La semnalul de începere, primii din fiecare echipă execută sărituri dintr-o parte în alta a băncii de gimnastică. Săriturile se vor efectua cu sprijinul mâinilor pe bancă, iar trecerea dintr-o parte în alta a băncii se va face cu genunchii la piept. După terminarea săriturilor, elevii culeg mingea şi execută dribling, ocolind punctul de întoarcere şi aşează mingea la loc, după </w:t>
      </w:r>
      <w:r w:rsidRPr="004E5E09">
        <w:rPr>
          <w:rFonts w:ascii="Times New Roman" w:eastAsia="Times New Roman" w:hAnsi="Times New Roman"/>
        </w:rPr>
        <w:lastRenderedPageBreak/>
        <w:t>care aleargă şi se aşează la coada şirului. Următorul elev pleacă în momentul în care cel dinainte termină driblingul şi aşează mingea la loc.</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Câștigă echipa care ajunge prima în formație inițială.</w:t>
      </w:r>
    </w:p>
    <w:p w:rsidR="00A71675" w:rsidRDefault="00A71675" w:rsidP="004E5E09">
      <w:pPr>
        <w:spacing w:after="0" w:line="240" w:lineRule="auto"/>
        <w:ind w:firstLine="720"/>
        <w:jc w:val="both"/>
        <w:rPr>
          <w:rFonts w:ascii="Times New Roman" w:eastAsia="Times New Roman" w:hAnsi="Times New Roman"/>
        </w:rPr>
      </w:pPr>
    </w:p>
    <w:p w:rsidR="008F7146" w:rsidRPr="004E5E09" w:rsidRDefault="008F7146" w:rsidP="004E5E09">
      <w:pPr>
        <w:spacing w:after="0" w:line="240" w:lineRule="auto"/>
        <w:ind w:firstLine="720"/>
        <w:jc w:val="both"/>
        <w:rPr>
          <w:rFonts w:ascii="Times New Roman" w:eastAsia="Times New Roman" w:hAnsi="Times New Roman"/>
        </w:rPr>
      </w:pPr>
    </w:p>
    <w:p w:rsidR="00A71675" w:rsidRPr="004E5E09" w:rsidRDefault="00A71675"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4. Elevii sunt organizaţi pe două sau mai multe grupe în funcţie de spaţiul şi materialele necesare parcursului; înaintea fiecărei grupe se aşează două bănci de gimnastică suprapuse sau o ladă de gimnastică, având la început numai 3-4 cutii (se mai poate folosi orice alt obiect care poate înlocui banca sau lada de gimnastică). La distanţa de 5-6 m se aşează o coardă pentru sărituri, iar la distanţa de 8-10 m se stabileşte punctul de întoarcere. La început elevii sunt puşi să escaladeze obstacolul după priceperea sa. Apoi elevii vor fi învăţaţi să escaladeze obstacolul sprijinindu-se pe mână şi picior sau braţe şi alunecare pe abdomen. În spatele obstacolului, mai ales la învăţarea escaladării, este bine să aşezăm o saltea de gimnastică. Primii elevi din grupă aleargă, escaladează obstacolul, apoi ridică coarda şi execută sărituri la coardă, ocolind punctul de întoarcere, o aşează la loc şi în alergare se duc la coada şirului respectiv.</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Câştigătoare va fi echipa care a terminat prima şi nu a greşit traseul.</w:t>
      </w:r>
    </w:p>
    <w:p w:rsidR="00A71675" w:rsidRDefault="00A71675" w:rsidP="004E5E09">
      <w:pPr>
        <w:spacing w:after="0" w:line="240" w:lineRule="auto"/>
        <w:jc w:val="both"/>
        <w:rPr>
          <w:rFonts w:ascii="Times New Roman" w:eastAsia="Times New Roman" w:hAnsi="Times New Roman"/>
        </w:rPr>
      </w:pPr>
    </w:p>
    <w:p w:rsidR="008F7146" w:rsidRPr="004E5E09" w:rsidRDefault="008F7146" w:rsidP="004E5E09">
      <w:pPr>
        <w:spacing w:after="0" w:line="240" w:lineRule="auto"/>
        <w:jc w:val="both"/>
        <w:rPr>
          <w:rFonts w:ascii="Times New Roman" w:eastAsia="Times New Roman" w:hAnsi="Times New Roman"/>
        </w:rPr>
      </w:pPr>
    </w:p>
    <w:p w:rsidR="00A71675" w:rsidRPr="004E5E09" w:rsidRDefault="00A71675"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5. Efectivul clasei este organizat pe mai multe echipe dispuse în șir. Înaintea fiecărei echipe se aşează 3-4 mingi de mărimi diferite. La o distanţă de 5-6 m se aşează o bancă de gimnastică, iar la alţi 3-4 m se fixează punctul de întoarcere. La semnal, primii copii culeg mingile şi cu ele în braţe aleargă întâi pe sol, apoi pe banca de gimnastică, ocolesc punctul de întoarcere şi revin la echipă, aşezând în faţa următorului jucător mingile. Acesta le culege în cel mai scurt timp şi porneşte în cursă ca şi primul.</w:t>
      </w:r>
    </w:p>
    <w:p w:rsidR="00A71675" w:rsidRPr="004E5E09" w:rsidRDefault="00A71675"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Câştigătoare va fi echipa care s-a dovedit a fi mai îndemânatică, reuşind să transporte mingile fără să le scape şi care a terminat mai repede. Dacă în timpul jocului un copil scapă o minge, el este obligat să o ridice şi să continue parcursul cu toate mingile în braţe. Se va aprecia în mod deosebit îndemânarea cu care transportă mingile şi viteza cu care se deplasează.</w:t>
      </w:r>
    </w:p>
    <w:p w:rsidR="008F7146" w:rsidRDefault="008F7146">
      <w:pPr>
        <w:rPr>
          <w:rFonts w:ascii="Times New Roman" w:eastAsia="Times New Roman" w:hAnsi="Times New Roman"/>
        </w:rPr>
      </w:pPr>
      <w:r>
        <w:rPr>
          <w:rFonts w:ascii="Times New Roman" w:eastAsia="Times New Roman" w:hAnsi="Times New Roman"/>
        </w:rPr>
        <w:br w:type="page"/>
      </w:r>
    </w:p>
    <w:p w:rsidR="00A71675" w:rsidRPr="004E5E09" w:rsidRDefault="00A71675" w:rsidP="004E5E09">
      <w:pPr>
        <w:spacing w:after="0" w:line="240" w:lineRule="auto"/>
        <w:jc w:val="both"/>
        <w:rPr>
          <w:rFonts w:ascii="Times New Roman" w:eastAsia="Times New Roman" w:hAnsi="Times New Roman"/>
        </w:rPr>
      </w:pPr>
      <w:r w:rsidRPr="004E5E09">
        <w:rPr>
          <w:rFonts w:ascii="Times New Roman" w:eastAsia="Times New Roman" w:hAnsi="Times New Roman"/>
        </w:rPr>
        <w:lastRenderedPageBreak/>
        <w:tab/>
        <w:t xml:space="preserve">6. Efectivul clasei se organizează pe două echipe. Fiecare echipă se aşează pe trei şiruri. Se stabileşte la o distanţă de 10-15 m punctul de întoarcere. Pentru începerea jocului se dau trei comenzi. Prima: „pregătiţi!", la care cei din şirul din mijloc se ghemuiesc, apucându-se cu mâinile de sub genunchi. A doua: „gata!"- cei doi copii din margine ridică cu ambele mîini (sau cu o mână), unul de braţul stîng, celălalt de braţul drept, copilul care s-a ghemuit. A treia: „plecaţi!"; toţi copiii pornesc, transportându-1 pe cel din mijloc, ocolesc punctul de întoarcere şi revin la locul lor în formaţia iniţială. </w:t>
      </w:r>
    </w:p>
    <w:p w:rsidR="00A71675" w:rsidRPr="004E5E09" w:rsidRDefault="00A71675"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 xml:space="preserve">Câştigă echipa care termină prima parcursul. La reluare, copilul din mijloc se schimbă. </w:t>
      </w:r>
    </w:p>
    <w:p w:rsidR="0036449C" w:rsidRDefault="0036449C" w:rsidP="0036449C">
      <w:pPr>
        <w:spacing w:after="0" w:line="240" w:lineRule="auto"/>
        <w:jc w:val="both"/>
        <w:rPr>
          <w:rFonts w:ascii="Times New Roman" w:eastAsia="Times New Roman" w:hAnsi="Times New Roman"/>
        </w:rPr>
      </w:pPr>
      <w:r>
        <w:rPr>
          <w:rFonts w:ascii="Times New Roman" w:eastAsia="Times New Roman" w:hAnsi="Times New Roman"/>
        </w:rPr>
        <w:tab/>
        <w:t>Variantă:</w:t>
      </w:r>
    </w:p>
    <w:p w:rsidR="00A71675" w:rsidRPr="0036449C" w:rsidRDefault="0036449C" w:rsidP="0036449C">
      <w:pPr>
        <w:spacing w:after="0" w:line="240" w:lineRule="auto"/>
        <w:ind w:firstLine="708"/>
        <w:jc w:val="both"/>
        <w:rPr>
          <w:rFonts w:ascii="Times New Roman" w:eastAsia="Times New Roman" w:hAnsi="Times New Roman"/>
        </w:rPr>
      </w:pPr>
      <w:r w:rsidRPr="0036449C">
        <w:rPr>
          <w:rFonts w:ascii="Times New Roman" w:eastAsia="Times New Roman" w:hAnsi="Times New Roman"/>
        </w:rPr>
        <w:t>-</w:t>
      </w:r>
      <w:r>
        <w:rPr>
          <w:rFonts w:ascii="Times New Roman" w:eastAsia="Times New Roman" w:hAnsi="Times New Roman"/>
        </w:rPr>
        <w:t xml:space="preserve"> </w:t>
      </w:r>
      <w:r w:rsidRPr="0036449C">
        <w:rPr>
          <w:rFonts w:ascii="Times New Roman" w:eastAsia="Times New Roman" w:hAnsi="Times New Roman"/>
        </w:rPr>
        <w:t>a</w:t>
      </w:r>
      <w:r w:rsidR="00A71675" w:rsidRPr="0036449C">
        <w:rPr>
          <w:rFonts w:ascii="Times New Roman" w:eastAsia="Times New Roman" w:hAnsi="Times New Roman"/>
        </w:rPr>
        <w:t xml:space="preserve">celaşi parcurs se poate relua, transportul efectuându-se pe un scăunel făcut cu braţele de către ceilalţi doi copii. </w:t>
      </w:r>
    </w:p>
    <w:p w:rsidR="00A71675" w:rsidRDefault="00A71675" w:rsidP="004E5E09">
      <w:pPr>
        <w:spacing w:after="0" w:line="240" w:lineRule="auto"/>
        <w:jc w:val="both"/>
        <w:rPr>
          <w:rFonts w:ascii="Times New Roman" w:eastAsia="Times New Roman" w:hAnsi="Times New Roman"/>
        </w:rPr>
      </w:pPr>
    </w:p>
    <w:p w:rsidR="008F7146" w:rsidRPr="004E5E09" w:rsidRDefault="008F7146" w:rsidP="004E5E09">
      <w:pPr>
        <w:spacing w:after="0" w:line="240" w:lineRule="auto"/>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7. Clasa se organizează pe mai multe grupe aliniate în spatele unei linii de plecare. La semnalul de începere, primii elevi aleargă şi sar peste o bancă de gimnastică (un baston aşezat pe dou</w:t>
      </w:r>
      <w:r w:rsidR="005F70A4">
        <w:rPr>
          <w:rFonts w:ascii="Times New Roman" w:eastAsia="Times New Roman" w:hAnsi="Times New Roman"/>
        </w:rPr>
        <w:t>ă conuri de plastic); şerpuiesc</w:t>
      </w:r>
      <w:r w:rsidRPr="004E5E09">
        <w:rPr>
          <w:rFonts w:ascii="Times New Roman" w:eastAsia="Times New Roman" w:hAnsi="Times New Roman"/>
        </w:rPr>
        <w:t xml:space="preserve"> apoi printre 4-6 jaloane şi culeg o minge de oină care se află aşezată la capătul traseului, într-un cerc; se întorc alergând în linie dreaptă şi predau mingea următorului jucător. Acesta repetă parcursul, lăsând mingea în cerc şi se întoarce la echipă, atingând ușor următorul elev.</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Echipa care a acţionat mai repede, corect şi a fost disciplinată va c</w:t>
      </w:r>
      <w:r w:rsidR="0005378F">
        <w:rPr>
          <w:rFonts w:ascii="Times New Roman" w:eastAsia="Times New Roman" w:hAnsi="Times New Roman"/>
        </w:rPr>
        <w:t>â</w:t>
      </w:r>
      <w:r w:rsidRPr="004E5E09">
        <w:rPr>
          <w:rFonts w:ascii="Times New Roman" w:eastAsia="Times New Roman" w:hAnsi="Times New Roman"/>
        </w:rPr>
        <w:t>ştiga întrecerea. Parcursul se repetă de 2-3 ori, adăugându-se şi alte sarcini în parcurs.</w:t>
      </w:r>
    </w:p>
    <w:p w:rsidR="00A71675" w:rsidRDefault="00A71675" w:rsidP="004E5E09">
      <w:pPr>
        <w:spacing w:after="0" w:line="240" w:lineRule="auto"/>
        <w:jc w:val="both"/>
        <w:rPr>
          <w:rFonts w:ascii="Times New Roman" w:eastAsia="Times New Roman" w:hAnsi="Times New Roman"/>
        </w:rPr>
      </w:pPr>
    </w:p>
    <w:p w:rsidR="008F7146" w:rsidRPr="004E5E09" w:rsidRDefault="008F7146" w:rsidP="004E5E09">
      <w:pPr>
        <w:spacing w:after="0" w:line="240" w:lineRule="auto"/>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8. Elevii se organizează pe două sau mai multe șiruri în spatele unei linii de plecare. La semnalul de începere, primii din fiecare echipă aleargă 10 m, sar peste două linii trasate pe sol la distanţa de 1 m, aleargă 5 m, apoi sar peste o coardă ţinută la înălţimea de 0,50 m, trec pe sub un obstacol, culeg o minge de oină pe care o aruncă într-o ţintă, aleargă încă 10 m</w:t>
      </w:r>
      <w:r w:rsidR="0005378F">
        <w:rPr>
          <w:rFonts w:ascii="Times New Roman" w:eastAsia="Times New Roman" w:hAnsi="Times New Roman"/>
        </w:rPr>
        <w:t>,</w:t>
      </w:r>
      <w:r w:rsidRPr="004E5E09">
        <w:rPr>
          <w:rFonts w:ascii="Times New Roman" w:eastAsia="Times New Roman" w:hAnsi="Times New Roman"/>
        </w:rPr>
        <w:t xml:space="preserve"> după care trec linia de sosire.</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Ştafeta se va repeta de 2-3 ori, evidenţiindu-se de fiecare dată echipa câştigătoare.</w:t>
      </w:r>
    </w:p>
    <w:p w:rsidR="008F7146" w:rsidRDefault="008F7146">
      <w:pPr>
        <w:rPr>
          <w:rFonts w:ascii="Times New Roman" w:eastAsia="Times New Roman" w:hAnsi="Times New Roman"/>
        </w:rPr>
      </w:pPr>
      <w:r>
        <w:rPr>
          <w:rFonts w:ascii="Times New Roman" w:eastAsia="Times New Roman" w:hAnsi="Times New Roman"/>
        </w:rPr>
        <w:br w:type="page"/>
      </w:r>
    </w:p>
    <w:p w:rsidR="00A71675" w:rsidRPr="004E5E09" w:rsidRDefault="00A71675" w:rsidP="00F405FA">
      <w:pPr>
        <w:spacing w:after="0" w:line="240" w:lineRule="auto"/>
        <w:ind w:firstLine="708"/>
        <w:jc w:val="both"/>
        <w:rPr>
          <w:rFonts w:ascii="Times New Roman" w:eastAsia="Times New Roman" w:hAnsi="Times New Roman"/>
        </w:rPr>
      </w:pPr>
      <w:r w:rsidRPr="004E5E09">
        <w:rPr>
          <w:rFonts w:ascii="Times New Roman" w:eastAsia="Times New Roman" w:hAnsi="Times New Roman"/>
        </w:rPr>
        <w:lastRenderedPageBreak/>
        <w:t xml:space="preserve">9. Clasa se împarte în 5-6 echipe egale. Primii din fiecare echipă, având o minge în mână, pornesc din poziţia ghemuit rostogolind mingea pe o distanţă de 5-6 m, apoi execută sărituri dintr-o parte în alta a băncii de gimnastică, aleargă 2-3 m, </w:t>
      </w:r>
      <w:r w:rsidR="0005378F">
        <w:rPr>
          <w:rFonts w:ascii="Times New Roman" w:eastAsia="Times New Roman" w:hAnsi="Times New Roman"/>
        </w:rPr>
        <w:t>execută o</w:t>
      </w:r>
      <w:r w:rsidRPr="004E5E09">
        <w:rPr>
          <w:rFonts w:ascii="Times New Roman" w:eastAsia="Times New Roman" w:hAnsi="Times New Roman"/>
        </w:rPr>
        <w:t xml:space="preserve"> rostogol</w:t>
      </w:r>
      <w:r w:rsidR="0005378F">
        <w:rPr>
          <w:rFonts w:ascii="Times New Roman" w:eastAsia="Times New Roman" w:hAnsi="Times New Roman"/>
        </w:rPr>
        <w:t>ire</w:t>
      </w:r>
      <w:r w:rsidRPr="004E5E09">
        <w:rPr>
          <w:rFonts w:ascii="Times New Roman" w:eastAsia="Times New Roman" w:hAnsi="Times New Roman"/>
        </w:rPr>
        <w:t xml:space="preserve"> pe o saltea la capătul căreia se găseşte o altă minge pe care o iau, o aruncă şi o prind din perete, o aş</w:t>
      </w:r>
      <w:r w:rsidR="0005378F">
        <w:rPr>
          <w:rFonts w:ascii="Times New Roman" w:eastAsia="Times New Roman" w:hAnsi="Times New Roman"/>
        </w:rPr>
        <w:t>e</w:t>
      </w:r>
      <w:r w:rsidRPr="004E5E09">
        <w:rPr>
          <w:rFonts w:ascii="Times New Roman" w:eastAsia="Times New Roman" w:hAnsi="Times New Roman"/>
        </w:rPr>
        <w:t>ază la loc, se întorc în alergare, merg la prima minge</w:t>
      </w:r>
      <w:r w:rsidR="0005378F">
        <w:rPr>
          <w:rFonts w:ascii="Times New Roman" w:eastAsia="Times New Roman" w:hAnsi="Times New Roman"/>
        </w:rPr>
        <w:t>,</w:t>
      </w:r>
      <w:r w:rsidRPr="004E5E09">
        <w:rPr>
          <w:rFonts w:ascii="Times New Roman" w:eastAsia="Times New Roman" w:hAnsi="Times New Roman"/>
        </w:rPr>
        <w:t xml:space="preserve"> o iau şi o transmit următorului elev.</w:t>
      </w:r>
      <w:r w:rsidRPr="004E5E09">
        <w:rPr>
          <w:rFonts w:ascii="Times New Roman" w:eastAsia="Times New Roman" w:hAnsi="Times New Roman"/>
        </w:rPr>
        <w:tab/>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Câştigătoare va fi echipa care a terminat prima şi nu a greşit traseul. Pentru fiecare prindere din perete se vor acorda puncte în plus.</w:t>
      </w:r>
      <w:r w:rsidRPr="004E5E09">
        <w:rPr>
          <w:rFonts w:ascii="Times New Roman" w:eastAsia="Times New Roman" w:hAnsi="Times New Roman"/>
        </w:rPr>
        <w:tab/>
      </w:r>
    </w:p>
    <w:p w:rsidR="00A71675" w:rsidRPr="004E5E09" w:rsidRDefault="00A71675" w:rsidP="004E5E09">
      <w:pPr>
        <w:spacing w:after="0" w:line="240" w:lineRule="auto"/>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xml:space="preserve">10. Elevii clasei se organizează pe două sau mai multe echipe, dispuse în șir. Ei execută, unii după alţii, păstrând distanţa necesară între ei, următoarele acțiuni motrice: rostogolire înainte, alergare în echilibru pe o bancă de gimnastică, escaladarea unui obstacol, căţărare pe un plan înclinat, transport de greutăţi. După ultima sarcină motrică, se întoarce la coada șirului. </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Câștigă echipa care ajunge prima în poziția inițială.</w:t>
      </w:r>
    </w:p>
    <w:p w:rsidR="00A71675" w:rsidRDefault="00A71675" w:rsidP="004E5E09">
      <w:pPr>
        <w:spacing w:after="0" w:line="240" w:lineRule="auto"/>
        <w:jc w:val="both"/>
        <w:rPr>
          <w:rFonts w:ascii="Times New Roman" w:eastAsia="Times New Roman" w:hAnsi="Times New Roman"/>
        </w:rPr>
      </w:pPr>
      <w:r w:rsidRPr="004E5E09">
        <w:rPr>
          <w:rFonts w:ascii="Times New Roman" w:eastAsia="Times New Roman" w:hAnsi="Times New Roman"/>
        </w:rPr>
        <w:tab/>
      </w:r>
    </w:p>
    <w:p w:rsidR="008F7146" w:rsidRPr="004E5E09" w:rsidRDefault="008F7146" w:rsidP="004E5E09">
      <w:pPr>
        <w:spacing w:after="0" w:line="240" w:lineRule="auto"/>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11. Componenţii clasei se împart pe mai multe grupe, aşezate în spatele unei linii de plecare. În</w:t>
      </w:r>
      <w:r w:rsidR="004206D8">
        <w:rPr>
          <w:rFonts w:ascii="Times New Roman" w:eastAsia="Times New Roman" w:hAnsi="Times New Roman"/>
        </w:rPr>
        <w:t>a</w:t>
      </w:r>
      <w:r w:rsidRPr="004E5E09">
        <w:rPr>
          <w:rFonts w:ascii="Times New Roman" w:eastAsia="Times New Roman" w:hAnsi="Times New Roman"/>
        </w:rPr>
        <w:t>intea fiecărei grupe sunt aşezate câte două mingi. La semnalul de începere, primii elevi iau mingile, aleargă cu ele pe un plan înclinat, fac o săritură în adâncime, aleargă 6-8 m, aşează una din mingi într-un cerc stabilit dinainte, continuă cu cealaltă minge alergarea în dribling printre obstacole, ocolesc punctul de întoarcere, aleargă spre echipa lor în linia dreaptă, culegând mingea lăsată în cerc, predau mingile următorului jucător şi se aş</w:t>
      </w:r>
      <w:r w:rsidR="004206D8">
        <w:rPr>
          <w:rFonts w:ascii="Times New Roman" w:eastAsia="Times New Roman" w:hAnsi="Times New Roman"/>
        </w:rPr>
        <w:t>e</w:t>
      </w:r>
      <w:r w:rsidRPr="004E5E09">
        <w:rPr>
          <w:rFonts w:ascii="Times New Roman" w:eastAsia="Times New Roman" w:hAnsi="Times New Roman"/>
        </w:rPr>
        <w:t>ază la coada şirului.</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Parcursul se repetă de 2-3 ori, fiind câştigătoare echipa care a terminat prima şi nu a comis greşeli.</w:t>
      </w:r>
    </w:p>
    <w:p w:rsidR="00A71675" w:rsidRDefault="00A71675" w:rsidP="004E5E09">
      <w:pPr>
        <w:spacing w:after="0" w:line="240" w:lineRule="auto"/>
        <w:jc w:val="both"/>
        <w:rPr>
          <w:rFonts w:ascii="Times New Roman" w:eastAsia="Times New Roman" w:hAnsi="Times New Roman"/>
        </w:rPr>
      </w:pPr>
    </w:p>
    <w:p w:rsidR="008F7146" w:rsidRPr="004E5E09" w:rsidRDefault="008F7146" w:rsidP="004E5E09">
      <w:pPr>
        <w:spacing w:after="0" w:line="240" w:lineRule="auto"/>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xml:space="preserve">12. Elevii sunt organizaţi pe mai multe șiruri. Primii din fiecare echipă stau în poziţia ghemuit cu spatele spre direcţia de alergare. La semnalul de începere se întorc, aleargă în linie dreaptă 10 m, execută o săritură peste un </w:t>
      </w:r>
      <w:r w:rsidR="00E55BE2">
        <w:rPr>
          <w:rFonts w:ascii="Times New Roman" w:eastAsia="Times New Roman" w:hAnsi="Times New Roman"/>
        </w:rPr>
        <w:t>„</w:t>
      </w:r>
      <w:r w:rsidRPr="004E5E09">
        <w:rPr>
          <w:rFonts w:ascii="Times New Roman" w:eastAsia="Times New Roman" w:hAnsi="Times New Roman"/>
        </w:rPr>
        <w:t>şanţ</w:t>
      </w:r>
      <w:r w:rsidR="00E55BE2">
        <w:rPr>
          <w:rFonts w:ascii="Times New Roman" w:eastAsia="Times New Roman" w:hAnsi="Times New Roman"/>
        </w:rPr>
        <w:t>”</w:t>
      </w:r>
      <w:r w:rsidRPr="004E5E09">
        <w:rPr>
          <w:rFonts w:ascii="Times New Roman" w:eastAsia="Times New Roman" w:hAnsi="Times New Roman"/>
        </w:rPr>
        <w:t xml:space="preserve"> (două linii marcate pe sol la distanţă de 1 m), aleargă 4-6 m, trec pe sub o coardă, ţinută de doi elevi, parcurg o distanţă de 4 m sărind într-un picior, ocolesc punctul care marchează </w:t>
      </w:r>
      <w:r w:rsidRPr="004E5E09">
        <w:rPr>
          <w:rFonts w:ascii="Times New Roman" w:eastAsia="Times New Roman" w:hAnsi="Times New Roman"/>
        </w:rPr>
        <w:lastRenderedPageBreak/>
        <w:t>terminarea parcursului şi revin alergând în linie dreaptă la echipa lor, atingând pe umăr următorul jucător.</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Parcursul se reia de două ori, iar la terminarea celor două execuţii se declară câştigătoare echipa care a terminat prima şi a respectat regulile de concurs.</w:t>
      </w:r>
    </w:p>
    <w:p w:rsidR="00A71675" w:rsidRDefault="00A71675" w:rsidP="004E5E09">
      <w:pPr>
        <w:spacing w:after="0" w:line="240" w:lineRule="auto"/>
        <w:jc w:val="both"/>
        <w:rPr>
          <w:rFonts w:ascii="Times New Roman" w:eastAsia="Times New Roman" w:hAnsi="Times New Roman"/>
        </w:rPr>
      </w:pPr>
    </w:p>
    <w:p w:rsidR="008F7146" w:rsidRPr="004E5E09" w:rsidRDefault="008F7146" w:rsidP="004E5E09">
      <w:pPr>
        <w:spacing w:after="0" w:line="240" w:lineRule="auto"/>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13. Elevii sunt organizaţi pe mai multe echipe aşezate în spatele unei linii de plecare. Primii jucători din fiecare echipă au câte un cerc. La semnalul de începere, aceştia conduc cercul p</w:t>
      </w:r>
      <w:r w:rsidR="00C642BF">
        <w:rPr>
          <w:rFonts w:ascii="Times New Roman" w:eastAsia="Times New Roman" w:hAnsi="Times New Roman"/>
        </w:rPr>
        <w:t>â</w:t>
      </w:r>
      <w:r w:rsidRPr="004E5E09">
        <w:rPr>
          <w:rFonts w:ascii="Times New Roman" w:eastAsia="Times New Roman" w:hAnsi="Times New Roman"/>
        </w:rPr>
        <w:t>nă la primul semn (distanţă de 12 m), apoi aleargă şerpuind printre 5-6 obstacole, se întorc la cerc, îl ridică şi îl predau următorului jucător.</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echipa care a condus cel mai bine cercul şi a terminat prima.</w:t>
      </w:r>
    </w:p>
    <w:p w:rsidR="00A71675" w:rsidRDefault="00A71675" w:rsidP="004E5E09">
      <w:pPr>
        <w:spacing w:after="0" w:line="240" w:lineRule="auto"/>
        <w:jc w:val="both"/>
        <w:rPr>
          <w:rFonts w:ascii="Times New Roman" w:eastAsia="Times New Roman" w:hAnsi="Times New Roman"/>
        </w:rPr>
      </w:pPr>
    </w:p>
    <w:p w:rsidR="008F7146" w:rsidRPr="004E5E09" w:rsidRDefault="008F7146" w:rsidP="004E5E09">
      <w:pPr>
        <w:spacing w:after="0" w:line="240" w:lineRule="auto"/>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14. Elevii se organizează în echipe de 6-8 jucători aşezaţi în spatele unei linii de plecare. În faţa fiecărei echipe, din cinci în cinci metri, se trasează pe sol atâtea linii câţi jucători sunt. La semnalul de începere, primul jucător din echipă aleargă şi se aşază ghemuit la primul semn. Al doilea jucător aleargă, sare peste primul şi se aşază şi el ghemuit pe al doilea semn. Astfel procedează toţi jucătorii din echipă. Când ultimul jucător s-a aşezat pe semnul lui, primul se ridică şi continuă să sară peste copiii care stau ghemuiţi, iar la terminare formează rândul cu faţa spre locul din care au pornit. La fel procedează şi al doilea, al treilea, până când toată echipa ajunge aliniată în spatele primului jucător.</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echipa care termină prima.</w:t>
      </w:r>
    </w:p>
    <w:p w:rsidR="00AA76AC" w:rsidRDefault="00AA76AC" w:rsidP="004E5E09">
      <w:pPr>
        <w:spacing w:after="0" w:line="240" w:lineRule="auto"/>
        <w:ind w:firstLine="720"/>
        <w:jc w:val="both"/>
        <w:rPr>
          <w:rFonts w:ascii="Times New Roman" w:eastAsia="Times New Roman" w:hAnsi="Times New Roman"/>
        </w:rPr>
      </w:pPr>
    </w:p>
    <w:p w:rsidR="008F7146" w:rsidRDefault="008F7146" w:rsidP="004E5E09">
      <w:pPr>
        <w:spacing w:after="0" w:line="240" w:lineRule="auto"/>
        <w:ind w:firstLine="720"/>
        <w:jc w:val="both"/>
        <w:rPr>
          <w:rFonts w:ascii="Times New Roman" w:eastAsia="Times New Roman" w:hAnsi="Times New Roman"/>
        </w:rPr>
      </w:pPr>
    </w:p>
    <w:p w:rsidR="00AA76AC"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15. Colectivul este organizat pe două sau mai multe şiruri, de c</w:t>
      </w:r>
      <w:r w:rsidR="00AA76AC">
        <w:rPr>
          <w:rFonts w:ascii="Times New Roman" w:eastAsia="Times New Roman" w:hAnsi="Times New Roman"/>
        </w:rPr>
        <w:t>â</w:t>
      </w:r>
      <w:r w:rsidRPr="004E5E09">
        <w:rPr>
          <w:rFonts w:ascii="Times New Roman" w:eastAsia="Times New Roman" w:hAnsi="Times New Roman"/>
        </w:rPr>
        <w:t>te 5-10 executanţi pe fiecare şir, aşezați în spatele liniei de plecare. La distanţa de 10-12 m, înaintea fiecărui şir, se află o bancă aşezată pe lungime. Elevii aleargă cu ocolirea băncii din</w:t>
      </w:r>
      <w:r w:rsidR="00FB76E1">
        <w:rPr>
          <w:rFonts w:ascii="Times New Roman" w:eastAsia="Times New Roman" w:hAnsi="Times New Roman"/>
        </w:rPr>
        <w:t>aintea</w:t>
      </w:r>
      <w:r w:rsidRPr="004E5E09">
        <w:rPr>
          <w:rFonts w:ascii="Times New Roman" w:eastAsia="Times New Roman" w:hAnsi="Times New Roman"/>
        </w:rPr>
        <w:t xml:space="preserve"> şirului, cu revenire la locul de plecare, </w:t>
      </w:r>
      <w:r w:rsidR="000031D6">
        <w:rPr>
          <w:rFonts w:ascii="Times New Roman" w:eastAsia="Times New Roman" w:hAnsi="Times New Roman"/>
        </w:rPr>
        <w:t>predarea ștafetei</w:t>
      </w:r>
      <w:r w:rsidRPr="004E5E09">
        <w:rPr>
          <w:rFonts w:ascii="Times New Roman" w:eastAsia="Times New Roman" w:hAnsi="Times New Roman"/>
        </w:rPr>
        <w:t xml:space="preserve"> coechipierului </w:t>
      </w:r>
      <w:r w:rsidR="00DB7339">
        <w:rPr>
          <w:rFonts w:ascii="Times New Roman" w:eastAsia="Times New Roman" w:hAnsi="Times New Roman"/>
        </w:rPr>
        <w:t>următor</w:t>
      </w:r>
      <w:r w:rsidRPr="004E5E09">
        <w:rPr>
          <w:rFonts w:ascii="Times New Roman" w:eastAsia="Times New Roman" w:hAnsi="Times New Roman"/>
        </w:rPr>
        <w:t xml:space="preserve"> şi aşezarea în spatele şirului. </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Şirul care a terminat primul alergarea cu ocolirea băncii va fi declarat câştigător.</w:t>
      </w:r>
    </w:p>
    <w:p w:rsidR="00A71675" w:rsidRPr="004E5E09" w:rsidRDefault="00A71675" w:rsidP="004E5E09">
      <w:pPr>
        <w:spacing w:after="0" w:line="240" w:lineRule="auto"/>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lastRenderedPageBreak/>
        <w:t>16. Din aceeaşi formaţie, înaintea fiecărui şir se află câte trei bănci aşezate pe lungime, pe aceeaşi linie şi la distanţă de câte 1,5-2 m una de alta; alergare printre bănci la dus şi la întors alergare în linie dreaptă (fig. a) sau dus-întors printre bănci (fig. b).</w:t>
      </w:r>
    </w:p>
    <w:p w:rsidR="00A71675" w:rsidRPr="004E5E09" w:rsidRDefault="00A71675" w:rsidP="004E5E09">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inline distT="0" distB="0" distL="0" distR="0" wp14:anchorId="52850616" wp14:editId="544752A2">
            <wp:extent cx="3933825" cy="518228"/>
            <wp:effectExtent l="0" t="0" r="0" b="0"/>
            <wp:docPr id="47" name="Imagine 28" descr="Description: C:\Users\Ovidiu\Pictures\img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8" descr="Description: C:\Users\Ovidiu\Pictures\img97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42685" cy="519395"/>
                    </a:xfrm>
                    <a:prstGeom prst="rect">
                      <a:avLst/>
                    </a:prstGeom>
                    <a:noFill/>
                    <a:ln>
                      <a:noFill/>
                    </a:ln>
                  </pic:spPr>
                </pic:pic>
              </a:graphicData>
            </a:graphic>
          </wp:inline>
        </w:drawing>
      </w:r>
    </w:p>
    <w:p w:rsidR="00A71675" w:rsidRPr="00EB0002" w:rsidRDefault="00A71675" w:rsidP="004E5E09">
      <w:pPr>
        <w:spacing w:after="0" w:line="240" w:lineRule="auto"/>
        <w:jc w:val="center"/>
        <w:rPr>
          <w:rFonts w:ascii="Times New Roman" w:eastAsia="Times New Roman" w:hAnsi="Times New Roman"/>
          <w:sz w:val="16"/>
          <w:szCs w:val="16"/>
        </w:rPr>
      </w:pPr>
      <w:r w:rsidRPr="00EB0002">
        <w:rPr>
          <w:rFonts w:ascii="Times New Roman" w:eastAsia="Times New Roman" w:hAnsi="Times New Roman"/>
          <w:sz w:val="16"/>
          <w:szCs w:val="16"/>
        </w:rPr>
        <w:t>fig. a</w:t>
      </w:r>
    </w:p>
    <w:p w:rsidR="00A71675" w:rsidRPr="004E5E09" w:rsidRDefault="00A71675" w:rsidP="004E5E09">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inline distT="0" distB="0" distL="0" distR="0" wp14:anchorId="14DA4385" wp14:editId="145CFCB1">
            <wp:extent cx="3974123" cy="457200"/>
            <wp:effectExtent l="0" t="0" r="7620" b="0"/>
            <wp:docPr id="48" name="Imagine 37" descr="Description: C:\Users\Ovidiu\Pictures\img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7" descr="Description: C:\Users\Ovidiu\Pictures\img97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78995" cy="457761"/>
                    </a:xfrm>
                    <a:prstGeom prst="rect">
                      <a:avLst/>
                    </a:prstGeom>
                    <a:noFill/>
                    <a:ln>
                      <a:noFill/>
                    </a:ln>
                  </pic:spPr>
                </pic:pic>
              </a:graphicData>
            </a:graphic>
          </wp:inline>
        </w:drawing>
      </w:r>
    </w:p>
    <w:p w:rsidR="00A71675" w:rsidRPr="00EB0002" w:rsidRDefault="00A71675" w:rsidP="004E5E09">
      <w:pPr>
        <w:spacing w:after="0" w:line="240" w:lineRule="auto"/>
        <w:jc w:val="center"/>
        <w:rPr>
          <w:rFonts w:ascii="Times New Roman" w:eastAsia="Times New Roman" w:hAnsi="Times New Roman"/>
          <w:sz w:val="16"/>
          <w:szCs w:val="16"/>
        </w:rPr>
      </w:pPr>
      <w:r w:rsidRPr="00EB0002">
        <w:rPr>
          <w:rFonts w:ascii="Times New Roman" w:eastAsia="Times New Roman" w:hAnsi="Times New Roman"/>
          <w:sz w:val="16"/>
          <w:szCs w:val="16"/>
        </w:rPr>
        <w:t>fig. b</w:t>
      </w:r>
    </w:p>
    <w:p w:rsidR="00EB0002" w:rsidRDefault="00EB0002" w:rsidP="004E5E09">
      <w:pPr>
        <w:spacing w:after="0" w:line="240" w:lineRule="auto"/>
        <w:ind w:firstLine="720"/>
        <w:jc w:val="both"/>
        <w:rPr>
          <w:rFonts w:ascii="Times New Roman" w:eastAsia="Times New Roman" w:hAnsi="Times New Roman"/>
        </w:rPr>
      </w:pPr>
    </w:p>
    <w:p w:rsidR="008F7146" w:rsidRDefault="008F7146" w:rsidP="004E5E09">
      <w:pPr>
        <w:spacing w:after="0" w:line="240" w:lineRule="auto"/>
        <w:ind w:firstLine="720"/>
        <w:jc w:val="both"/>
        <w:rPr>
          <w:rFonts w:ascii="Times New Roman" w:eastAsia="Times New Roman" w:hAnsi="Times New Roman"/>
        </w:rPr>
      </w:pPr>
    </w:p>
    <w:p w:rsidR="0014630A" w:rsidRDefault="0014630A" w:rsidP="004E5E09">
      <w:pPr>
        <w:spacing w:after="0" w:line="240" w:lineRule="auto"/>
        <w:ind w:firstLine="720"/>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17. Aceeaşi formație, înaintea fiecărui şir se află c</w:t>
      </w:r>
      <w:r w:rsidR="006048AC">
        <w:rPr>
          <w:rFonts w:ascii="Times New Roman" w:eastAsia="Times New Roman" w:hAnsi="Times New Roman"/>
        </w:rPr>
        <w:t>â</w:t>
      </w:r>
      <w:r w:rsidRPr="004E5E09">
        <w:rPr>
          <w:rFonts w:ascii="Times New Roman" w:eastAsia="Times New Roman" w:hAnsi="Times New Roman"/>
        </w:rPr>
        <w:t>te două bănci: prima aşezată transversal, la 6-8 m de linia de plecare, iar a doua pe lungime, la cca 10-12 m de linie: alergare cu trecere peste banca aşezată transversal, ocolirea băncii așezată longitudinal şi întoarcere cu o nouă trecere peste banca aşezată transversal (fig. c).</w:t>
      </w:r>
    </w:p>
    <w:p w:rsidR="00A71675" w:rsidRPr="004E5E09" w:rsidRDefault="00A71675" w:rsidP="004E5E09">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inline distT="0" distB="0" distL="0" distR="0" wp14:anchorId="57E2F412" wp14:editId="38BA4C1A">
            <wp:extent cx="3942108" cy="542925"/>
            <wp:effectExtent l="0" t="0" r="1270" b="0"/>
            <wp:docPr id="49" name="Imagine 68" descr="Description: C:\Users\Ovidiu\Pictures\img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8" descr="Description: C:\Users\Ovidiu\Pictures\img97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45584" cy="543404"/>
                    </a:xfrm>
                    <a:prstGeom prst="rect">
                      <a:avLst/>
                    </a:prstGeom>
                    <a:noFill/>
                    <a:ln>
                      <a:noFill/>
                    </a:ln>
                  </pic:spPr>
                </pic:pic>
              </a:graphicData>
            </a:graphic>
          </wp:inline>
        </w:drawing>
      </w:r>
    </w:p>
    <w:p w:rsidR="00A71675" w:rsidRPr="00EB0002" w:rsidRDefault="00A71675" w:rsidP="004E5E09">
      <w:pPr>
        <w:spacing w:after="0" w:line="240" w:lineRule="auto"/>
        <w:jc w:val="center"/>
        <w:rPr>
          <w:rFonts w:ascii="Times New Roman" w:eastAsia="Times New Roman" w:hAnsi="Times New Roman"/>
          <w:sz w:val="16"/>
          <w:szCs w:val="16"/>
        </w:rPr>
      </w:pPr>
      <w:r w:rsidRPr="00EB0002">
        <w:rPr>
          <w:rFonts w:ascii="Times New Roman" w:eastAsia="Times New Roman" w:hAnsi="Times New Roman"/>
          <w:sz w:val="16"/>
          <w:szCs w:val="16"/>
        </w:rPr>
        <w:t>fig. c</w:t>
      </w:r>
    </w:p>
    <w:p w:rsidR="008F7146" w:rsidRDefault="008F7146" w:rsidP="004E5E09">
      <w:pPr>
        <w:spacing w:after="0" w:line="240" w:lineRule="auto"/>
        <w:ind w:firstLine="720"/>
        <w:jc w:val="both"/>
        <w:rPr>
          <w:rFonts w:ascii="Times New Roman" w:eastAsia="Times New Roman" w:hAnsi="Times New Roman"/>
        </w:rPr>
      </w:pPr>
    </w:p>
    <w:p w:rsidR="0014630A" w:rsidRDefault="0014630A" w:rsidP="004E5E09">
      <w:pPr>
        <w:spacing w:after="0" w:line="240" w:lineRule="auto"/>
        <w:ind w:firstLine="720"/>
        <w:jc w:val="both"/>
        <w:rPr>
          <w:rFonts w:ascii="Times New Roman" w:eastAsia="Times New Roman" w:hAnsi="Times New Roman"/>
        </w:rPr>
      </w:pPr>
    </w:p>
    <w:p w:rsidR="008F7146" w:rsidRDefault="008F7146" w:rsidP="004E5E09">
      <w:pPr>
        <w:spacing w:after="0" w:line="240" w:lineRule="auto"/>
        <w:ind w:firstLine="720"/>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18. Aceeaşi formație, înaintea fiecărui şir sunt aşezate transversal, la distanţe inegale, un număr de 3-4 bănci: alergare înainte cu trecere peste bănci, ocolirea sau atingerea unui obiect aflat la 4-5 m de ultima bancă şi întoarcere cu o nouă trecere peste băncile aşezate transversal (fig. d).</w:t>
      </w:r>
    </w:p>
    <w:p w:rsidR="00A71675" w:rsidRPr="004E5E09" w:rsidRDefault="00A71675" w:rsidP="004E5E09">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inline distT="0" distB="0" distL="0" distR="0" wp14:anchorId="17DAE085" wp14:editId="42E41B6B">
            <wp:extent cx="3806190" cy="800100"/>
            <wp:effectExtent l="0" t="0" r="3810" b="0"/>
            <wp:docPr id="50" name="Imagine 69" descr="Description: C:\Users\Ovidiu\Pictures\img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9" descr="Description: C:\Users\Ovidiu\Pictures\img98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2274" cy="801379"/>
                    </a:xfrm>
                    <a:prstGeom prst="rect">
                      <a:avLst/>
                    </a:prstGeom>
                    <a:noFill/>
                    <a:ln>
                      <a:noFill/>
                    </a:ln>
                  </pic:spPr>
                </pic:pic>
              </a:graphicData>
            </a:graphic>
          </wp:inline>
        </w:drawing>
      </w:r>
    </w:p>
    <w:p w:rsidR="00A71675" w:rsidRPr="00EB0002" w:rsidRDefault="00A71675" w:rsidP="004E5E09">
      <w:pPr>
        <w:spacing w:after="0" w:line="240" w:lineRule="auto"/>
        <w:jc w:val="center"/>
        <w:rPr>
          <w:rFonts w:ascii="Times New Roman" w:eastAsia="Times New Roman" w:hAnsi="Times New Roman"/>
          <w:sz w:val="16"/>
          <w:szCs w:val="16"/>
        </w:rPr>
      </w:pPr>
      <w:r w:rsidRPr="00EB0002">
        <w:rPr>
          <w:rFonts w:ascii="Times New Roman" w:eastAsia="Times New Roman" w:hAnsi="Times New Roman"/>
          <w:sz w:val="16"/>
          <w:szCs w:val="16"/>
        </w:rPr>
        <w:t>fig. d</w:t>
      </w:r>
    </w:p>
    <w:p w:rsidR="00EB0002" w:rsidRDefault="00EB0002" w:rsidP="004E5E09">
      <w:pPr>
        <w:spacing w:after="0" w:line="240" w:lineRule="auto"/>
        <w:ind w:firstLine="720"/>
        <w:jc w:val="both"/>
        <w:rPr>
          <w:rFonts w:ascii="Times New Roman" w:eastAsia="Times New Roman" w:hAnsi="Times New Roman"/>
        </w:rPr>
      </w:pPr>
    </w:p>
    <w:p w:rsidR="008F7146" w:rsidRDefault="008F7146">
      <w:pPr>
        <w:rPr>
          <w:rFonts w:ascii="Times New Roman" w:eastAsia="Times New Roman" w:hAnsi="Times New Roman"/>
        </w:rPr>
      </w:pPr>
      <w:r>
        <w:rPr>
          <w:rFonts w:ascii="Times New Roman" w:eastAsia="Times New Roman" w:hAnsi="Times New Roman"/>
        </w:rPr>
        <w:br w:type="page"/>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lastRenderedPageBreak/>
        <w:t>19. Aceeaşi aşezare a colectivului; înaintea fiecărui şir se află câte două bănci așezate pe lungime şi între ele una aşezată transversal, la distanţă de 1,5-2 m una de alta: alergare printre bănci la dus şi la întoarcere prin laterala băncilor așezate  longitudinal şi cu săritură peste banca așezată transversal (fig. e).</w:t>
      </w:r>
    </w:p>
    <w:p w:rsidR="00A71675" w:rsidRPr="004E5E09" w:rsidRDefault="00A71675" w:rsidP="004E5E09">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inline distT="0" distB="0" distL="0" distR="0" wp14:anchorId="2C4C01EA" wp14:editId="7AF22A9F">
            <wp:extent cx="3782177" cy="800100"/>
            <wp:effectExtent l="0" t="0" r="8890" b="0"/>
            <wp:docPr id="51" name="Imagine 70" descr="Description: C:\Users\Ovidiu\Pictures\img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0" descr="Description: C:\Users\Ovidiu\Pictures\img981.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0561"/>
                    <a:stretch/>
                  </pic:blipFill>
                  <pic:spPr bwMode="auto">
                    <a:xfrm>
                      <a:off x="0" y="0"/>
                      <a:ext cx="3787424" cy="801210"/>
                    </a:xfrm>
                    <a:prstGeom prst="rect">
                      <a:avLst/>
                    </a:prstGeom>
                    <a:noFill/>
                    <a:ln>
                      <a:noFill/>
                    </a:ln>
                    <a:extLst>
                      <a:ext uri="{53640926-AAD7-44D8-BBD7-CCE9431645EC}">
                        <a14:shadowObscured xmlns:a14="http://schemas.microsoft.com/office/drawing/2010/main"/>
                      </a:ext>
                    </a:extLst>
                  </pic:spPr>
                </pic:pic>
              </a:graphicData>
            </a:graphic>
          </wp:inline>
        </w:drawing>
      </w:r>
    </w:p>
    <w:p w:rsidR="00A71675" w:rsidRPr="00EB0002" w:rsidRDefault="00A71675" w:rsidP="004E5E09">
      <w:pPr>
        <w:spacing w:after="0" w:line="240" w:lineRule="auto"/>
        <w:jc w:val="center"/>
        <w:rPr>
          <w:rFonts w:ascii="Times New Roman" w:eastAsia="Times New Roman" w:hAnsi="Times New Roman"/>
          <w:sz w:val="16"/>
          <w:szCs w:val="16"/>
        </w:rPr>
      </w:pPr>
      <w:r w:rsidRPr="00EB0002">
        <w:rPr>
          <w:rFonts w:ascii="Times New Roman" w:eastAsia="Times New Roman" w:hAnsi="Times New Roman"/>
          <w:sz w:val="16"/>
          <w:szCs w:val="16"/>
        </w:rPr>
        <w:t>fig. e</w:t>
      </w:r>
    </w:p>
    <w:p w:rsidR="00EB0002" w:rsidRDefault="00EB0002" w:rsidP="004E5E09">
      <w:pPr>
        <w:spacing w:after="0" w:line="240" w:lineRule="auto"/>
        <w:ind w:firstLine="720"/>
        <w:jc w:val="both"/>
        <w:rPr>
          <w:rFonts w:ascii="Times New Roman" w:eastAsia="Times New Roman" w:hAnsi="Times New Roman"/>
        </w:rPr>
      </w:pPr>
    </w:p>
    <w:p w:rsidR="0014630A" w:rsidRDefault="0014630A" w:rsidP="004E5E09">
      <w:pPr>
        <w:spacing w:after="0" w:line="240" w:lineRule="auto"/>
        <w:ind w:firstLine="720"/>
        <w:jc w:val="both"/>
        <w:rPr>
          <w:rFonts w:ascii="Times New Roman" w:eastAsia="Times New Roman" w:hAnsi="Times New Roman"/>
        </w:rPr>
      </w:pPr>
    </w:p>
    <w:p w:rsidR="008F7146" w:rsidRDefault="008F7146" w:rsidP="004E5E09">
      <w:pPr>
        <w:spacing w:after="0" w:line="240" w:lineRule="auto"/>
        <w:ind w:firstLine="720"/>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20. Aceeaşi formație, aceeași așezare a băncilor: alergare printre cele trei bănci atât la dus, cât şi la întors (fig. f).</w:t>
      </w:r>
    </w:p>
    <w:p w:rsidR="00A71675" w:rsidRPr="004E5E09" w:rsidRDefault="00A71675" w:rsidP="004E5E09">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inline distT="0" distB="0" distL="0" distR="0" wp14:anchorId="62A2FBC2" wp14:editId="21A12BF4">
            <wp:extent cx="3726724" cy="781050"/>
            <wp:effectExtent l="0" t="0" r="7620" b="0"/>
            <wp:docPr id="52" name="Imagine 72" descr="Description: C:\Users\Ovidiu\Pictures\img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2" descr="Description: C:\Users\Ovidiu\Pictures\img98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29945" cy="781725"/>
                    </a:xfrm>
                    <a:prstGeom prst="rect">
                      <a:avLst/>
                    </a:prstGeom>
                    <a:noFill/>
                    <a:ln>
                      <a:noFill/>
                    </a:ln>
                  </pic:spPr>
                </pic:pic>
              </a:graphicData>
            </a:graphic>
          </wp:inline>
        </w:drawing>
      </w:r>
    </w:p>
    <w:p w:rsidR="00A71675" w:rsidRPr="00EB0002" w:rsidRDefault="00A71675" w:rsidP="004E5E09">
      <w:pPr>
        <w:spacing w:after="0" w:line="240" w:lineRule="auto"/>
        <w:jc w:val="center"/>
        <w:rPr>
          <w:rFonts w:ascii="Times New Roman" w:eastAsia="Times New Roman" w:hAnsi="Times New Roman"/>
          <w:sz w:val="16"/>
          <w:szCs w:val="16"/>
        </w:rPr>
      </w:pPr>
      <w:r w:rsidRPr="00EB0002">
        <w:rPr>
          <w:rFonts w:ascii="Times New Roman" w:eastAsia="Times New Roman" w:hAnsi="Times New Roman"/>
          <w:sz w:val="16"/>
          <w:szCs w:val="16"/>
        </w:rPr>
        <w:t>fig. f</w:t>
      </w:r>
    </w:p>
    <w:p w:rsidR="00EB0002" w:rsidRDefault="00EB0002" w:rsidP="004E5E09">
      <w:pPr>
        <w:spacing w:after="0" w:line="240" w:lineRule="auto"/>
        <w:ind w:firstLine="720"/>
        <w:jc w:val="both"/>
        <w:rPr>
          <w:rFonts w:ascii="Times New Roman" w:eastAsia="Times New Roman" w:hAnsi="Times New Roman"/>
        </w:rPr>
      </w:pPr>
    </w:p>
    <w:p w:rsidR="0014630A" w:rsidRDefault="0014630A" w:rsidP="004E5E09">
      <w:pPr>
        <w:spacing w:after="0" w:line="240" w:lineRule="auto"/>
        <w:ind w:firstLine="720"/>
        <w:jc w:val="both"/>
        <w:rPr>
          <w:rFonts w:ascii="Times New Roman" w:eastAsia="Times New Roman" w:hAnsi="Times New Roman"/>
        </w:rPr>
      </w:pPr>
    </w:p>
    <w:p w:rsidR="008F7146" w:rsidRDefault="008F7146" w:rsidP="004E5E09">
      <w:pPr>
        <w:spacing w:after="0" w:line="240" w:lineRule="auto"/>
        <w:ind w:firstLine="720"/>
        <w:jc w:val="both"/>
        <w:rPr>
          <w:rFonts w:ascii="Times New Roman" w:eastAsia="Times New Roman" w:hAnsi="Times New Roman"/>
        </w:rPr>
      </w:pPr>
    </w:p>
    <w:p w:rsidR="00A71675"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21. Aceeaşi formație, înaintea fiecărui şir se află patru bănci: două aşezate longitudinal şi două transversal, intercalate: alergare printre cele patru bănci la dus şi alergare în linie dreaptă, la întoarcere (fig. g).</w:t>
      </w:r>
    </w:p>
    <w:p w:rsidR="00F405FA" w:rsidRPr="004E5E09" w:rsidRDefault="00F405FA" w:rsidP="004E5E09">
      <w:pPr>
        <w:spacing w:after="0" w:line="240" w:lineRule="auto"/>
        <w:ind w:firstLine="720"/>
        <w:jc w:val="both"/>
        <w:rPr>
          <w:rFonts w:ascii="Times New Roman" w:eastAsia="Times New Roman" w:hAnsi="Times New Roman"/>
        </w:rPr>
      </w:pPr>
    </w:p>
    <w:p w:rsidR="00A71675" w:rsidRPr="004E5E09" w:rsidRDefault="00A71675" w:rsidP="004E5E09">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inline distT="0" distB="0" distL="0" distR="0" wp14:anchorId="079A9933" wp14:editId="50F3F6BE">
            <wp:extent cx="3615855" cy="923925"/>
            <wp:effectExtent l="0" t="0" r="3810" b="0"/>
            <wp:docPr id="53" name="Imagine 73" descr="Description: C:\Users\Ovidiu\Pictures\img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3" descr="Description: C:\Users\Ovidiu\Pictures\img98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22048" cy="925508"/>
                    </a:xfrm>
                    <a:prstGeom prst="rect">
                      <a:avLst/>
                    </a:prstGeom>
                    <a:noFill/>
                    <a:ln>
                      <a:noFill/>
                    </a:ln>
                  </pic:spPr>
                </pic:pic>
              </a:graphicData>
            </a:graphic>
          </wp:inline>
        </w:drawing>
      </w:r>
    </w:p>
    <w:p w:rsidR="00A71675" w:rsidRPr="00EB0002" w:rsidRDefault="00A71675" w:rsidP="004E5E09">
      <w:pPr>
        <w:spacing w:after="0" w:line="240" w:lineRule="auto"/>
        <w:jc w:val="center"/>
        <w:rPr>
          <w:rFonts w:ascii="Times New Roman" w:eastAsia="Times New Roman" w:hAnsi="Times New Roman"/>
          <w:sz w:val="16"/>
          <w:szCs w:val="16"/>
        </w:rPr>
      </w:pPr>
      <w:r w:rsidRPr="00EB0002">
        <w:rPr>
          <w:rFonts w:ascii="Times New Roman" w:eastAsia="Times New Roman" w:hAnsi="Times New Roman"/>
          <w:sz w:val="16"/>
          <w:szCs w:val="16"/>
        </w:rPr>
        <w:t>fig. g</w:t>
      </w:r>
    </w:p>
    <w:p w:rsidR="004A7DCE" w:rsidRDefault="004A7DCE" w:rsidP="004E5E09">
      <w:pPr>
        <w:spacing w:after="0" w:line="240" w:lineRule="auto"/>
        <w:ind w:firstLine="720"/>
        <w:jc w:val="both"/>
        <w:rPr>
          <w:rFonts w:ascii="Times New Roman" w:eastAsia="Times New Roman" w:hAnsi="Times New Roman"/>
        </w:rPr>
      </w:pPr>
    </w:p>
    <w:p w:rsidR="008F7146" w:rsidRDefault="008F7146" w:rsidP="004E5E09">
      <w:pPr>
        <w:spacing w:after="0" w:line="240" w:lineRule="auto"/>
        <w:ind w:firstLine="720"/>
        <w:jc w:val="both"/>
        <w:rPr>
          <w:rFonts w:ascii="Times New Roman" w:eastAsia="Times New Roman" w:hAnsi="Times New Roman"/>
        </w:rPr>
      </w:pPr>
    </w:p>
    <w:p w:rsidR="0014630A" w:rsidRDefault="0014630A">
      <w:pPr>
        <w:rPr>
          <w:rFonts w:ascii="Times New Roman" w:eastAsia="Times New Roman" w:hAnsi="Times New Roman"/>
        </w:rPr>
      </w:pPr>
      <w:r>
        <w:rPr>
          <w:rFonts w:ascii="Times New Roman" w:eastAsia="Times New Roman" w:hAnsi="Times New Roman"/>
        </w:rPr>
        <w:br w:type="page"/>
      </w:r>
    </w:p>
    <w:p w:rsidR="00D93778" w:rsidRDefault="00D93778" w:rsidP="004E5E09">
      <w:pPr>
        <w:spacing w:after="0" w:line="240" w:lineRule="auto"/>
        <w:ind w:firstLine="720"/>
        <w:jc w:val="both"/>
        <w:rPr>
          <w:rFonts w:ascii="Times New Roman" w:eastAsia="Times New Roman" w:hAnsi="Times New Roman"/>
        </w:rPr>
      </w:pPr>
    </w:p>
    <w:p w:rsidR="009129F1" w:rsidRDefault="009129F1" w:rsidP="004E5E09">
      <w:pPr>
        <w:spacing w:after="0" w:line="240" w:lineRule="auto"/>
        <w:ind w:firstLine="720"/>
        <w:jc w:val="both"/>
        <w:rPr>
          <w:rFonts w:ascii="Times New Roman" w:eastAsia="Times New Roman" w:hAnsi="Times New Roman"/>
        </w:rPr>
      </w:pPr>
    </w:p>
    <w:p w:rsidR="00A71675"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22. Aceeaşi formație, înaintea fiecărui şir se află c</w:t>
      </w:r>
      <w:r w:rsidR="004A7DCE">
        <w:rPr>
          <w:rFonts w:ascii="Times New Roman" w:eastAsia="Times New Roman" w:hAnsi="Times New Roman"/>
        </w:rPr>
        <w:t>â</w:t>
      </w:r>
      <w:r w:rsidRPr="004E5E09">
        <w:rPr>
          <w:rFonts w:ascii="Times New Roman" w:eastAsia="Times New Roman" w:hAnsi="Times New Roman"/>
        </w:rPr>
        <w:t>te trei bănci aşezate transversal, paralele, la distanţă de 3-4 m una de alta: alergare printre cele trei bănci la dus şi alergare în linie dreaptă la întoarcere (fig. h).</w:t>
      </w:r>
    </w:p>
    <w:p w:rsidR="00540A23" w:rsidRPr="004E5E09" w:rsidRDefault="00540A23" w:rsidP="004E5E09">
      <w:pPr>
        <w:spacing w:after="0" w:line="240" w:lineRule="auto"/>
        <w:ind w:firstLine="720"/>
        <w:jc w:val="both"/>
        <w:rPr>
          <w:rFonts w:ascii="Times New Roman" w:eastAsia="Times New Roman" w:hAnsi="Times New Roman"/>
        </w:rPr>
      </w:pPr>
    </w:p>
    <w:p w:rsidR="00A71675" w:rsidRPr="004E5E09" w:rsidRDefault="00A71675" w:rsidP="004E5E09">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inline distT="0" distB="0" distL="0" distR="0" wp14:anchorId="33B49374" wp14:editId="31898A68">
            <wp:extent cx="3527714" cy="800100"/>
            <wp:effectExtent l="0" t="0" r="0" b="0"/>
            <wp:docPr id="54" name="Imagine 74" descr="Description: C:\Users\Ovidiu\Pictures\img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4" descr="Description: C:\Users\Ovidiu\Pictures\img98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38429" cy="802530"/>
                    </a:xfrm>
                    <a:prstGeom prst="rect">
                      <a:avLst/>
                    </a:prstGeom>
                    <a:noFill/>
                    <a:ln>
                      <a:noFill/>
                    </a:ln>
                  </pic:spPr>
                </pic:pic>
              </a:graphicData>
            </a:graphic>
          </wp:inline>
        </w:drawing>
      </w:r>
    </w:p>
    <w:p w:rsidR="00A71675" w:rsidRPr="00EB0002" w:rsidRDefault="00A71675" w:rsidP="004E5E09">
      <w:pPr>
        <w:spacing w:after="0" w:line="240" w:lineRule="auto"/>
        <w:jc w:val="center"/>
        <w:rPr>
          <w:rFonts w:ascii="Times New Roman" w:eastAsia="Times New Roman" w:hAnsi="Times New Roman"/>
          <w:sz w:val="16"/>
          <w:szCs w:val="16"/>
        </w:rPr>
      </w:pPr>
      <w:r w:rsidRPr="00EB0002">
        <w:rPr>
          <w:rFonts w:ascii="Times New Roman" w:eastAsia="Times New Roman" w:hAnsi="Times New Roman"/>
          <w:sz w:val="16"/>
          <w:szCs w:val="16"/>
        </w:rPr>
        <w:t>fig. h</w:t>
      </w:r>
    </w:p>
    <w:p w:rsidR="00EB0002" w:rsidRDefault="00EB0002" w:rsidP="004E5E09">
      <w:pPr>
        <w:spacing w:after="0" w:line="240" w:lineRule="auto"/>
        <w:ind w:firstLine="720"/>
        <w:jc w:val="both"/>
        <w:rPr>
          <w:rFonts w:ascii="Times New Roman" w:eastAsia="Times New Roman" w:hAnsi="Times New Roman"/>
        </w:rPr>
      </w:pPr>
    </w:p>
    <w:p w:rsidR="00D93778" w:rsidRDefault="00D93778" w:rsidP="004E5E09">
      <w:pPr>
        <w:spacing w:after="0" w:line="240" w:lineRule="auto"/>
        <w:ind w:firstLine="720"/>
        <w:jc w:val="both"/>
        <w:rPr>
          <w:rFonts w:ascii="Times New Roman" w:eastAsia="Times New Roman" w:hAnsi="Times New Roman"/>
        </w:rPr>
      </w:pPr>
    </w:p>
    <w:p w:rsidR="00D93778" w:rsidRDefault="00D93778" w:rsidP="004E5E09">
      <w:pPr>
        <w:spacing w:after="0" w:line="240" w:lineRule="auto"/>
        <w:ind w:firstLine="720"/>
        <w:jc w:val="both"/>
        <w:rPr>
          <w:rFonts w:ascii="Times New Roman" w:eastAsia="Times New Roman" w:hAnsi="Times New Roman"/>
        </w:rPr>
      </w:pPr>
    </w:p>
    <w:p w:rsidR="0014630A" w:rsidRDefault="0014630A" w:rsidP="004E5E09">
      <w:pPr>
        <w:spacing w:after="0" w:line="240" w:lineRule="auto"/>
        <w:ind w:firstLine="720"/>
        <w:jc w:val="both"/>
        <w:rPr>
          <w:rFonts w:ascii="Times New Roman" w:eastAsia="Times New Roman" w:hAnsi="Times New Roman"/>
        </w:rPr>
      </w:pPr>
    </w:p>
    <w:p w:rsidR="008F7146" w:rsidRDefault="008F7146" w:rsidP="004E5E09">
      <w:pPr>
        <w:spacing w:after="0" w:line="240" w:lineRule="auto"/>
        <w:ind w:firstLine="720"/>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23. Aceeaşi formaţie şi aşezare a băncilor: alergare printre băncile aşezate transversal atât la dus, cât şi la întoarcere (fig. i).</w:t>
      </w:r>
    </w:p>
    <w:p w:rsidR="00A71675" w:rsidRPr="004E5E09" w:rsidRDefault="00A71675" w:rsidP="004E5E09">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inline distT="0" distB="0" distL="0" distR="0" wp14:anchorId="0C0C7211" wp14:editId="5480B018">
            <wp:extent cx="3552965" cy="847725"/>
            <wp:effectExtent l="0" t="0" r="9525" b="0"/>
            <wp:docPr id="55" name="Imagine 76" descr="Description: C:\Users\Ovidiu\Pictures\img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6" descr="Description: C:\Users\Ovidiu\Pictures\img98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65453" cy="850705"/>
                    </a:xfrm>
                    <a:prstGeom prst="rect">
                      <a:avLst/>
                    </a:prstGeom>
                    <a:noFill/>
                    <a:ln>
                      <a:noFill/>
                    </a:ln>
                  </pic:spPr>
                </pic:pic>
              </a:graphicData>
            </a:graphic>
          </wp:inline>
        </w:drawing>
      </w:r>
    </w:p>
    <w:p w:rsidR="00A71675" w:rsidRPr="00EB0002" w:rsidRDefault="00A71675" w:rsidP="004E5E09">
      <w:pPr>
        <w:spacing w:after="0" w:line="240" w:lineRule="auto"/>
        <w:jc w:val="center"/>
        <w:rPr>
          <w:rFonts w:ascii="Times New Roman" w:eastAsia="Times New Roman" w:hAnsi="Times New Roman"/>
          <w:sz w:val="16"/>
          <w:szCs w:val="16"/>
        </w:rPr>
      </w:pPr>
      <w:r w:rsidRPr="00EB0002">
        <w:rPr>
          <w:rFonts w:ascii="Times New Roman" w:eastAsia="Times New Roman" w:hAnsi="Times New Roman"/>
          <w:sz w:val="16"/>
          <w:szCs w:val="16"/>
        </w:rPr>
        <w:t>fig. i</w:t>
      </w:r>
    </w:p>
    <w:p w:rsidR="00D93778" w:rsidRDefault="00D93778" w:rsidP="004E5E09">
      <w:pPr>
        <w:spacing w:after="0" w:line="240" w:lineRule="auto"/>
        <w:ind w:firstLine="720"/>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Recomandări: se pot executa diverse sărituri (cu ambele picioare peste bancă, cu ambele picioare pe bancă și alternativ de o parte și de alta a băncii, cu picioarele de o parte și de alta a băncii, apoi cu ambele pe bancă, etc), tracțiuni pe banca așezată longitudinal, deplasări în sprijin pe palme pe banca așezată longitudinal, mers în echilibru, etc.</w:t>
      </w:r>
    </w:p>
    <w:p w:rsidR="00A71675" w:rsidRDefault="00A71675" w:rsidP="004E5E09">
      <w:pPr>
        <w:spacing w:after="0" w:line="240" w:lineRule="auto"/>
        <w:jc w:val="both"/>
        <w:rPr>
          <w:rFonts w:ascii="Times New Roman" w:eastAsia="Times New Roman" w:hAnsi="Times New Roman"/>
        </w:rPr>
      </w:pPr>
    </w:p>
    <w:p w:rsidR="008F7146" w:rsidRPr="004E5E09" w:rsidRDefault="008F7146" w:rsidP="004E5E09">
      <w:pPr>
        <w:spacing w:after="0" w:line="240" w:lineRule="auto"/>
        <w:jc w:val="both"/>
        <w:rPr>
          <w:rFonts w:ascii="Times New Roman" w:eastAsia="Times New Roman" w:hAnsi="Times New Roman"/>
        </w:rPr>
      </w:pPr>
    </w:p>
    <w:p w:rsidR="00D93778" w:rsidRDefault="00D93778">
      <w:pPr>
        <w:rPr>
          <w:rFonts w:ascii="Times New Roman" w:eastAsia="Times New Roman" w:hAnsi="Times New Roman"/>
        </w:rPr>
      </w:pPr>
      <w:r>
        <w:rPr>
          <w:rFonts w:ascii="Times New Roman" w:eastAsia="Times New Roman" w:hAnsi="Times New Roman"/>
        </w:rPr>
        <w:br w:type="page"/>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lastRenderedPageBreak/>
        <w:t xml:space="preserve">24. Colectivul este împărțit pe două sau mai multe șiruri; opt bănci sunt aşezate pe două linii paralele (câte patru pe fiecare linie, cap la cap) la interval de 3 m: deplasare individuală în lungul şirului de bănci - la prima bancă sărituri în zigzag pe ambele picioare de pe o parte pe alta; la a doua bancă sărituri pe ambele picioare, pe bancă,  cu deplasare înainte, pe a treia bancă </w:t>
      </w:r>
      <w:r w:rsidR="00540A23">
        <w:rPr>
          <w:rFonts w:ascii="Times New Roman" w:eastAsia="Times New Roman" w:hAnsi="Times New Roman"/>
        </w:rPr>
        <w:t>deplasare</w:t>
      </w:r>
      <w:r w:rsidRPr="004E5E09">
        <w:rPr>
          <w:rFonts w:ascii="Times New Roman" w:eastAsia="Times New Roman" w:hAnsi="Times New Roman"/>
        </w:rPr>
        <w:t xml:space="preserve"> înainte din sprijin culcat înapoi; pe a patra bancă </w:t>
      </w:r>
      <w:r w:rsidR="00540A23">
        <w:rPr>
          <w:rFonts w:ascii="Times New Roman" w:eastAsia="Times New Roman" w:hAnsi="Times New Roman"/>
        </w:rPr>
        <w:t>deplasare</w:t>
      </w:r>
      <w:r w:rsidRPr="004E5E09">
        <w:rPr>
          <w:rFonts w:ascii="Times New Roman" w:eastAsia="Times New Roman" w:hAnsi="Times New Roman"/>
        </w:rPr>
        <w:t xml:space="preserve"> înainte prin sărituri de pe picioarele depărtate sprijinite pe sol, în sprijin călare. </w:t>
      </w:r>
    </w:p>
    <w:p w:rsidR="00A71675" w:rsidRPr="004E5E09" w:rsidRDefault="00A71675" w:rsidP="004E5E09">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inline distT="0" distB="0" distL="0" distR="0" wp14:anchorId="17F0041B" wp14:editId="6DDA4BDC">
            <wp:extent cx="4002348" cy="993917"/>
            <wp:effectExtent l="0" t="0" r="0" b="0"/>
            <wp:docPr id="56" name="Imagine 77" descr="Description: C:\Users\Ovidiu\Pictures\img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7" descr="Description: C:\Users\Ovidiu\Pictures\img98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43478" cy="1004131"/>
                    </a:xfrm>
                    <a:prstGeom prst="rect">
                      <a:avLst/>
                    </a:prstGeom>
                    <a:noFill/>
                    <a:ln>
                      <a:noFill/>
                    </a:ln>
                  </pic:spPr>
                </pic:pic>
              </a:graphicData>
            </a:graphic>
          </wp:inline>
        </w:drawing>
      </w:r>
    </w:p>
    <w:p w:rsidR="0036449C" w:rsidRDefault="0036449C" w:rsidP="004E5E09">
      <w:pPr>
        <w:spacing w:after="0" w:line="240" w:lineRule="auto"/>
        <w:ind w:firstLine="720"/>
        <w:jc w:val="both"/>
        <w:rPr>
          <w:rFonts w:ascii="Times New Roman" w:eastAsia="Times New Roman" w:hAnsi="Times New Roman"/>
        </w:rPr>
      </w:pPr>
    </w:p>
    <w:p w:rsidR="00A71675"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Indicaţii: formele de deplasare pe fiecare bancă descrise pot fi schimbate.</w:t>
      </w:r>
    </w:p>
    <w:p w:rsidR="0014630A" w:rsidRDefault="0014630A" w:rsidP="004E5E09">
      <w:pPr>
        <w:spacing w:after="0" w:line="240" w:lineRule="auto"/>
        <w:ind w:firstLine="720"/>
        <w:jc w:val="both"/>
        <w:rPr>
          <w:rFonts w:ascii="Times New Roman" w:eastAsia="Times New Roman" w:hAnsi="Times New Roman"/>
        </w:rPr>
      </w:pPr>
    </w:p>
    <w:p w:rsidR="0014630A" w:rsidRDefault="0014630A" w:rsidP="004E5E09">
      <w:pPr>
        <w:spacing w:after="0" w:line="240" w:lineRule="auto"/>
        <w:ind w:firstLine="720"/>
        <w:jc w:val="both"/>
        <w:rPr>
          <w:rFonts w:ascii="Times New Roman" w:eastAsia="Times New Roman" w:hAnsi="Times New Roman"/>
        </w:rPr>
      </w:pPr>
    </w:p>
    <w:p w:rsidR="00D93778" w:rsidRDefault="00D93778" w:rsidP="004E5E09">
      <w:pPr>
        <w:spacing w:after="0" w:line="240" w:lineRule="auto"/>
        <w:ind w:firstLine="720"/>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25. Colectivul este împărțit pe două sau mai multe șiruri: înaintea fiecărui şir se află câte 2-4 bănci aşezate pe lungime, cap la cap: tracţiuni în braţe în lungul băncilor la dus şi alergare prin exteriorul şirului de bănci la întoarcere.</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echipa care termină prima.</w:t>
      </w:r>
    </w:p>
    <w:p w:rsidR="00A71675" w:rsidRDefault="00A71675" w:rsidP="004E5E09">
      <w:pPr>
        <w:spacing w:after="0" w:line="240" w:lineRule="auto"/>
        <w:jc w:val="both"/>
        <w:rPr>
          <w:rFonts w:ascii="Times New Roman" w:eastAsia="Times New Roman" w:hAnsi="Times New Roman"/>
        </w:rPr>
      </w:pPr>
    </w:p>
    <w:p w:rsidR="00D93778" w:rsidRDefault="00D93778" w:rsidP="004E5E09">
      <w:pPr>
        <w:spacing w:after="0" w:line="240" w:lineRule="auto"/>
        <w:jc w:val="both"/>
        <w:rPr>
          <w:rFonts w:ascii="Times New Roman" w:eastAsia="Times New Roman" w:hAnsi="Times New Roman"/>
        </w:rPr>
      </w:pPr>
    </w:p>
    <w:p w:rsidR="008F7146" w:rsidRPr="004E5E09" w:rsidRDefault="008F7146" w:rsidP="004E5E09">
      <w:pPr>
        <w:spacing w:after="0" w:line="240" w:lineRule="auto"/>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xml:space="preserve">26. Din aceeaşi formaţie şi cu aceeaşi aşezare a băncilor: alergare în perechi până la prima bancă, aşezare în culcat înainte în perechi şi târâre de-a lungul băncii prin tracţiuni în braţe de un partener şi cu remorcarea celui </w:t>
      </w:r>
      <w:r w:rsidR="00E86BE1">
        <w:rPr>
          <w:rFonts w:ascii="Times New Roman" w:eastAsia="Times New Roman" w:hAnsi="Times New Roman"/>
        </w:rPr>
        <w:t>de-</w:t>
      </w:r>
      <w:r w:rsidRPr="004E5E09">
        <w:rPr>
          <w:rFonts w:ascii="Times New Roman" w:eastAsia="Times New Roman" w:hAnsi="Times New Roman"/>
        </w:rPr>
        <w:t>al doilea, prin apucare de glezne.</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Indicaţii: la întoarcere, partenerul care a fost remorcat va trece pe locul din faţă şi va efectua tracţiunea celuilalt.</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echipa care termină prima.</w:t>
      </w:r>
    </w:p>
    <w:p w:rsidR="002E7A0C" w:rsidRDefault="002E7A0C" w:rsidP="004E5E09">
      <w:pPr>
        <w:spacing w:after="0" w:line="240" w:lineRule="auto"/>
        <w:ind w:firstLine="720"/>
        <w:jc w:val="both"/>
        <w:rPr>
          <w:rFonts w:ascii="Times New Roman" w:eastAsia="Times New Roman" w:hAnsi="Times New Roman"/>
        </w:rPr>
      </w:pPr>
    </w:p>
    <w:p w:rsidR="008F7146" w:rsidRDefault="008F7146" w:rsidP="004E5E09">
      <w:pPr>
        <w:spacing w:after="0" w:line="240" w:lineRule="auto"/>
        <w:ind w:firstLine="720"/>
        <w:jc w:val="both"/>
        <w:rPr>
          <w:rFonts w:ascii="Times New Roman" w:eastAsia="Times New Roman" w:hAnsi="Times New Roman"/>
        </w:rPr>
      </w:pPr>
    </w:p>
    <w:p w:rsidR="00D93778" w:rsidRDefault="00D93778">
      <w:pPr>
        <w:rPr>
          <w:rFonts w:ascii="Times New Roman" w:eastAsia="Times New Roman" w:hAnsi="Times New Roman"/>
        </w:rPr>
      </w:pPr>
      <w:r>
        <w:rPr>
          <w:rFonts w:ascii="Times New Roman" w:eastAsia="Times New Roman" w:hAnsi="Times New Roman"/>
        </w:rPr>
        <w:br w:type="page"/>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lastRenderedPageBreak/>
        <w:t>27. În aceeaşi formație, înaintea celor două şiruri se află trei bănci aşezate transversal şi paralele, la distanţă de 4 - 5 m una de alta; primele două sunt ridicate de câte doi parteneri până la nivelul coapselor, iar a treia în poziţie normală pe sol: alergare cu săritură peste prima bancă, trecere prin târâre pe sub banca a doua, săritură peste banca ultimă, revenire la locul de plecare prin exteriorul băncilor.</w:t>
      </w:r>
    </w:p>
    <w:p w:rsidR="00A71675" w:rsidRPr="004E5E09" w:rsidRDefault="00A71675" w:rsidP="004E5E09">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inline distT="0" distB="0" distL="0" distR="0" wp14:anchorId="5A5B511B" wp14:editId="7C43654D">
            <wp:extent cx="4024960" cy="1603988"/>
            <wp:effectExtent l="0" t="0" r="0" b="0"/>
            <wp:docPr id="57" name="Imagine 78" descr="Description: C:\Users\Ovidiu\Pictures\img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8" descr="Description: C:\Users\Ovidiu\Pictures\img99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39829" cy="1609913"/>
                    </a:xfrm>
                    <a:prstGeom prst="rect">
                      <a:avLst/>
                    </a:prstGeom>
                    <a:noFill/>
                    <a:ln>
                      <a:noFill/>
                    </a:ln>
                  </pic:spPr>
                </pic:pic>
              </a:graphicData>
            </a:graphic>
          </wp:inline>
        </w:drawing>
      </w:r>
    </w:p>
    <w:p w:rsidR="00A71675" w:rsidRDefault="00A71675" w:rsidP="004E5E09">
      <w:pPr>
        <w:spacing w:after="0" w:line="240" w:lineRule="auto"/>
        <w:jc w:val="both"/>
        <w:rPr>
          <w:rFonts w:ascii="Times New Roman" w:eastAsia="Times New Roman" w:hAnsi="Times New Roman"/>
        </w:rPr>
      </w:pPr>
    </w:p>
    <w:p w:rsidR="00D93778" w:rsidRDefault="00D93778" w:rsidP="004E5E09">
      <w:pPr>
        <w:spacing w:after="0" w:line="240" w:lineRule="auto"/>
        <w:jc w:val="both"/>
        <w:rPr>
          <w:rFonts w:ascii="Times New Roman" w:eastAsia="Times New Roman" w:hAnsi="Times New Roman"/>
        </w:rPr>
      </w:pPr>
    </w:p>
    <w:p w:rsidR="008F7146" w:rsidRPr="004E5E09" w:rsidRDefault="008F7146" w:rsidP="004E5E09">
      <w:pPr>
        <w:spacing w:after="0" w:line="240" w:lineRule="auto"/>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28. Aceeași formație, înaintea celor două şiruri se află patru bănci, prima aşezată pe lungime, în poziţie nomală, a doua dispusă tranversal, suprapusă pe prima şi cu stinghia îngustă în sus, în formă de cruce, a treia şi a patra aşezate transversal, ridicate la câte un capăt şi susţinute de un partener la nivelul şoldurilor: alergare cu săritură peste prima bancă, trecere prin târâre pe sub banca ridicată de partener şi prin săritură peste banca neridicată la dus şi alergare prin exterior la întoarcere.</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echipa care termină prima.</w:t>
      </w:r>
    </w:p>
    <w:p w:rsidR="00A71675" w:rsidRPr="004E5E09" w:rsidRDefault="00A71675" w:rsidP="004E5E09">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inline distT="0" distB="0" distL="0" distR="0" wp14:anchorId="781E6B33" wp14:editId="420376FE">
            <wp:extent cx="4010483" cy="1554337"/>
            <wp:effectExtent l="0" t="0" r="0" b="8255"/>
            <wp:docPr id="58" name="Imagine 79" descr="Description: C:\Users\Ovidiu\Pictures\img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9" descr="Description: C:\Users\Ovidiu\Pictures\img99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27076" cy="1560768"/>
                    </a:xfrm>
                    <a:prstGeom prst="rect">
                      <a:avLst/>
                    </a:prstGeom>
                    <a:noFill/>
                    <a:ln>
                      <a:noFill/>
                    </a:ln>
                  </pic:spPr>
                </pic:pic>
              </a:graphicData>
            </a:graphic>
          </wp:inline>
        </w:drawing>
      </w:r>
    </w:p>
    <w:p w:rsidR="00A71675" w:rsidRDefault="00A71675" w:rsidP="004E5E09">
      <w:pPr>
        <w:spacing w:after="0" w:line="240" w:lineRule="auto"/>
        <w:jc w:val="both"/>
        <w:rPr>
          <w:rFonts w:ascii="Times New Roman" w:eastAsia="Times New Roman" w:hAnsi="Times New Roman"/>
        </w:rPr>
      </w:pPr>
    </w:p>
    <w:p w:rsidR="008F7146" w:rsidRPr="004E5E09" w:rsidRDefault="008F7146" w:rsidP="004E5E09">
      <w:pPr>
        <w:spacing w:after="0" w:line="240" w:lineRule="auto"/>
        <w:jc w:val="both"/>
        <w:rPr>
          <w:rFonts w:ascii="Times New Roman" w:eastAsia="Times New Roman" w:hAnsi="Times New Roman"/>
        </w:rPr>
      </w:pPr>
    </w:p>
    <w:p w:rsidR="009129F1" w:rsidRDefault="009129F1" w:rsidP="004E5E09">
      <w:pPr>
        <w:spacing w:after="0" w:line="240" w:lineRule="auto"/>
        <w:ind w:firstLine="720"/>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29. Două sau mai multe şiruri paralele de câte două bănci aşezate cap la cap, la interval de 2-3 m, cu 6-8 participanţi în poziţia stând depărtat peste bancă, la distanţă de 0,5-1 m unul de altul, orientați pe direcţia înainte. La semnal, ultimul executant din fiecare şir porneşte în târâre din spatele șirului spre înainte pe sub picioarele coechipierilor, de-a lungul băncilor, până la capătul şirului, unde se ridică în depărtat în faţa primului partener. Imediat ce primul executant a început să treacă pe sub tunelul format de coechipieri, începând deplasarea înainte, al doilea, din spate, devenit ultimul, se apleacă şi urmează pe primul în executarea târârii pe bancă înainte. În timp ce o parte din participanţi execută târârea pe bancă, pe sub tunelul de picioare, coechipierii se deplasează uşor înapoi, cu paşi mărunţi, ocupând locul liber lăsat prin plecarea primilor executanţi şi făcându-le acestora loc în faţă pentru prelungirea tunelului.</w:t>
      </w:r>
    </w:p>
    <w:p w:rsidR="00A71675"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xml:space="preserve">Câștigă echipa care ajunge prima în poziție inițială. </w:t>
      </w:r>
    </w:p>
    <w:p w:rsidR="009129F1" w:rsidRPr="004E5E09" w:rsidRDefault="009129F1" w:rsidP="004E5E09">
      <w:pPr>
        <w:spacing w:after="0" w:line="240" w:lineRule="auto"/>
        <w:ind w:firstLine="720"/>
        <w:jc w:val="both"/>
        <w:rPr>
          <w:rFonts w:ascii="Times New Roman" w:eastAsia="Times New Roman" w:hAnsi="Times New Roman"/>
        </w:rPr>
      </w:pPr>
    </w:p>
    <w:p w:rsidR="00A71675" w:rsidRPr="004E5E09" w:rsidRDefault="00A71675" w:rsidP="004E5E09">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inline distT="0" distB="0" distL="0" distR="0" wp14:anchorId="73E30DAC" wp14:editId="689062E9">
            <wp:extent cx="3974380" cy="1693628"/>
            <wp:effectExtent l="0" t="0" r="7620" b="1905"/>
            <wp:docPr id="59" name="Imagine 81" descr="Description: C:\Users\Ovidiu\Pictures\img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81" descr="Description: C:\Users\Ovidiu\Pictures\img99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79542" cy="1695828"/>
                    </a:xfrm>
                    <a:prstGeom prst="rect">
                      <a:avLst/>
                    </a:prstGeom>
                    <a:noFill/>
                    <a:ln>
                      <a:noFill/>
                    </a:ln>
                  </pic:spPr>
                </pic:pic>
              </a:graphicData>
            </a:graphic>
          </wp:inline>
        </w:drawing>
      </w:r>
    </w:p>
    <w:p w:rsidR="00A71675" w:rsidRDefault="00A71675" w:rsidP="004E5E09">
      <w:pPr>
        <w:spacing w:after="0" w:line="240" w:lineRule="auto"/>
        <w:jc w:val="both"/>
        <w:rPr>
          <w:rFonts w:ascii="Times New Roman" w:eastAsia="Times New Roman" w:hAnsi="Times New Roman"/>
        </w:rPr>
      </w:pPr>
    </w:p>
    <w:p w:rsidR="0014630A" w:rsidRPr="004E5E09" w:rsidRDefault="0014630A" w:rsidP="004E5E09">
      <w:pPr>
        <w:spacing w:after="0" w:line="240" w:lineRule="auto"/>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30. Colectivul este organizat pe două sau patru şiruri paralele de câte două bănci, aşezate cap la cap, cu participanţii în poziţia şezând, faţă în faţă, transversal pe bancă, cu picioarele întinse. La semnal, primul executant din fiecare şir de bănci porneşte în alergare, în prelungirea băncii, până la un punct dinainte stabilit, se întoarce prin spatele şirului şi se aş</w:t>
      </w:r>
      <w:r w:rsidR="00295BD9">
        <w:rPr>
          <w:rFonts w:ascii="Times New Roman" w:eastAsia="Times New Roman" w:hAnsi="Times New Roman"/>
        </w:rPr>
        <w:t>e</w:t>
      </w:r>
      <w:r w:rsidRPr="004E5E09">
        <w:rPr>
          <w:rFonts w:ascii="Times New Roman" w:eastAsia="Times New Roman" w:hAnsi="Times New Roman"/>
        </w:rPr>
        <w:t>ază în partea opusă locului de plecare în aceeaşi poziţie cu ceilalţi coechipieri. În timpul alergării, ceilalţi participanţi se deplasează lateral, spre locul de alergare, prin răsuciri de trunchi şi prin sprijin alternativ pe călcâie şi şezută.</w:t>
      </w:r>
    </w:p>
    <w:p w:rsidR="00A71675" w:rsidRDefault="009129F1"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noProof/>
          <w:lang w:val="en-US"/>
        </w:rPr>
        <w:lastRenderedPageBreak/>
        <w:drawing>
          <wp:anchor distT="0" distB="0" distL="114300" distR="114300" simplePos="0" relativeHeight="251690496" behindDoc="0" locked="0" layoutInCell="1" allowOverlap="1" wp14:anchorId="762C309C" wp14:editId="1851B65A">
            <wp:simplePos x="0" y="0"/>
            <wp:positionH relativeFrom="margin">
              <wp:align>center</wp:align>
            </wp:positionH>
            <wp:positionV relativeFrom="paragraph">
              <wp:posOffset>104665</wp:posOffset>
            </wp:positionV>
            <wp:extent cx="3771900" cy="1352550"/>
            <wp:effectExtent l="0" t="0" r="0" b="0"/>
            <wp:wrapTopAndBottom/>
            <wp:docPr id="60" name="Imagine 82" descr="Description: C:\Users\Ovidiu\Pictures\img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82" descr="Description: C:\Users\Ovidiu\Pictures\img99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71900" cy="1352550"/>
                    </a:xfrm>
                    <a:prstGeom prst="rect">
                      <a:avLst/>
                    </a:prstGeom>
                    <a:noFill/>
                    <a:ln>
                      <a:noFill/>
                    </a:ln>
                  </pic:spPr>
                </pic:pic>
              </a:graphicData>
            </a:graphic>
          </wp:anchor>
        </w:drawing>
      </w:r>
      <w:r w:rsidR="00A71675" w:rsidRPr="004E5E09">
        <w:rPr>
          <w:rFonts w:ascii="Times New Roman" w:eastAsia="Times New Roman" w:hAnsi="Times New Roman"/>
        </w:rPr>
        <w:t>Echipa care termină prima, câștigă.</w:t>
      </w:r>
    </w:p>
    <w:p w:rsidR="00F405FA" w:rsidRDefault="00F405FA" w:rsidP="004E5E09">
      <w:pPr>
        <w:spacing w:after="0" w:line="240" w:lineRule="auto"/>
        <w:ind w:firstLine="720"/>
        <w:jc w:val="both"/>
        <w:rPr>
          <w:rFonts w:ascii="Times New Roman" w:eastAsia="Times New Roman" w:hAnsi="Times New Roman"/>
        </w:rPr>
      </w:pPr>
    </w:p>
    <w:p w:rsidR="009129F1" w:rsidRPr="004E5E09" w:rsidRDefault="009129F1" w:rsidP="004E5E09">
      <w:pPr>
        <w:spacing w:after="0" w:line="240" w:lineRule="auto"/>
        <w:ind w:firstLine="720"/>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31. Participanţii sunt aşezaţi pe două sau mai multe şiruri, fiecare şir în dreptul a 2-3 bănci aşezate pe lungime, cap la cap: alergare până în dreptul băncilor</w:t>
      </w:r>
      <w:r w:rsidR="0045697D">
        <w:rPr>
          <w:rFonts w:ascii="Times New Roman" w:eastAsia="Times New Roman" w:hAnsi="Times New Roman"/>
        </w:rPr>
        <w:t>,</w:t>
      </w:r>
      <w:r w:rsidRPr="004E5E09">
        <w:rPr>
          <w:rFonts w:ascii="Times New Roman" w:eastAsia="Times New Roman" w:hAnsi="Times New Roman"/>
        </w:rPr>
        <w:t xml:space="preserve"> apoi deplasare laterală, în sprijin culcat înainte cu mâinile pe bancă şi picioarele pe sol, până la capătul băncilor, întoarcere în alergare şi predarea ştafetei celui de al doilea coechipier (fig. a).</w:t>
      </w:r>
    </w:p>
    <w:p w:rsidR="008F7146" w:rsidRDefault="008F7146" w:rsidP="004E5E09">
      <w:pPr>
        <w:spacing w:after="0" w:line="240" w:lineRule="auto"/>
        <w:ind w:firstLine="720"/>
        <w:jc w:val="both"/>
        <w:rPr>
          <w:rFonts w:ascii="Times New Roman" w:eastAsia="Times New Roman" w:hAnsi="Times New Roman"/>
        </w:rPr>
      </w:pPr>
    </w:p>
    <w:p w:rsidR="0014630A" w:rsidRPr="004E5E09" w:rsidRDefault="0014630A" w:rsidP="004E5E09">
      <w:pPr>
        <w:spacing w:after="0" w:line="240" w:lineRule="auto"/>
        <w:ind w:firstLine="720"/>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31. Acelaşi exerciţiu, efectuat cu deplasare pe băncile aşezate cap la cap, în sprijin culcat înainte cu vârfurile picioarelor pe bancă şi mâinile pe sol (fig. b).</w:t>
      </w:r>
    </w:p>
    <w:p w:rsidR="00A71675" w:rsidRDefault="00A71675" w:rsidP="004E5E09">
      <w:pPr>
        <w:spacing w:after="0" w:line="240" w:lineRule="auto"/>
        <w:jc w:val="both"/>
        <w:rPr>
          <w:rFonts w:ascii="Times New Roman" w:eastAsia="Times New Roman" w:hAnsi="Times New Roman"/>
        </w:rPr>
      </w:pPr>
    </w:p>
    <w:p w:rsidR="008F7146" w:rsidRDefault="008F7146" w:rsidP="004E5E09">
      <w:pPr>
        <w:spacing w:after="0" w:line="240" w:lineRule="auto"/>
        <w:jc w:val="both"/>
        <w:rPr>
          <w:rFonts w:ascii="Times New Roman" w:eastAsia="Times New Roman" w:hAnsi="Times New Roman"/>
        </w:rPr>
      </w:pPr>
    </w:p>
    <w:p w:rsidR="0014630A" w:rsidRPr="004E5E09" w:rsidRDefault="0014630A" w:rsidP="004E5E09">
      <w:pPr>
        <w:spacing w:after="0" w:line="240" w:lineRule="auto"/>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32. Acelaşi exerciţiu efectuat cu deplasare laterală în sprijin culcat înainte cu vârfurile picioarelor pe bancă şi mâinile pe sol prin sărituri laterale succesive pe braţe (fig. c).</w:t>
      </w:r>
    </w:p>
    <w:p w:rsidR="00A71675" w:rsidRPr="004E5E09" w:rsidRDefault="00A71675" w:rsidP="004E5E09">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inline distT="0" distB="0" distL="0" distR="0" wp14:anchorId="70C36B87" wp14:editId="140104F8">
            <wp:extent cx="4229100" cy="1466850"/>
            <wp:effectExtent l="0" t="0" r="0" b="0"/>
            <wp:docPr id="61" name="Imagine 84" descr="Description: C:\Users\Ovidiu\Pictures\img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84" descr="Description: C:\Users\Ovidiu\Pictures\img99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29100" cy="1466850"/>
                    </a:xfrm>
                    <a:prstGeom prst="rect">
                      <a:avLst/>
                    </a:prstGeom>
                    <a:noFill/>
                    <a:ln>
                      <a:noFill/>
                    </a:ln>
                  </pic:spPr>
                </pic:pic>
              </a:graphicData>
            </a:graphic>
          </wp:inline>
        </w:drawing>
      </w:r>
    </w:p>
    <w:p w:rsidR="009129F1" w:rsidRDefault="009129F1">
      <w:pPr>
        <w:rPr>
          <w:rFonts w:ascii="Times New Roman" w:eastAsia="Times New Roman" w:hAnsi="Times New Roman"/>
        </w:rPr>
      </w:pPr>
      <w:r>
        <w:rPr>
          <w:rFonts w:ascii="Times New Roman" w:eastAsia="Times New Roman" w:hAnsi="Times New Roman"/>
        </w:rPr>
        <w:br w:type="page"/>
      </w:r>
    </w:p>
    <w:p w:rsidR="00A71675" w:rsidRPr="004E5E09" w:rsidRDefault="00A71675" w:rsidP="0036449C">
      <w:pPr>
        <w:ind w:firstLine="708"/>
        <w:rPr>
          <w:rFonts w:ascii="Times New Roman" w:eastAsia="Times New Roman" w:hAnsi="Times New Roman"/>
        </w:rPr>
      </w:pPr>
      <w:r w:rsidRPr="004E5E09">
        <w:rPr>
          <w:rFonts w:ascii="Times New Roman" w:eastAsia="Times New Roman" w:hAnsi="Times New Roman"/>
        </w:rPr>
        <w:lastRenderedPageBreak/>
        <w:t xml:space="preserve">33. Doi executanţi la o bancă, aşezaţi cu capul în direcţii opuse, în sprijin culcat înainte cu vârfurile picioarelor pe bancă şi mâinile pe sol: deplasare circulară cu menţinerea punctului de sprijin pe acelaşi loc, cu încercarea de a-1 prinde pe celălalt partener. </w:t>
      </w:r>
    </w:p>
    <w:p w:rsidR="00EB0002" w:rsidRDefault="00A71675" w:rsidP="00EB0002">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inline distT="0" distB="0" distL="0" distR="0" wp14:anchorId="5132570E" wp14:editId="13428DDA">
            <wp:extent cx="3813810" cy="1676400"/>
            <wp:effectExtent l="0" t="0" r="0" b="0"/>
            <wp:docPr id="62" name="Imagine 86" descr="Description: C:\Users\Ovidiu\Pictures\img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86" descr="Description: C:\Users\Ovidiu\Pictures\img99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24817" cy="1681238"/>
                    </a:xfrm>
                    <a:prstGeom prst="rect">
                      <a:avLst/>
                    </a:prstGeom>
                    <a:noFill/>
                    <a:ln>
                      <a:noFill/>
                    </a:ln>
                  </pic:spPr>
                </pic:pic>
              </a:graphicData>
            </a:graphic>
          </wp:inline>
        </w:drawing>
      </w:r>
    </w:p>
    <w:p w:rsidR="00A71675" w:rsidRPr="004E5E09" w:rsidRDefault="00A71675" w:rsidP="00EB0002">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inline distT="0" distB="0" distL="0" distR="0" wp14:anchorId="723E6722" wp14:editId="5F07788A">
            <wp:extent cx="3828755" cy="1171575"/>
            <wp:effectExtent l="0" t="0" r="635" b="0"/>
            <wp:docPr id="63" name="Imagine 90" descr="Description: C:\Users\Ovidiu\Pictures\img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0" descr="Description: C:\Users\Ovidiu\Pictures\img99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31274" cy="1172346"/>
                    </a:xfrm>
                    <a:prstGeom prst="rect">
                      <a:avLst/>
                    </a:prstGeom>
                    <a:noFill/>
                    <a:ln>
                      <a:noFill/>
                    </a:ln>
                  </pic:spPr>
                </pic:pic>
              </a:graphicData>
            </a:graphic>
          </wp:inline>
        </w:drawing>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Indicaţii: exerciţiul se poate efectua cu sprijinul picioarelor pe mijlocul băncii sau la cele două capete. În ultima variantă câştigă participantul care a executat primul o deplasare de 360° sau de 720°.</w:t>
      </w:r>
    </w:p>
    <w:p w:rsidR="00A71675" w:rsidRDefault="00A71675" w:rsidP="004E5E09">
      <w:pPr>
        <w:spacing w:after="0" w:line="240" w:lineRule="auto"/>
        <w:ind w:firstLine="720"/>
        <w:jc w:val="both"/>
        <w:rPr>
          <w:rFonts w:ascii="Times New Roman" w:eastAsia="Times New Roman" w:hAnsi="Times New Roman"/>
        </w:rPr>
      </w:pPr>
    </w:p>
    <w:p w:rsidR="009129F1" w:rsidRPr="004E5E09" w:rsidRDefault="009129F1" w:rsidP="004E5E09">
      <w:pPr>
        <w:spacing w:after="0" w:line="240" w:lineRule="auto"/>
        <w:ind w:firstLine="720"/>
        <w:jc w:val="both"/>
        <w:rPr>
          <w:rFonts w:ascii="Times New Roman" w:eastAsia="Times New Roman" w:hAnsi="Times New Roman"/>
        </w:rPr>
      </w:pPr>
    </w:p>
    <w:p w:rsidR="00A71675" w:rsidRPr="004E5E09" w:rsidRDefault="00A71675" w:rsidP="009129F1">
      <w:pPr>
        <w:spacing w:after="0" w:line="240" w:lineRule="auto"/>
        <w:ind w:firstLine="709"/>
        <w:rPr>
          <w:rFonts w:ascii="Times New Roman" w:eastAsia="Times New Roman" w:hAnsi="Times New Roman"/>
        </w:rPr>
      </w:pPr>
      <w:r w:rsidRPr="004E5E09">
        <w:rPr>
          <w:rFonts w:ascii="Times New Roman" w:eastAsia="Times New Roman" w:hAnsi="Times New Roman"/>
        </w:rPr>
        <w:t xml:space="preserve">34. Colectivul este împărțit </w:t>
      </w:r>
      <w:r w:rsidR="00196556">
        <w:rPr>
          <w:rFonts w:ascii="Times New Roman" w:eastAsia="Times New Roman" w:hAnsi="Times New Roman"/>
        </w:rPr>
        <w:t>pe</w:t>
      </w:r>
      <w:r w:rsidRPr="004E5E09">
        <w:rPr>
          <w:rFonts w:ascii="Times New Roman" w:eastAsia="Times New Roman" w:hAnsi="Times New Roman"/>
        </w:rPr>
        <w:t xml:space="preserve"> două sau mai multe şiruri cu efective egale, în spatele liniei de plecare, având în</w:t>
      </w:r>
      <w:r w:rsidR="00C82D51">
        <w:rPr>
          <w:rFonts w:ascii="Times New Roman" w:eastAsia="Times New Roman" w:hAnsi="Times New Roman"/>
        </w:rPr>
        <w:t>aintea lor</w:t>
      </w:r>
      <w:r w:rsidRPr="004E5E09">
        <w:rPr>
          <w:rFonts w:ascii="Times New Roman" w:eastAsia="Times New Roman" w:hAnsi="Times New Roman"/>
        </w:rPr>
        <w:t xml:space="preserve"> câte două bănci aşezate pe lungime, cap la cap: alergare în grupuri a c</w:t>
      </w:r>
      <w:r w:rsidR="00196556">
        <w:rPr>
          <w:rFonts w:ascii="Times New Roman" w:eastAsia="Times New Roman" w:hAnsi="Times New Roman"/>
        </w:rPr>
        <w:t>â</w:t>
      </w:r>
      <w:r w:rsidRPr="004E5E09">
        <w:rPr>
          <w:rFonts w:ascii="Times New Roman" w:eastAsia="Times New Roman" w:hAnsi="Times New Roman"/>
        </w:rPr>
        <w:t xml:space="preserve">te 4-6 până la prima bancă, deplasare pe bancă în „roabă lungă" (multiplă) până la capătul şirului de bănci, întoarcere prin exteriorul băncilor în alergare şi aşezare la coada şirului. </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Indicaţii: roaba lungă începe cu urcarea primului component al grupului pe bancă şi se termină odată cu coborârea fiecărui participant de pe banca a doua. Grupul al doilea din fiecare şir porneşte după ce ultimul component al primei grupe a trecut linia de plecare.</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Câștigă echipa care termină prima.</w:t>
      </w:r>
    </w:p>
    <w:p w:rsidR="00A71675" w:rsidRPr="004E5E09" w:rsidRDefault="00A71675" w:rsidP="004E5E09">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lastRenderedPageBreak/>
        <w:drawing>
          <wp:inline distT="0" distB="0" distL="0" distR="0" wp14:anchorId="54035224" wp14:editId="1E731775">
            <wp:extent cx="3771366" cy="1419225"/>
            <wp:effectExtent l="0" t="0" r="635" b="0"/>
            <wp:docPr id="64" name="Imagine 91" descr="Description: C:\Users\Ovidiu\Pictures\img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1" descr="Description: C:\Users\Ovidiu\Pictures\img99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93784" cy="1427661"/>
                    </a:xfrm>
                    <a:prstGeom prst="rect">
                      <a:avLst/>
                    </a:prstGeom>
                    <a:noFill/>
                    <a:ln>
                      <a:noFill/>
                    </a:ln>
                  </pic:spPr>
                </pic:pic>
              </a:graphicData>
            </a:graphic>
          </wp:inline>
        </w:drawing>
      </w:r>
    </w:p>
    <w:p w:rsidR="00A71675" w:rsidRPr="004E5E09" w:rsidRDefault="00A71675" w:rsidP="004E5E09">
      <w:pPr>
        <w:spacing w:after="0" w:line="240" w:lineRule="auto"/>
        <w:jc w:val="both"/>
        <w:rPr>
          <w:rFonts w:ascii="Times New Roman" w:eastAsia="Times New Roman" w:hAnsi="Times New Roman"/>
        </w:rPr>
      </w:pPr>
    </w:p>
    <w:p w:rsidR="0014630A" w:rsidRDefault="0014630A" w:rsidP="0036449C">
      <w:pPr>
        <w:spacing w:after="0" w:line="240" w:lineRule="auto"/>
        <w:jc w:val="both"/>
        <w:rPr>
          <w:rFonts w:ascii="Times New Roman" w:eastAsia="Times New Roman" w:hAnsi="Times New Roman"/>
        </w:rPr>
      </w:pPr>
    </w:p>
    <w:p w:rsidR="0014630A" w:rsidRDefault="0014630A" w:rsidP="004E5E09">
      <w:pPr>
        <w:spacing w:after="0" w:line="240" w:lineRule="auto"/>
        <w:ind w:firstLine="720"/>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35. Colectivul este organizat în perechi, pe două echipe, egale ca număr, așezate în spatele liniei de plecare. Înaintea fiecărei echipe se află un număr de bănci, aşezate transversal, egal cu numărul perechilor de participanţi din fiecare echipă; alergare în perechi până la prima bancă, ridicarea băncii prin apucare de cele două capete, transportul ei spre linia de plecare şi aşezare în poziţie normală pe sol la 4-5 m de linie. A doua pereche aduce banca următoare şi o aş</w:t>
      </w:r>
      <w:r w:rsidR="00C82D51">
        <w:rPr>
          <w:rFonts w:ascii="Times New Roman" w:eastAsia="Times New Roman" w:hAnsi="Times New Roman"/>
        </w:rPr>
        <w:t>e</w:t>
      </w:r>
      <w:r w:rsidRPr="004E5E09">
        <w:rPr>
          <w:rFonts w:ascii="Times New Roman" w:eastAsia="Times New Roman" w:hAnsi="Times New Roman"/>
        </w:rPr>
        <w:t>ază între prima bancă şi linia de plecare şi aşa mai departe. După ce toate băncile au fost aduse spre linia de plecare, se va face transportul lor înapoi, pe locul de pe care au fost aduse iniţial.</w:t>
      </w:r>
    </w:p>
    <w:p w:rsidR="00A71675" w:rsidRPr="004E5E09" w:rsidRDefault="00A71675" w:rsidP="004E5E09">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inline distT="0" distB="0" distL="0" distR="0" wp14:anchorId="2AE9C787" wp14:editId="65985949">
            <wp:extent cx="3818408" cy="1986455"/>
            <wp:effectExtent l="0" t="0" r="0" b="0"/>
            <wp:docPr id="65" name="Imagine 93" descr="Description: C:\Users\Ovidiu\Pictures\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3" descr="Description: C:\Users\Ovidiu\Pictures\img00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26559" cy="1990695"/>
                    </a:xfrm>
                    <a:prstGeom prst="rect">
                      <a:avLst/>
                    </a:prstGeom>
                    <a:noFill/>
                    <a:ln>
                      <a:noFill/>
                    </a:ln>
                  </pic:spPr>
                </pic:pic>
              </a:graphicData>
            </a:graphic>
          </wp:inline>
        </w:drawing>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Indicaţii: înainte de începerea ştafetei se va însemna cu cretă locul unde vor fi transportate băncile, avându-se grijă ca distanţele parcurse de toate perechile să fie egale.</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Se vor da penalizări pentru trântirea băncilor pe sol, pentru ciocnirea şi aşezarea lor neatentă sau nealiniate, insistându-se ca toate manevrele care se execută cu băncile să se facă cu cea mai mare grijă.</w:t>
      </w:r>
    </w:p>
    <w:p w:rsidR="0036449C"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lastRenderedPageBreak/>
        <w:t xml:space="preserve">Variantă: </w:t>
      </w:r>
    </w:p>
    <w:p w:rsidR="00A71675" w:rsidRPr="0036449C" w:rsidRDefault="0036449C" w:rsidP="0036449C">
      <w:pPr>
        <w:spacing w:after="0" w:line="240" w:lineRule="auto"/>
        <w:ind w:firstLine="708"/>
        <w:jc w:val="both"/>
        <w:rPr>
          <w:rFonts w:ascii="Times New Roman" w:eastAsia="Times New Roman" w:hAnsi="Times New Roman"/>
        </w:rPr>
      </w:pPr>
      <w:r>
        <w:rPr>
          <w:rFonts w:ascii="Times New Roman" w:eastAsia="Times New Roman" w:hAnsi="Times New Roman"/>
        </w:rPr>
        <w:t xml:space="preserve">- </w:t>
      </w:r>
      <w:r w:rsidR="00A71675" w:rsidRPr="0036449C">
        <w:rPr>
          <w:rFonts w:ascii="Times New Roman" w:eastAsia="Times New Roman" w:hAnsi="Times New Roman"/>
        </w:rPr>
        <w:t>aceeaşi ştafetă se poate efectua cu aşezarea unui obiect pe bancă, al cărui transport necesită o grijă deosebită sau atenţie la manevrarea băncilor (scaun, minge medicinală, sac cu nisip etc.).</w:t>
      </w:r>
    </w:p>
    <w:p w:rsidR="00A71675" w:rsidRDefault="00A71675" w:rsidP="004E5E09">
      <w:pPr>
        <w:spacing w:after="0" w:line="240" w:lineRule="auto"/>
        <w:jc w:val="both"/>
        <w:rPr>
          <w:rFonts w:ascii="Times New Roman" w:eastAsia="Times New Roman" w:hAnsi="Times New Roman"/>
        </w:rPr>
      </w:pPr>
    </w:p>
    <w:p w:rsidR="0014630A" w:rsidRDefault="0014630A" w:rsidP="004E5E09">
      <w:pPr>
        <w:spacing w:after="0" w:line="240" w:lineRule="auto"/>
        <w:jc w:val="both"/>
        <w:rPr>
          <w:rFonts w:ascii="Times New Roman" w:eastAsia="Times New Roman" w:hAnsi="Times New Roman"/>
        </w:rPr>
      </w:pPr>
    </w:p>
    <w:p w:rsidR="008F7146" w:rsidRPr="004E5E09" w:rsidRDefault="008F7146" w:rsidP="004E5E09">
      <w:pPr>
        <w:spacing w:after="0" w:line="240" w:lineRule="auto"/>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36. Colectivul este organizat pe grupe de câte 4-5 executanţi la o bancă, în poziţia stând depărtat cu umărul spre bancă. La semnal, întregul grup execută o îndoire cu răsucire a trunchiului înainte, apucă banca cu ambele mâini, o ridică deasupra capului şi o trece în partea opusă, aşezând-o pe sol lângă celălalt picior. Se execută apoi o săritură laterală pe ambele picioare peste bancă, se reia poziţia iniţială pentru începerea celei de a doua execuţii.</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xml:space="preserve"> Mişcarea se repetă de 3-4 ori şi se declară învingătoare echipa care a efectuat cel mai repede deplasarea laterală peste bancă în numărul de execuţii fixat înainte de începerea concursului.</w:t>
      </w:r>
    </w:p>
    <w:p w:rsidR="00A71675" w:rsidRDefault="00A71675" w:rsidP="004E5E09">
      <w:pPr>
        <w:spacing w:after="0" w:line="240" w:lineRule="auto"/>
        <w:jc w:val="both"/>
        <w:rPr>
          <w:rFonts w:ascii="Times New Roman" w:eastAsia="Times New Roman" w:hAnsi="Times New Roman"/>
        </w:rPr>
      </w:pPr>
    </w:p>
    <w:p w:rsidR="00F405FA" w:rsidRPr="004E5E09" w:rsidRDefault="00F405FA" w:rsidP="004E5E09">
      <w:pPr>
        <w:spacing w:after="0" w:line="240" w:lineRule="auto"/>
        <w:jc w:val="both"/>
        <w:rPr>
          <w:rFonts w:ascii="Times New Roman" w:eastAsia="Times New Roman" w:hAnsi="Times New Roman"/>
        </w:rPr>
      </w:pPr>
    </w:p>
    <w:p w:rsidR="00A71675" w:rsidRPr="004E5E09" w:rsidRDefault="00A71675" w:rsidP="001E2CC5">
      <w:pPr>
        <w:spacing w:after="0" w:line="240" w:lineRule="auto"/>
        <w:ind w:firstLine="709"/>
        <w:jc w:val="both"/>
        <w:rPr>
          <w:rFonts w:ascii="Times New Roman" w:eastAsia="Times New Roman" w:hAnsi="Times New Roman"/>
        </w:rPr>
      </w:pPr>
      <w:r w:rsidRPr="004E5E09">
        <w:rPr>
          <w:rFonts w:ascii="Times New Roman" w:eastAsia="Times New Roman" w:hAnsi="Times New Roman"/>
        </w:rPr>
        <w:t xml:space="preserve">37. Echipele de 4-6 executanţi sunt aşezate cu umărul spre un grup de 4-5 bănci paralele, la distanţă de 0,80-1 m una de alta. La semnal, fiecare executant se deplasează lateral, prin sărituri succesive legate pe ambele picioare până la ultima bancă şi revine prin sărituri în sens opus, pe acelaşi drum. </w:t>
      </w:r>
    </w:p>
    <w:p w:rsidR="00A71675" w:rsidRDefault="009129F1"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92544" behindDoc="0" locked="0" layoutInCell="1" allowOverlap="1" wp14:anchorId="5DE54C81" wp14:editId="40B4CD40">
            <wp:simplePos x="0" y="0"/>
            <wp:positionH relativeFrom="column">
              <wp:posOffset>1085850</wp:posOffset>
            </wp:positionH>
            <wp:positionV relativeFrom="paragraph">
              <wp:posOffset>524704</wp:posOffset>
            </wp:positionV>
            <wp:extent cx="2953385" cy="1559560"/>
            <wp:effectExtent l="0" t="0" r="0" b="2540"/>
            <wp:wrapSquare wrapText="bothSides"/>
            <wp:docPr id="66" name="Imagine 99" descr="Description: C:\Users\Ovidiu\Pictures\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9" descr="Description: C:\Users\Ovidiu\Pictures\img00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53385" cy="155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675" w:rsidRPr="004E5E09">
        <w:rPr>
          <w:rFonts w:ascii="Times New Roman" w:eastAsia="Times New Roman" w:hAnsi="Times New Roman"/>
        </w:rPr>
        <w:t>Indicaţii: exerciţiul se poate executa şi prin sărituri înainte pe ambele picioare pe banca aşezată transversal, cu întoarcere de 180° după ultima săritură şi revenire pe locul de plecare. Se poate desfăşura sub formă de concurs, pe serii, semifinale şi finale, mai ales când efectivul de lucru este numeros.</w:t>
      </w:r>
    </w:p>
    <w:p w:rsidR="007D197C" w:rsidRPr="004E5E09" w:rsidRDefault="007D197C" w:rsidP="004E5E09">
      <w:pPr>
        <w:spacing w:after="0" w:line="240" w:lineRule="auto"/>
        <w:ind w:firstLine="720"/>
        <w:jc w:val="both"/>
        <w:rPr>
          <w:rFonts w:ascii="Times New Roman" w:eastAsia="Times New Roman" w:hAnsi="Times New Roman"/>
        </w:rPr>
      </w:pPr>
    </w:p>
    <w:p w:rsidR="00A71675" w:rsidRPr="004E5E09" w:rsidRDefault="00A71675" w:rsidP="00EB0002">
      <w:pPr>
        <w:spacing w:after="0" w:line="240" w:lineRule="auto"/>
        <w:jc w:val="center"/>
        <w:rPr>
          <w:rFonts w:ascii="Times New Roman" w:eastAsia="Times New Roman" w:hAnsi="Times New Roman"/>
        </w:rPr>
      </w:pPr>
    </w:p>
    <w:p w:rsidR="009772FA" w:rsidRDefault="009772FA" w:rsidP="004E5E09">
      <w:pPr>
        <w:spacing w:after="0" w:line="240" w:lineRule="auto"/>
        <w:ind w:firstLine="720"/>
        <w:jc w:val="both"/>
        <w:rPr>
          <w:rFonts w:ascii="Times New Roman" w:eastAsia="Times New Roman" w:hAnsi="Times New Roman"/>
        </w:rPr>
      </w:pPr>
    </w:p>
    <w:p w:rsidR="009772FA" w:rsidRDefault="009772FA" w:rsidP="004E5E09">
      <w:pPr>
        <w:spacing w:after="0" w:line="240" w:lineRule="auto"/>
        <w:ind w:firstLine="720"/>
        <w:jc w:val="both"/>
        <w:rPr>
          <w:rFonts w:ascii="Times New Roman" w:eastAsia="Times New Roman" w:hAnsi="Times New Roman"/>
        </w:rPr>
      </w:pPr>
    </w:p>
    <w:p w:rsidR="007D197C" w:rsidRDefault="00893287" w:rsidP="00F405FA">
      <w:pPr>
        <w:spacing w:after="0" w:line="240" w:lineRule="auto"/>
        <w:ind w:firstLine="720"/>
        <w:jc w:val="both"/>
        <w:rPr>
          <w:rFonts w:ascii="Times New Roman" w:eastAsia="Times New Roman" w:hAnsi="Times New Roman"/>
        </w:rPr>
      </w:pPr>
      <w:r w:rsidRPr="004E5E09">
        <w:rPr>
          <w:rFonts w:ascii="Times New Roman" w:eastAsia="Times New Roman" w:hAnsi="Times New Roman"/>
          <w:noProof/>
          <w:lang w:val="en-US"/>
        </w:rPr>
        <w:lastRenderedPageBreak/>
        <w:drawing>
          <wp:anchor distT="0" distB="0" distL="114300" distR="114300" simplePos="0" relativeHeight="251644416" behindDoc="0" locked="0" layoutInCell="1" allowOverlap="1" wp14:anchorId="5A08CF14" wp14:editId="1EFD0CA2">
            <wp:simplePos x="0" y="0"/>
            <wp:positionH relativeFrom="column">
              <wp:posOffset>478155</wp:posOffset>
            </wp:positionH>
            <wp:positionV relativeFrom="paragraph">
              <wp:posOffset>1816100</wp:posOffset>
            </wp:positionV>
            <wp:extent cx="2969895" cy="1057275"/>
            <wp:effectExtent l="0" t="0" r="1905" b="9525"/>
            <wp:wrapSquare wrapText="bothSides"/>
            <wp:docPr id="67" name="Imagine 100" descr="Description: C:\Users\Ovidiu\Pictures\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0" descr="Description: C:\Users\Ovidiu\Pictures\img009.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6989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675" w:rsidRPr="004E5E09">
        <w:rPr>
          <w:rFonts w:ascii="Times New Roman" w:eastAsia="Times New Roman" w:hAnsi="Times New Roman"/>
        </w:rPr>
        <w:t>38. Şezând pe două bănci paralele, situate la distanţă de 0,50 m una de alta, executanţii sunt aşezaţi în perechi cu spatele spre interior şi privirea în afară; în</w:t>
      </w:r>
      <w:r w:rsidR="009772FA">
        <w:rPr>
          <w:rFonts w:ascii="Times New Roman" w:eastAsia="Times New Roman" w:hAnsi="Times New Roman"/>
        </w:rPr>
        <w:t>aintea</w:t>
      </w:r>
      <w:r w:rsidR="00A71675" w:rsidRPr="004E5E09">
        <w:rPr>
          <w:rFonts w:ascii="Times New Roman" w:eastAsia="Times New Roman" w:hAnsi="Times New Roman"/>
        </w:rPr>
        <w:t xml:space="preserve"> executanţilor unuia din cele două rânduri se află câte o minge medicinală, aşezată pe sol şi între picioarele acestora. La semnalul de începere</w:t>
      </w:r>
      <w:r w:rsidR="007D197C">
        <w:rPr>
          <w:rFonts w:ascii="Times New Roman" w:eastAsia="Times New Roman" w:hAnsi="Times New Roman"/>
        </w:rPr>
        <w:t>,</w:t>
      </w:r>
      <w:r w:rsidR="00A71675" w:rsidRPr="004E5E09">
        <w:rPr>
          <w:rFonts w:ascii="Times New Roman" w:eastAsia="Times New Roman" w:hAnsi="Times New Roman"/>
        </w:rPr>
        <w:t xml:space="preserve"> mingea este apucată cu ambele m</w:t>
      </w:r>
      <w:r w:rsidR="009772FA">
        <w:rPr>
          <w:rFonts w:ascii="Times New Roman" w:eastAsia="Times New Roman" w:hAnsi="Times New Roman"/>
        </w:rPr>
        <w:t>â</w:t>
      </w:r>
      <w:r w:rsidR="00A71675" w:rsidRPr="004E5E09">
        <w:rPr>
          <w:rFonts w:ascii="Times New Roman" w:eastAsia="Times New Roman" w:hAnsi="Times New Roman"/>
        </w:rPr>
        <w:t xml:space="preserve">ini şi pasată lateral, cu răsucire de trunchi, partenerului din spate, care o primeşte, o trece în partea opusă printr-o nouă răsucire de trunchi în sens invers şi </w:t>
      </w:r>
      <w:r w:rsidR="00F405FA">
        <w:rPr>
          <w:rFonts w:ascii="Times New Roman" w:eastAsia="Times New Roman" w:hAnsi="Times New Roman"/>
        </w:rPr>
        <w:t>o restituie primului executant.</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După executarea numărului de pase fixat, mingea se opreşte şi se aşează jos, înainte.</w:t>
      </w:r>
    </w:p>
    <w:p w:rsidR="00160A90" w:rsidRDefault="00160A90" w:rsidP="004E5E09">
      <w:pPr>
        <w:spacing w:after="0" w:line="240" w:lineRule="auto"/>
        <w:ind w:firstLine="720"/>
        <w:jc w:val="both"/>
        <w:rPr>
          <w:rFonts w:ascii="Times New Roman" w:eastAsia="Times New Roman" w:hAnsi="Times New Roman"/>
        </w:rPr>
      </w:pPr>
    </w:p>
    <w:p w:rsidR="008F7146" w:rsidRDefault="008F7146" w:rsidP="004E5E09">
      <w:pPr>
        <w:spacing w:after="0" w:line="240" w:lineRule="auto"/>
        <w:ind w:firstLine="720"/>
        <w:jc w:val="both"/>
        <w:rPr>
          <w:rFonts w:ascii="Times New Roman" w:eastAsia="Times New Roman" w:hAnsi="Times New Roman"/>
        </w:rPr>
      </w:pPr>
    </w:p>
    <w:p w:rsidR="008F7146" w:rsidRDefault="008F7146">
      <w:pPr>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39. Colectivul este organizat pe 5-6 grupe de câte 4-5 executanţi, în poziţia şezând călare pe fiecare bancă. Lângă piciorul din afară al executanţilor de pe una din băncile din exterior se află o minge medicinală. Distanţa între bănci cca 1-1,20 m. La semnalul de începere, exe</w:t>
      </w:r>
      <w:r w:rsidRPr="004E5E09">
        <w:rPr>
          <w:rFonts w:ascii="Times New Roman" w:eastAsia="Times New Roman" w:hAnsi="Times New Roman"/>
        </w:rPr>
        <w:softHyphen/>
        <w:t>cutanţii de pe banc</w:t>
      </w:r>
      <w:r w:rsidR="00761AEC">
        <w:rPr>
          <w:rFonts w:ascii="Times New Roman" w:eastAsia="Times New Roman" w:hAnsi="Times New Roman"/>
        </w:rPr>
        <w:t>a</w:t>
      </w:r>
      <w:r w:rsidRPr="004E5E09">
        <w:rPr>
          <w:rFonts w:ascii="Times New Roman" w:eastAsia="Times New Roman" w:hAnsi="Times New Roman"/>
        </w:rPr>
        <w:t xml:space="preserve"> lângă care se află mingea se apleacă, o ridică, o transmit partenerilor de pe banca alăturată printr-o răsucire de trunchi şi aşa mai departe, până la ultima bancă, de unde mingea revine pe acelaşi traseu. </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Câştigă echipa care a executat cel mai repede pasarea mingii dintr-o parte în alta şi înapoi.</w:t>
      </w:r>
    </w:p>
    <w:p w:rsidR="00A71675" w:rsidRPr="004E5E09" w:rsidRDefault="00A71675" w:rsidP="00893287">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43392" behindDoc="0" locked="0" layoutInCell="1" allowOverlap="1">
            <wp:simplePos x="0" y="0"/>
            <wp:positionH relativeFrom="column">
              <wp:posOffset>543281</wp:posOffset>
            </wp:positionH>
            <wp:positionV relativeFrom="paragraph">
              <wp:posOffset>2616</wp:posOffset>
            </wp:positionV>
            <wp:extent cx="2952750" cy="1333500"/>
            <wp:effectExtent l="0" t="0" r="0" b="0"/>
            <wp:wrapTopAndBottom/>
            <wp:docPr id="68" name="Imagine 103" descr="Description: C:\Users\Ovidiu\Pictures\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3" descr="Description: C:\Users\Ovidiu\Pictures\img010.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52750" cy="1333500"/>
                    </a:xfrm>
                    <a:prstGeom prst="rect">
                      <a:avLst/>
                    </a:prstGeom>
                    <a:noFill/>
                    <a:ln>
                      <a:noFill/>
                    </a:ln>
                  </pic:spPr>
                </pic:pic>
              </a:graphicData>
            </a:graphic>
          </wp:anchor>
        </w:drawing>
      </w:r>
    </w:p>
    <w:p w:rsidR="00160A90" w:rsidRDefault="00160A90" w:rsidP="004E5E09">
      <w:pPr>
        <w:spacing w:after="0" w:line="240" w:lineRule="auto"/>
        <w:ind w:firstLine="720"/>
        <w:jc w:val="both"/>
        <w:rPr>
          <w:rFonts w:ascii="Times New Roman" w:eastAsia="Times New Roman" w:hAnsi="Times New Roman"/>
        </w:rPr>
      </w:pPr>
    </w:p>
    <w:p w:rsidR="008F7146" w:rsidRDefault="008F7146" w:rsidP="004E5E09">
      <w:pPr>
        <w:spacing w:after="0" w:line="240" w:lineRule="auto"/>
        <w:ind w:firstLine="720"/>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lastRenderedPageBreak/>
        <w:t xml:space="preserve">40. </w:t>
      </w:r>
      <w:r w:rsidRPr="0066376F">
        <w:rPr>
          <w:rFonts w:ascii="Times New Roman" w:eastAsia="Times New Roman" w:hAnsi="Times New Roman"/>
        </w:rPr>
        <w:t>Acelaşi exerciţiu se poate executa cu pasarea unui număr de 4-5 mingi în continuare, de la prima spre ultima bancă şi înapoi prin pase rapide în „val".</w:t>
      </w:r>
    </w:p>
    <w:p w:rsidR="00A71675" w:rsidRDefault="00A71675" w:rsidP="004E5E09">
      <w:pPr>
        <w:spacing w:after="0" w:line="240" w:lineRule="auto"/>
        <w:jc w:val="both"/>
        <w:rPr>
          <w:rFonts w:ascii="Times New Roman" w:eastAsia="Times New Roman" w:hAnsi="Times New Roman"/>
        </w:rPr>
      </w:pPr>
    </w:p>
    <w:p w:rsidR="008F7146" w:rsidRPr="004E5E09" w:rsidRDefault="008F7146" w:rsidP="004E5E09">
      <w:pPr>
        <w:spacing w:after="0" w:line="240" w:lineRule="auto"/>
        <w:jc w:val="both"/>
        <w:rPr>
          <w:rFonts w:ascii="Times New Roman" w:eastAsia="Times New Roman" w:hAnsi="Times New Roman"/>
        </w:rPr>
      </w:pPr>
    </w:p>
    <w:p w:rsidR="00A71675" w:rsidRPr="004E5E09" w:rsidRDefault="00F405FA"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45440" behindDoc="0" locked="0" layoutInCell="1" allowOverlap="1" wp14:anchorId="18F1D237" wp14:editId="101A3F95">
            <wp:simplePos x="0" y="0"/>
            <wp:positionH relativeFrom="column">
              <wp:posOffset>101600</wp:posOffset>
            </wp:positionH>
            <wp:positionV relativeFrom="paragraph">
              <wp:posOffset>1737995</wp:posOffset>
            </wp:positionV>
            <wp:extent cx="3871595" cy="1213485"/>
            <wp:effectExtent l="0" t="0" r="0" b="5715"/>
            <wp:wrapTopAndBottom/>
            <wp:docPr id="69" name="Imagine 105" descr="Description: C:\Users\Ovidiu\Pictures\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5" descr="Description: C:\Users\Ovidiu\Pictures\img01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71595" cy="1213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675" w:rsidRPr="004E5E09">
        <w:rPr>
          <w:rFonts w:ascii="Times New Roman" w:eastAsia="Times New Roman" w:hAnsi="Times New Roman"/>
        </w:rPr>
        <w:t>41. Colectivul este organizat în două sau mai multe echipe egale, așezate pe două şiruri de bănci paralele, la interval de 1-1,20 m, în poziţia aşezat călare pe bancă la distanţă de 0,80-1 m între executanţi. Fiecare şir are înainte, la capătul băncii, o minge medicinală. La semnalul de începere, primul executant apucă mingea, o pasează prin lateral partenerului din spate cu o răsucire de trunchi şi acesta o preia şi o transmite mai departe p</w:t>
      </w:r>
      <w:r w:rsidR="00015601">
        <w:rPr>
          <w:rFonts w:ascii="Times New Roman" w:eastAsia="Times New Roman" w:hAnsi="Times New Roman"/>
        </w:rPr>
        <w:t>â</w:t>
      </w:r>
      <w:r w:rsidR="00A71675" w:rsidRPr="004E5E09">
        <w:rPr>
          <w:rFonts w:ascii="Times New Roman" w:eastAsia="Times New Roman" w:hAnsi="Times New Roman"/>
        </w:rPr>
        <w:t>nă la capătul şirului. Ultimul executant primeşte mingea pe o parte şi o restituie pentru întoarcere, pe partea cealaltă.</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Echipa care termină prima câștigă.</w:t>
      </w:r>
    </w:p>
    <w:p w:rsidR="002552C2" w:rsidRDefault="002552C2" w:rsidP="004E5E09">
      <w:pPr>
        <w:spacing w:after="0" w:line="240" w:lineRule="auto"/>
        <w:ind w:firstLine="720"/>
        <w:jc w:val="both"/>
        <w:rPr>
          <w:rFonts w:ascii="Times New Roman" w:eastAsia="Times New Roman" w:hAnsi="Times New Roman"/>
        </w:rPr>
      </w:pPr>
    </w:p>
    <w:p w:rsidR="009129F1" w:rsidRDefault="009129F1" w:rsidP="004E5E09">
      <w:pPr>
        <w:spacing w:after="0" w:line="240" w:lineRule="auto"/>
        <w:ind w:firstLine="720"/>
        <w:jc w:val="both"/>
        <w:rPr>
          <w:rFonts w:ascii="Times New Roman" w:eastAsia="Times New Roman" w:hAnsi="Times New Roman"/>
        </w:rPr>
      </w:pPr>
    </w:p>
    <w:p w:rsidR="009129F1" w:rsidRDefault="009129F1" w:rsidP="004E5E09">
      <w:pPr>
        <w:spacing w:after="0" w:line="240" w:lineRule="auto"/>
        <w:ind w:firstLine="720"/>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42. Acelaşi exerciţiu se poate efectua, din aceeaşi formaţie, prin pasarea consecutivă a unui număr de 4-5 mingi medicinale de la un capăt la altul al băncii şi înapoi, prin pase în „val".</w:t>
      </w:r>
    </w:p>
    <w:p w:rsidR="002E7A0C" w:rsidRDefault="002E7A0C" w:rsidP="004E5E09">
      <w:pPr>
        <w:spacing w:after="0" w:line="240" w:lineRule="auto"/>
        <w:ind w:firstLine="720"/>
        <w:jc w:val="both"/>
        <w:rPr>
          <w:rFonts w:ascii="Times New Roman" w:eastAsia="Times New Roman" w:hAnsi="Times New Roman"/>
        </w:rPr>
      </w:pPr>
    </w:p>
    <w:p w:rsidR="008F7146" w:rsidRDefault="008F7146" w:rsidP="004E5E09">
      <w:pPr>
        <w:spacing w:after="0" w:line="240" w:lineRule="auto"/>
        <w:ind w:firstLine="720"/>
        <w:jc w:val="both"/>
        <w:rPr>
          <w:rFonts w:ascii="Times New Roman" w:eastAsia="Times New Roman" w:hAnsi="Times New Roman"/>
        </w:rPr>
      </w:pPr>
    </w:p>
    <w:p w:rsidR="009129F1" w:rsidRDefault="009129F1" w:rsidP="004E5E09">
      <w:pPr>
        <w:spacing w:after="0" w:line="240" w:lineRule="auto"/>
        <w:ind w:firstLine="720"/>
        <w:jc w:val="both"/>
        <w:rPr>
          <w:rFonts w:ascii="Times New Roman" w:eastAsia="Times New Roman" w:hAnsi="Times New Roman"/>
        </w:rPr>
      </w:pPr>
    </w:p>
    <w:p w:rsidR="00A71675"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xml:space="preserve">43. Aceeaşi aşezare a colectivului, cu distanţa de 1,50-1,80 m între executanţi. La semnal, primul executant se apleacă înainte, apucă mingea cu ambele mâini, o ridică deasupra capului cu braţele întinse, se culcă </w:t>
      </w:r>
      <w:r w:rsidR="00E84D58">
        <w:rPr>
          <w:rFonts w:ascii="Times New Roman" w:eastAsia="Times New Roman" w:hAnsi="Times New Roman"/>
        </w:rPr>
        <w:t>dorsal</w:t>
      </w:r>
      <w:r w:rsidRPr="004E5E09">
        <w:rPr>
          <w:rFonts w:ascii="Times New Roman" w:eastAsia="Times New Roman" w:hAnsi="Times New Roman"/>
        </w:rPr>
        <w:t xml:space="preserve"> şi predă mingea partenerului următor, care execută o îndoire a trunchiului înainte, cu braţele întinse pentru primirea mingii şi predarea ei în continuare spre înapoi. </w:t>
      </w:r>
    </w:p>
    <w:p w:rsidR="00802125" w:rsidRDefault="00802125" w:rsidP="004E5E09">
      <w:pPr>
        <w:spacing w:after="0" w:line="240" w:lineRule="auto"/>
        <w:ind w:firstLine="720"/>
        <w:jc w:val="both"/>
        <w:rPr>
          <w:rFonts w:ascii="Times New Roman" w:eastAsia="Times New Roman" w:hAnsi="Times New Roman"/>
        </w:rPr>
      </w:pPr>
    </w:p>
    <w:p w:rsidR="003A3A55" w:rsidRDefault="009129F1" w:rsidP="009129F1">
      <w:pPr>
        <w:spacing w:after="0" w:line="240" w:lineRule="auto"/>
        <w:jc w:val="both"/>
        <w:rPr>
          <w:rFonts w:ascii="Times New Roman" w:eastAsia="Times New Roman" w:hAnsi="Times New Roman"/>
        </w:rPr>
      </w:pPr>
      <w:r w:rsidRPr="004E5E09">
        <w:rPr>
          <w:rFonts w:ascii="Times New Roman" w:eastAsia="Times New Roman" w:hAnsi="Times New Roman"/>
          <w:noProof/>
          <w:lang w:val="en-US"/>
        </w:rPr>
        <w:lastRenderedPageBreak/>
        <w:drawing>
          <wp:anchor distT="0" distB="0" distL="114300" distR="114300" simplePos="0" relativeHeight="251650560" behindDoc="0" locked="0" layoutInCell="1" allowOverlap="1" wp14:anchorId="15E8A5B4" wp14:editId="1929B59F">
            <wp:simplePos x="0" y="0"/>
            <wp:positionH relativeFrom="column">
              <wp:posOffset>186055</wp:posOffset>
            </wp:positionH>
            <wp:positionV relativeFrom="paragraph">
              <wp:posOffset>61264</wp:posOffset>
            </wp:positionV>
            <wp:extent cx="3952875" cy="1181100"/>
            <wp:effectExtent l="0" t="0" r="9525" b="0"/>
            <wp:wrapTopAndBottom/>
            <wp:docPr id="70" name="Imagine 107" descr="Description: C:\Users\Ovidiu\Pictures\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7" descr="Description: C:\Users\Ovidiu\Pictures\img01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5287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2C2">
        <w:rPr>
          <w:rFonts w:ascii="Times New Roman" w:eastAsia="Times New Roman" w:hAnsi="Times New Roman"/>
        </w:rPr>
        <w:t>Variantă</w:t>
      </w:r>
      <w:r w:rsidR="00A71675" w:rsidRPr="004E5E09">
        <w:rPr>
          <w:rFonts w:ascii="Times New Roman" w:eastAsia="Times New Roman" w:hAnsi="Times New Roman"/>
        </w:rPr>
        <w:t xml:space="preserve">: </w:t>
      </w:r>
    </w:p>
    <w:p w:rsidR="00A71675" w:rsidRPr="003A3A55" w:rsidRDefault="001E2CC5" w:rsidP="003A3A55">
      <w:pPr>
        <w:spacing w:after="0" w:line="240" w:lineRule="auto"/>
        <w:ind w:firstLine="708"/>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53632" behindDoc="0" locked="0" layoutInCell="1" allowOverlap="1" wp14:anchorId="520E8B78" wp14:editId="13096645">
            <wp:simplePos x="0" y="0"/>
            <wp:positionH relativeFrom="column">
              <wp:posOffset>66675</wp:posOffset>
            </wp:positionH>
            <wp:positionV relativeFrom="paragraph">
              <wp:posOffset>417195</wp:posOffset>
            </wp:positionV>
            <wp:extent cx="3910965" cy="1076325"/>
            <wp:effectExtent l="0" t="0" r="0" b="9525"/>
            <wp:wrapTopAndBottom/>
            <wp:docPr id="71" name="Imagine 108" descr="Description: C:\Users\Ovidiu\Pictures\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8" descr="Description: C:\Users\Ovidiu\Pictures\img01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91096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A55" w:rsidRPr="003A3A55">
        <w:rPr>
          <w:rFonts w:ascii="Times New Roman" w:eastAsia="Times New Roman" w:hAnsi="Times New Roman"/>
        </w:rPr>
        <w:t>-</w:t>
      </w:r>
      <w:r w:rsidR="003A3A55">
        <w:rPr>
          <w:rFonts w:ascii="Times New Roman" w:eastAsia="Times New Roman" w:hAnsi="Times New Roman"/>
        </w:rPr>
        <w:t xml:space="preserve"> </w:t>
      </w:r>
      <w:r w:rsidR="00A71675" w:rsidRPr="003A3A55">
        <w:rPr>
          <w:rFonts w:ascii="Times New Roman" w:eastAsia="Times New Roman" w:hAnsi="Times New Roman"/>
        </w:rPr>
        <w:t>exerciţiul se poate efectua şi prin transmiterea continuă a unui număr de 4-5 mingi dinainte spre înapoi şi invers, în „val".</w:t>
      </w:r>
    </w:p>
    <w:p w:rsidR="009129F1" w:rsidRDefault="009129F1" w:rsidP="009129F1">
      <w:pPr>
        <w:spacing w:after="0" w:line="240" w:lineRule="auto"/>
        <w:rPr>
          <w:rFonts w:ascii="Times New Roman" w:eastAsia="Times New Roman" w:hAnsi="Times New Roman"/>
        </w:rPr>
      </w:pPr>
    </w:p>
    <w:p w:rsidR="002552C2" w:rsidRDefault="002552C2" w:rsidP="009129F1">
      <w:pPr>
        <w:spacing w:after="0" w:line="240" w:lineRule="auto"/>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44. Participanţii sunt repartizaţi pe 2-3 grupe a câte 8-10 executanţi, fiecare grupă având înainte câte două bănci aşezate pe lungime, cap la cap, pe care sunt ţinute, la intervale egale, câte 4 cercuri în poziţie verticală, paralele cu linia de plecare: executanţii din fiecare grupă se deplasează în lungul celor două bănci, în sprijin ghemuit sau pe antebraţe şi genunchi, trecând prin cele patru cercuri, ating sau ocolesc un obiect sau un aparat aflat în continuarea băncilor, se întorc şi se aşează la spatele şirului.</w:t>
      </w:r>
    </w:p>
    <w:p w:rsidR="00A71675" w:rsidRPr="004E5E09" w:rsidRDefault="009129F1" w:rsidP="00525ABE">
      <w:pPr>
        <w:spacing w:after="0" w:line="240" w:lineRule="auto"/>
        <w:ind w:firstLine="708"/>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55680" behindDoc="0" locked="0" layoutInCell="1" allowOverlap="1" wp14:anchorId="6087349C" wp14:editId="3DFA203C">
            <wp:simplePos x="0" y="0"/>
            <wp:positionH relativeFrom="column">
              <wp:posOffset>308610</wp:posOffset>
            </wp:positionH>
            <wp:positionV relativeFrom="paragraph">
              <wp:posOffset>400354</wp:posOffset>
            </wp:positionV>
            <wp:extent cx="3409950" cy="1352550"/>
            <wp:effectExtent l="0" t="0" r="0" b="0"/>
            <wp:wrapTopAndBottom/>
            <wp:docPr id="72" name="Imagine 109" descr="Description: C:\Users\Ovidiu\Pictures\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9" descr="Description: C:\Users\Ovidiu\Pictures\img01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4099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675" w:rsidRPr="004E5E09">
        <w:rPr>
          <w:rFonts w:ascii="Times New Roman" w:eastAsia="Times New Roman" w:hAnsi="Times New Roman"/>
        </w:rPr>
        <w:t>Indicaţii: primii doi executanţi din fiecare şir îi vor schimba la întoarcere pe cei doi parteneri care ţin cercurile.</w:t>
      </w:r>
    </w:p>
    <w:p w:rsidR="00A71675" w:rsidRDefault="00A71675" w:rsidP="004E5E09">
      <w:pPr>
        <w:spacing w:after="0" w:line="240" w:lineRule="auto"/>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lastRenderedPageBreak/>
        <w:t>45. Participanţii sunt repartizaţi pe două grupe a c</w:t>
      </w:r>
      <w:r w:rsidR="00A568CE">
        <w:rPr>
          <w:rFonts w:ascii="Times New Roman" w:eastAsia="Times New Roman" w:hAnsi="Times New Roman"/>
        </w:rPr>
        <w:t>â</w:t>
      </w:r>
      <w:r w:rsidRPr="004E5E09">
        <w:rPr>
          <w:rFonts w:ascii="Times New Roman" w:eastAsia="Times New Roman" w:hAnsi="Times New Roman"/>
        </w:rPr>
        <w:t>te 4-5 perechi, fiecare grupă având înaintea lor câte două bănci aşezate pe lungime, cap la cap, la distanţa de 5-7 m de linia de plecare, care au pe capătul apropiat un cerc în poziţie orizontală. La semnal, prima pereche porneşte în alergare până la capătul băncii, intră amândoi în cercul aflat pe bancă, îl ridică p</w:t>
      </w:r>
      <w:r w:rsidR="00A568CE">
        <w:rPr>
          <w:rFonts w:ascii="Times New Roman" w:eastAsia="Times New Roman" w:hAnsi="Times New Roman"/>
        </w:rPr>
        <w:t>â</w:t>
      </w:r>
      <w:r w:rsidRPr="004E5E09">
        <w:rPr>
          <w:rFonts w:ascii="Times New Roman" w:eastAsia="Times New Roman" w:hAnsi="Times New Roman"/>
        </w:rPr>
        <w:t>nă la nivelul şoldurilor şi se deplasează în interiorul cercului până la capăt, coboară de pe bancă, scot cercul pe deasupra capului, se întorc pe lângă bancă, ţinând am</w:t>
      </w:r>
      <w:r w:rsidR="00A568CE">
        <w:rPr>
          <w:rFonts w:ascii="Times New Roman" w:eastAsia="Times New Roman" w:hAnsi="Times New Roman"/>
        </w:rPr>
        <w:t>â</w:t>
      </w:r>
      <w:r w:rsidRPr="004E5E09">
        <w:rPr>
          <w:rFonts w:ascii="Times New Roman" w:eastAsia="Times New Roman" w:hAnsi="Times New Roman"/>
        </w:rPr>
        <w:t>ndoi de cerc, îl aşează pe locul de unde l-au luat şi trec la spatele şirului.</w:t>
      </w:r>
    </w:p>
    <w:p w:rsidR="008F7146" w:rsidRDefault="00802125" w:rsidP="00802125">
      <w:pPr>
        <w:spacing w:after="0" w:line="240" w:lineRule="auto"/>
        <w:ind w:firstLine="720"/>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56704" behindDoc="0" locked="0" layoutInCell="1" allowOverlap="1" wp14:anchorId="3C8B2F3A" wp14:editId="429F87E1">
            <wp:simplePos x="0" y="0"/>
            <wp:positionH relativeFrom="column">
              <wp:posOffset>114935</wp:posOffset>
            </wp:positionH>
            <wp:positionV relativeFrom="paragraph">
              <wp:posOffset>301625</wp:posOffset>
            </wp:positionV>
            <wp:extent cx="4072255" cy="1246505"/>
            <wp:effectExtent l="0" t="0" r="4445" b="0"/>
            <wp:wrapTopAndBottom/>
            <wp:docPr id="73" name="Imagine 110" descr="Description: C:\Users\Ovidiu\Pictures\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10" descr="Description: C:\Users\Ovidiu\Pictures\img016.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072255" cy="1246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675" w:rsidRPr="004E5E09">
        <w:rPr>
          <w:rFonts w:ascii="Times New Roman" w:eastAsia="Times New Roman" w:hAnsi="Times New Roman"/>
        </w:rPr>
        <w:t>Câștigă echipa care aj</w:t>
      </w:r>
      <w:r w:rsidR="00525ABE">
        <w:rPr>
          <w:rFonts w:ascii="Times New Roman" w:eastAsia="Times New Roman" w:hAnsi="Times New Roman"/>
        </w:rPr>
        <w:t>unge prima în poziție inițială.</w:t>
      </w:r>
    </w:p>
    <w:p w:rsidR="008B3EF6" w:rsidRDefault="008B3EF6" w:rsidP="0038504F">
      <w:pPr>
        <w:spacing w:after="0" w:line="240" w:lineRule="auto"/>
        <w:ind w:firstLine="720"/>
        <w:jc w:val="both"/>
        <w:rPr>
          <w:rFonts w:ascii="Times New Roman" w:eastAsia="Times New Roman" w:hAnsi="Times New Roman"/>
        </w:rPr>
      </w:pPr>
    </w:p>
    <w:p w:rsidR="008B3EF6" w:rsidRDefault="008B3EF6" w:rsidP="0038504F">
      <w:pPr>
        <w:spacing w:after="0" w:line="240" w:lineRule="auto"/>
        <w:ind w:firstLine="720"/>
        <w:jc w:val="both"/>
        <w:rPr>
          <w:rFonts w:ascii="Times New Roman" w:eastAsia="Times New Roman" w:hAnsi="Times New Roman"/>
        </w:rPr>
      </w:pPr>
    </w:p>
    <w:p w:rsidR="0038504F" w:rsidRDefault="00A71675" w:rsidP="0038504F">
      <w:pPr>
        <w:spacing w:after="0" w:line="240" w:lineRule="auto"/>
        <w:ind w:firstLine="720"/>
        <w:jc w:val="both"/>
        <w:rPr>
          <w:rFonts w:ascii="Times New Roman" w:eastAsia="Times New Roman" w:hAnsi="Times New Roman"/>
        </w:rPr>
      </w:pPr>
      <w:r w:rsidRPr="004E5E09">
        <w:rPr>
          <w:rFonts w:ascii="Times New Roman" w:eastAsia="Times New Roman" w:hAnsi="Times New Roman"/>
        </w:rPr>
        <w:t>46. Aceeaşi formaţie şi organizare a colectivului, dar cu cercul aşezat înaintea primei perechi a fiecărui şir. La semnal, prima pereche intră în cerc, se deplasează cu cercul la nivelul şoldurilor până la bancă şi pe cele două bănci aşezate longitudinal, se întoarce prin exteriorul băncilor</w:t>
      </w:r>
      <w:r w:rsidR="005D2D33">
        <w:rPr>
          <w:rFonts w:ascii="Times New Roman" w:eastAsia="Times New Roman" w:hAnsi="Times New Roman"/>
        </w:rPr>
        <w:t>,</w:t>
      </w:r>
      <w:r w:rsidRPr="004E5E09">
        <w:rPr>
          <w:rFonts w:ascii="Times New Roman" w:eastAsia="Times New Roman" w:hAnsi="Times New Roman"/>
        </w:rPr>
        <w:t xml:space="preserve"> păstrând amândoi contactul cu cercul şi apoi</w:t>
      </w:r>
      <w:r w:rsidR="0038504F">
        <w:rPr>
          <w:rFonts w:ascii="Times New Roman" w:eastAsia="Times New Roman" w:hAnsi="Times New Roman"/>
        </w:rPr>
        <w:t xml:space="preserve"> îl aşează în poziţia iniţială.</w:t>
      </w:r>
    </w:p>
    <w:p w:rsidR="0038504F" w:rsidRDefault="0038504F" w:rsidP="0038504F">
      <w:pPr>
        <w:spacing w:after="0" w:line="240" w:lineRule="auto"/>
        <w:ind w:firstLine="720"/>
        <w:jc w:val="both"/>
        <w:rPr>
          <w:rFonts w:ascii="Times New Roman" w:eastAsia="Times New Roman" w:hAnsi="Times New Roman"/>
        </w:rPr>
      </w:pPr>
    </w:p>
    <w:p w:rsidR="008F7146" w:rsidRDefault="008F7146" w:rsidP="0038504F">
      <w:pPr>
        <w:spacing w:after="0" w:line="240" w:lineRule="auto"/>
        <w:ind w:firstLine="720"/>
        <w:jc w:val="both"/>
        <w:rPr>
          <w:rFonts w:ascii="Times New Roman" w:eastAsia="Times New Roman" w:hAnsi="Times New Roman"/>
        </w:rPr>
      </w:pPr>
    </w:p>
    <w:p w:rsidR="00A71675" w:rsidRPr="004E5E09" w:rsidRDefault="00525ABE" w:rsidP="0038504F">
      <w:pPr>
        <w:ind w:firstLine="708"/>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57728" behindDoc="0" locked="0" layoutInCell="1" allowOverlap="1" wp14:anchorId="1130E3E8" wp14:editId="1BA3E35F">
            <wp:simplePos x="0" y="0"/>
            <wp:positionH relativeFrom="margin">
              <wp:align>center</wp:align>
            </wp:positionH>
            <wp:positionV relativeFrom="paragraph">
              <wp:posOffset>877570</wp:posOffset>
            </wp:positionV>
            <wp:extent cx="3954780" cy="628015"/>
            <wp:effectExtent l="0" t="0" r="7620" b="635"/>
            <wp:wrapTopAndBottom/>
            <wp:docPr id="74" name="Imagine 113" descr="Description: C:\Users\Ovidiu\Pictures\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13" descr="Description: C:\Users\Ovidiu\Pictures\img02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95478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675" w:rsidRPr="004E5E09">
        <w:rPr>
          <w:rFonts w:ascii="Times New Roman" w:eastAsia="Times New Roman" w:hAnsi="Times New Roman"/>
        </w:rPr>
        <w:t>47.</w:t>
      </w:r>
      <w:r w:rsidR="002E7A0C">
        <w:rPr>
          <w:rFonts w:ascii="Times New Roman" w:eastAsia="Times New Roman" w:hAnsi="Times New Roman"/>
        </w:rPr>
        <w:t xml:space="preserve"> </w:t>
      </w:r>
      <w:r w:rsidR="00A71675" w:rsidRPr="004E5E09">
        <w:rPr>
          <w:rFonts w:ascii="Times New Roman" w:eastAsia="Times New Roman" w:hAnsi="Times New Roman"/>
        </w:rPr>
        <w:t>Din aceeaşi formaţie şi organizare a colectivului, dar cu introducerea unor obstacole de-a lungul celor două bănci (mingi medicinale, conuri, cuburi, jaloane, etc.), se  execută deplasarea în cerc, în perechi, cu trecere peste obstacole.</w:t>
      </w:r>
    </w:p>
    <w:p w:rsidR="008F7146" w:rsidRDefault="008F7146" w:rsidP="004E5E09">
      <w:pPr>
        <w:spacing w:after="0" w:line="240" w:lineRule="auto"/>
        <w:jc w:val="both"/>
        <w:rPr>
          <w:rFonts w:ascii="Times New Roman" w:eastAsia="Times New Roman" w:hAnsi="Times New Roman"/>
        </w:rPr>
      </w:pPr>
    </w:p>
    <w:p w:rsidR="00802125" w:rsidRPr="004E5E09" w:rsidRDefault="00802125" w:rsidP="004E5E09">
      <w:pPr>
        <w:spacing w:after="0" w:line="240" w:lineRule="auto"/>
        <w:jc w:val="both"/>
        <w:rPr>
          <w:rFonts w:ascii="Times New Roman" w:eastAsia="Times New Roman" w:hAnsi="Times New Roman"/>
        </w:rPr>
      </w:pPr>
    </w:p>
    <w:p w:rsidR="00A71675" w:rsidRDefault="008B3EF6"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noProof/>
          <w:lang w:val="en-US"/>
        </w:rPr>
        <w:lastRenderedPageBreak/>
        <w:drawing>
          <wp:anchor distT="0" distB="0" distL="114300" distR="114300" simplePos="0" relativeHeight="251661824" behindDoc="0" locked="0" layoutInCell="1" allowOverlap="1" wp14:anchorId="663FE818" wp14:editId="3CB7BE74">
            <wp:simplePos x="0" y="0"/>
            <wp:positionH relativeFrom="column">
              <wp:posOffset>43815</wp:posOffset>
            </wp:positionH>
            <wp:positionV relativeFrom="paragraph">
              <wp:posOffset>1013764</wp:posOffset>
            </wp:positionV>
            <wp:extent cx="4034790" cy="1304290"/>
            <wp:effectExtent l="0" t="0" r="3810" b="0"/>
            <wp:wrapTopAndBottom/>
            <wp:docPr id="75" name="Imagine 114" descr="Description: C:\Users\Ovidiu\Pictures\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14" descr="Description: C:\Users\Ovidiu\Pictures\img018.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34790" cy="1304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675" w:rsidRPr="004E5E09">
        <w:rPr>
          <w:rFonts w:ascii="Times New Roman" w:eastAsia="Times New Roman" w:hAnsi="Times New Roman"/>
        </w:rPr>
        <w:t>48.</w:t>
      </w:r>
      <w:r w:rsidR="002E7A0C">
        <w:rPr>
          <w:rFonts w:ascii="Times New Roman" w:eastAsia="Times New Roman" w:hAnsi="Times New Roman"/>
        </w:rPr>
        <w:t xml:space="preserve"> </w:t>
      </w:r>
      <w:r w:rsidR="00A71675" w:rsidRPr="004E5E09">
        <w:rPr>
          <w:rFonts w:ascii="Times New Roman" w:eastAsia="Times New Roman" w:hAnsi="Times New Roman"/>
        </w:rPr>
        <w:t>Din aceeaşi formaţie, la semnal, prima pereche intră în cerc, îl ridică deasupra capului, aleargă până la bănci, trece în echilibru peste obstacolele amplasate pe bănci, ţinând cercul deasupra capului cu braţele întinse, la coborârea de pe ultima bancă aduc cercul la nivelul şoldurilor, se întoarce prin exteriorul băncilor, aşează cercul pe poziţia iniţială şi trece la coada şirului.</w:t>
      </w:r>
    </w:p>
    <w:p w:rsidR="00CE599E" w:rsidRDefault="00CE599E" w:rsidP="004E5E09">
      <w:pPr>
        <w:spacing w:after="0" w:line="240" w:lineRule="auto"/>
        <w:ind w:firstLine="720"/>
        <w:jc w:val="both"/>
        <w:rPr>
          <w:rFonts w:ascii="Times New Roman" w:eastAsia="Times New Roman" w:hAnsi="Times New Roman"/>
        </w:rPr>
      </w:pPr>
    </w:p>
    <w:p w:rsidR="00382972" w:rsidRPr="004E5E09" w:rsidRDefault="00382972" w:rsidP="004E5E09">
      <w:pPr>
        <w:spacing w:after="0" w:line="240" w:lineRule="auto"/>
        <w:ind w:firstLine="720"/>
        <w:jc w:val="both"/>
        <w:rPr>
          <w:rFonts w:ascii="Times New Roman" w:eastAsia="Times New Roman" w:hAnsi="Times New Roman"/>
        </w:rPr>
      </w:pPr>
    </w:p>
    <w:p w:rsidR="008F7146" w:rsidRDefault="008F7146">
      <w:pPr>
        <w:rPr>
          <w:rFonts w:ascii="Times New Roman" w:eastAsia="Times New Roman" w:hAnsi="Times New Roman"/>
        </w:rPr>
      </w:pPr>
    </w:p>
    <w:p w:rsidR="00A71675" w:rsidRPr="004E5E09" w:rsidRDefault="00525ABE"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62848" behindDoc="0" locked="0" layoutInCell="1" allowOverlap="1" wp14:anchorId="65DC8FC2" wp14:editId="5983EE60">
            <wp:simplePos x="0" y="0"/>
            <wp:positionH relativeFrom="margin">
              <wp:posOffset>35255</wp:posOffset>
            </wp:positionH>
            <wp:positionV relativeFrom="paragraph">
              <wp:posOffset>842822</wp:posOffset>
            </wp:positionV>
            <wp:extent cx="3966845" cy="1423035"/>
            <wp:effectExtent l="0" t="0" r="0" b="5715"/>
            <wp:wrapTopAndBottom/>
            <wp:docPr id="76" name="Imagine 54" descr="Description: C:\Users\Ovidiu\Pictures\im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4" descr="Description: C:\Users\Ovidiu\Pictures\img02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66845" cy="142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675" w:rsidRPr="004E5E09">
        <w:rPr>
          <w:rFonts w:ascii="Times New Roman" w:eastAsia="Times New Roman" w:hAnsi="Times New Roman"/>
        </w:rPr>
        <w:t>49. Colectivul este împărțit în două sau mai multe echipe egale. La semnal, se execută mers pe o linie dreaptă sau sinuoasă trasată pe sol, ridicarea unei mingi dintr-un cerc, alergare cu mingea în braţe, ocolirea unui reper, aşezarea mingii la loc în cerc</w:t>
      </w:r>
      <w:r w:rsidR="00382972">
        <w:rPr>
          <w:rFonts w:ascii="Times New Roman" w:eastAsia="Times New Roman" w:hAnsi="Times New Roman"/>
        </w:rPr>
        <w:t>, executarea unei rostogoliri înainte din ghemuit în ghemuit</w:t>
      </w:r>
      <w:r w:rsidR="00A71675" w:rsidRPr="004E5E09">
        <w:rPr>
          <w:rFonts w:ascii="Times New Roman" w:eastAsia="Times New Roman" w:hAnsi="Times New Roman"/>
        </w:rPr>
        <w:t xml:space="preserve"> şi revenire prin alergare.</w:t>
      </w:r>
    </w:p>
    <w:p w:rsidR="00802125"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Variant</w:t>
      </w:r>
      <w:r w:rsidR="00802125">
        <w:rPr>
          <w:rFonts w:ascii="Times New Roman" w:eastAsia="Times New Roman" w:hAnsi="Times New Roman"/>
        </w:rPr>
        <w:t>ă</w:t>
      </w:r>
      <w:r w:rsidRPr="004E5E09">
        <w:rPr>
          <w:rFonts w:ascii="Times New Roman" w:eastAsia="Times New Roman" w:hAnsi="Times New Roman"/>
        </w:rPr>
        <w:t xml:space="preserve">: </w:t>
      </w:r>
    </w:p>
    <w:p w:rsidR="00A71675" w:rsidRPr="00802125" w:rsidRDefault="00802125" w:rsidP="00802125">
      <w:pPr>
        <w:spacing w:after="0" w:line="240" w:lineRule="auto"/>
        <w:ind w:firstLine="720"/>
        <w:jc w:val="both"/>
        <w:rPr>
          <w:rFonts w:ascii="Times New Roman" w:eastAsia="Times New Roman" w:hAnsi="Times New Roman"/>
        </w:rPr>
      </w:pPr>
      <w:r w:rsidRPr="00802125">
        <w:rPr>
          <w:rFonts w:ascii="Times New Roman" w:eastAsia="Times New Roman" w:hAnsi="Times New Roman"/>
        </w:rPr>
        <w:t>-</w:t>
      </w:r>
      <w:r>
        <w:rPr>
          <w:rFonts w:ascii="Times New Roman" w:eastAsia="Times New Roman" w:hAnsi="Times New Roman"/>
        </w:rPr>
        <w:t xml:space="preserve"> </w:t>
      </w:r>
      <w:r w:rsidR="00A71675" w:rsidRPr="00802125">
        <w:rPr>
          <w:rFonts w:ascii="Times New Roman" w:eastAsia="Times New Roman" w:hAnsi="Times New Roman"/>
        </w:rPr>
        <w:t>luarea a două mingi fiecare într-o mână sau folosirea mingilor medicinale.</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Va câștiga echipa care ajunge prima în poziție inițială.</w:t>
      </w:r>
    </w:p>
    <w:p w:rsidR="00525ABE" w:rsidRDefault="00525ABE" w:rsidP="004E5E09">
      <w:pPr>
        <w:spacing w:after="0" w:line="240" w:lineRule="auto"/>
        <w:ind w:firstLine="720"/>
        <w:jc w:val="both"/>
        <w:rPr>
          <w:rFonts w:ascii="Times New Roman" w:eastAsia="Times New Roman" w:hAnsi="Times New Roman"/>
        </w:rPr>
      </w:pPr>
    </w:p>
    <w:p w:rsidR="008F7146" w:rsidRDefault="008F7146" w:rsidP="004E5E09">
      <w:pPr>
        <w:spacing w:after="0" w:line="240" w:lineRule="auto"/>
        <w:ind w:firstLine="720"/>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lastRenderedPageBreak/>
        <w:t>50. Clasa este organizată în echipe egale. La semnal, execută sărituri din cerc în cerc pe un picior (3-4 cercuri), apoi pe celălalt, rostogolire înainte din ghemuit în ghemuit, alergare până la perete cu atingerea acestuia cu mâna,  înto</w:t>
      </w:r>
      <w:r w:rsidR="00230371">
        <w:rPr>
          <w:rFonts w:ascii="Times New Roman" w:eastAsia="Times New Roman" w:hAnsi="Times New Roman"/>
        </w:rPr>
        <w:t xml:space="preserve">arcere în alergare cu ocolirea </w:t>
      </w:r>
      <w:r w:rsidRPr="004E5E09">
        <w:rPr>
          <w:rFonts w:ascii="Times New Roman" w:eastAsia="Times New Roman" w:hAnsi="Times New Roman"/>
        </w:rPr>
        <w:t xml:space="preserve"> cercurilor.</w:t>
      </w:r>
    </w:p>
    <w:p w:rsidR="00A71675" w:rsidRPr="004E5E09" w:rsidRDefault="00A71675"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Câștigă echipa care termină prima.</w:t>
      </w:r>
    </w:p>
    <w:p w:rsidR="00525ABE" w:rsidRDefault="00525ABE" w:rsidP="00525ABE">
      <w:pPr>
        <w:spacing w:after="0" w:line="240" w:lineRule="auto"/>
        <w:ind w:firstLine="720"/>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63872" behindDoc="0" locked="0" layoutInCell="1" allowOverlap="1" wp14:anchorId="41D03D2C" wp14:editId="6CC79F2B">
            <wp:simplePos x="0" y="0"/>
            <wp:positionH relativeFrom="column">
              <wp:posOffset>121920</wp:posOffset>
            </wp:positionH>
            <wp:positionV relativeFrom="paragraph">
              <wp:posOffset>537210</wp:posOffset>
            </wp:positionV>
            <wp:extent cx="4030345" cy="895985"/>
            <wp:effectExtent l="0" t="0" r="8255" b="0"/>
            <wp:wrapTopAndBottom/>
            <wp:docPr id="77" name="Imagine 58" descr="Description: C:\Users\Ovidiu\Pictures\img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8" descr="Description: C:\Users\Ovidiu\Pictures\img02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030345"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5E09">
        <w:rPr>
          <w:rFonts w:ascii="Times New Roman" w:eastAsia="Times New Roman" w:hAnsi="Times New Roman"/>
        </w:rPr>
        <w:t>Variante: elevii pot execut</w:t>
      </w:r>
      <w:r w:rsidR="00E635F9">
        <w:rPr>
          <w:rFonts w:ascii="Times New Roman" w:eastAsia="Times New Roman" w:hAnsi="Times New Roman"/>
        </w:rPr>
        <w:t>a diferite variante de sărituri sau pot executa diferite variante de rostogolire.</w:t>
      </w:r>
    </w:p>
    <w:p w:rsidR="00414136" w:rsidRPr="004E5E09" w:rsidRDefault="00414136" w:rsidP="00525ABE">
      <w:pPr>
        <w:spacing w:after="0" w:line="240" w:lineRule="auto"/>
        <w:ind w:firstLine="720"/>
        <w:jc w:val="both"/>
        <w:rPr>
          <w:rFonts w:ascii="Times New Roman" w:eastAsia="Times New Roman" w:hAnsi="Times New Roman"/>
        </w:rPr>
      </w:pPr>
    </w:p>
    <w:p w:rsidR="00414136" w:rsidRDefault="00414136" w:rsidP="004E5E09">
      <w:pPr>
        <w:spacing w:after="0" w:line="240" w:lineRule="auto"/>
        <w:ind w:firstLine="720"/>
        <w:jc w:val="both"/>
        <w:rPr>
          <w:rFonts w:ascii="Times New Roman" w:eastAsia="Times New Roman" w:hAnsi="Times New Roman"/>
        </w:rPr>
      </w:pPr>
    </w:p>
    <w:p w:rsidR="008B3EF6" w:rsidRDefault="008B3EF6" w:rsidP="004E5E09">
      <w:pPr>
        <w:spacing w:after="0" w:line="240" w:lineRule="auto"/>
        <w:ind w:firstLine="720"/>
        <w:jc w:val="both"/>
        <w:rPr>
          <w:rFonts w:ascii="Times New Roman" w:eastAsia="Times New Roman" w:hAnsi="Times New Roman"/>
        </w:rPr>
      </w:pPr>
    </w:p>
    <w:p w:rsidR="008B3EF6" w:rsidRDefault="008B3EF6" w:rsidP="004E5E09">
      <w:pPr>
        <w:spacing w:after="0" w:line="240" w:lineRule="auto"/>
        <w:ind w:firstLine="720"/>
        <w:jc w:val="both"/>
        <w:rPr>
          <w:rFonts w:ascii="Times New Roman" w:eastAsia="Times New Roman" w:hAnsi="Times New Roman"/>
        </w:rPr>
      </w:pPr>
    </w:p>
    <w:p w:rsidR="008B3EF6" w:rsidRDefault="008B3EF6" w:rsidP="004E5E09">
      <w:pPr>
        <w:spacing w:after="0" w:line="240" w:lineRule="auto"/>
        <w:ind w:firstLine="720"/>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51. Aceeași organizare, se execută mers în echilibru pe banca de gimnastică cu o minge medicinală pe cap, săritură în adâncime cu lăsarea mingii medicinale, r</w:t>
      </w:r>
      <w:r w:rsidR="00B821D5">
        <w:rPr>
          <w:rFonts w:ascii="Times New Roman" w:eastAsia="Times New Roman" w:hAnsi="Times New Roman"/>
        </w:rPr>
        <w:t>ostogolirea</w:t>
      </w:r>
      <w:r w:rsidRPr="004E5E09">
        <w:rPr>
          <w:rFonts w:ascii="Times New Roman" w:eastAsia="Times New Roman" w:hAnsi="Times New Roman"/>
        </w:rPr>
        <w:t xml:space="preserve"> unei mingi de volei (sau alt tip de minge elastică) cu ocolirea unui reper şi întoarcere la bancă, lăsarea mingii de volei şi luarea mingii medicinale şi predarea acesteia următorului elev.</w:t>
      </w:r>
    </w:p>
    <w:p w:rsidR="00A71675" w:rsidRPr="004E5E09" w:rsidRDefault="00A71675"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Câștigătoare e</w:t>
      </w:r>
      <w:r w:rsidR="00B821D5">
        <w:rPr>
          <w:rFonts w:ascii="Times New Roman" w:eastAsia="Times New Roman" w:hAnsi="Times New Roman"/>
        </w:rPr>
        <w:t>ste</w:t>
      </w:r>
      <w:r w:rsidRPr="004E5E09">
        <w:rPr>
          <w:rFonts w:ascii="Times New Roman" w:eastAsia="Times New Roman" w:hAnsi="Times New Roman"/>
        </w:rPr>
        <w:t xml:space="preserve"> echipa care ajunge prima în poziția inițială.</w:t>
      </w:r>
    </w:p>
    <w:p w:rsidR="008F7146" w:rsidRPr="004E5E09" w:rsidRDefault="008B3EF6" w:rsidP="004E5E09">
      <w:pPr>
        <w:spacing w:after="0" w:line="240" w:lineRule="auto"/>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65920" behindDoc="0" locked="0" layoutInCell="1" allowOverlap="1" wp14:anchorId="5C24D185" wp14:editId="0B86B802">
            <wp:simplePos x="0" y="0"/>
            <wp:positionH relativeFrom="column">
              <wp:posOffset>95885</wp:posOffset>
            </wp:positionH>
            <wp:positionV relativeFrom="paragraph">
              <wp:posOffset>244171</wp:posOffset>
            </wp:positionV>
            <wp:extent cx="4030345" cy="1106170"/>
            <wp:effectExtent l="0" t="0" r="8255" b="0"/>
            <wp:wrapTopAndBottom/>
            <wp:docPr id="78" name="Imagine 60" descr="Description: C:\Users\Ovidiu\Pictures\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0" descr="Description: C:\Users\Ovidiu\Pictures\img02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30345" cy="1106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3EF6" w:rsidRDefault="008B3EF6">
      <w:pPr>
        <w:rPr>
          <w:rFonts w:ascii="Times New Roman" w:eastAsia="Times New Roman" w:hAnsi="Times New Roman"/>
        </w:rPr>
      </w:pPr>
      <w:r>
        <w:rPr>
          <w:rFonts w:ascii="Times New Roman" w:eastAsia="Times New Roman" w:hAnsi="Times New Roman"/>
        </w:rPr>
        <w:br w:type="page"/>
      </w:r>
    </w:p>
    <w:p w:rsidR="00A71675" w:rsidRPr="004E5E09" w:rsidRDefault="00A71675" w:rsidP="00EE4128">
      <w:pPr>
        <w:spacing w:after="0" w:line="240" w:lineRule="auto"/>
        <w:ind w:firstLine="720"/>
        <w:jc w:val="both"/>
        <w:rPr>
          <w:rFonts w:ascii="Times New Roman" w:eastAsia="Times New Roman" w:hAnsi="Times New Roman"/>
        </w:rPr>
      </w:pPr>
      <w:r w:rsidRPr="004E5E09">
        <w:rPr>
          <w:rFonts w:ascii="Times New Roman" w:eastAsia="Times New Roman" w:hAnsi="Times New Roman"/>
        </w:rPr>
        <w:lastRenderedPageBreak/>
        <w:t xml:space="preserve">52. Din aceeași formație, deplasare laterală, luarea a trei </w:t>
      </w:r>
      <w:r w:rsidR="00C30E9A">
        <w:rPr>
          <w:rFonts w:ascii="Times New Roman" w:eastAsia="Times New Roman" w:hAnsi="Times New Roman"/>
        </w:rPr>
        <w:t xml:space="preserve">mingi medicinale dintr-un cerc </w:t>
      </w:r>
      <w:r w:rsidRPr="004E5E09">
        <w:rPr>
          <w:rFonts w:ascii="Times New Roman" w:eastAsia="Times New Roman" w:hAnsi="Times New Roman"/>
        </w:rPr>
        <w:t>şi aşezarea lor în trei cercuri aşezate la distanţe egale, târâre în culcat facial pe o saltea până la capătul ei şi revenire prin rostogoliri laterale, adunarea mingilor î</w:t>
      </w:r>
      <w:r w:rsidR="00EE4128">
        <w:rPr>
          <w:rFonts w:ascii="Times New Roman" w:eastAsia="Times New Roman" w:hAnsi="Times New Roman"/>
        </w:rPr>
        <w:t>ntr-un cerc şi alergare la loc.</w:t>
      </w:r>
    </w:p>
    <w:p w:rsidR="00A71675" w:rsidRPr="004E5E09" w:rsidRDefault="00A71675" w:rsidP="00525ABE">
      <w:pPr>
        <w:spacing w:after="0" w:line="240" w:lineRule="auto"/>
        <w:rPr>
          <w:rFonts w:ascii="Times New Roman" w:eastAsia="Times New Roman" w:hAnsi="Times New Roman"/>
        </w:rPr>
      </w:pPr>
      <w:r w:rsidRPr="004E5E09">
        <w:rPr>
          <w:rFonts w:ascii="Times New Roman" w:eastAsia="Times New Roman" w:hAnsi="Times New Roman"/>
        </w:rPr>
        <w:tab/>
        <w:t>Câștigă echipa care termină prima.</w:t>
      </w:r>
    </w:p>
    <w:p w:rsidR="00A71675" w:rsidRDefault="008B3EF6" w:rsidP="004E5E09">
      <w:pPr>
        <w:spacing w:after="0" w:line="240" w:lineRule="auto"/>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67968" behindDoc="0" locked="0" layoutInCell="1" allowOverlap="1" wp14:anchorId="3A13618D" wp14:editId="149232AB">
            <wp:simplePos x="0" y="0"/>
            <wp:positionH relativeFrom="column">
              <wp:posOffset>82550</wp:posOffset>
            </wp:positionH>
            <wp:positionV relativeFrom="paragraph">
              <wp:posOffset>212725</wp:posOffset>
            </wp:positionV>
            <wp:extent cx="3985895" cy="1645920"/>
            <wp:effectExtent l="0" t="0" r="0" b="0"/>
            <wp:wrapTopAndBottom/>
            <wp:docPr id="79" name="Imagine 66" descr="Description: C:\Users\Ovidiu\Pictures\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6" descr="Description: C:\Users\Ovidiu\Pictures\img02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85895"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7146" w:rsidRDefault="008F7146" w:rsidP="004E5E09">
      <w:pPr>
        <w:spacing w:after="0" w:line="240" w:lineRule="auto"/>
        <w:jc w:val="both"/>
        <w:rPr>
          <w:rFonts w:ascii="Times New Roman" w:eastAsia="Times New Roman" w:hAnsi="Times New Roman"/>
        </w:rPr>
      </w:pPr>
    </w:p>
    <w:p w:rsidR="008B3EF6" w:rsidRDefault="008B3EF6" w:rsidP="004E5E09">
      <w:pPr>
        <w:spacing w:after="0" w:line="240" w:lineRule="auto"/>
        <w:jc w:val="both"/>
        <w:rPr>
          <w:rFonts w:ascii="Times New Roman" w:eastAsia="Times New Roman" w:hAnsi="Times New Roman"/>
        </w:rPr>
      </w:pPr>
    </w:p>
    <w:p w:rsidR="008B3EF6" w:rsidRPr="004E5E09" w:rsidRDefault="008B3EF6" w:rsidP="004E5E09">
      <w:pPr>
        <w:spacing w:after="0" w:line="240" w:lineRule="auto"/>
        <w:jc w:val="both"/>
        <w:rPr>
          <w:rFonts w:ascii="Times New Roman" w:eastAsia="Times New Roman" w:hAnsi="Times New Roman"/>
        </w:rPr>
      </w:pPr>
    </w:p>
    <w:p w:rsidR="00414136" w:rsidRDefault="00A71675" w:rsidP="00414136">
      <w:pPr>
        <w:spacing w:after="0" w:line="240" w:lineRule="auto"/>
        <w:ind w:firstLine="720"/>
        <w:jc w:val="both"/>
        <w:rPr>
          <w:rFonts w:ascii="Times New Roman" w:eastAsia="Times New Roman" w:hAnsi="Times New Roman"/>
        </w:rPr>
      </w:pPr>
      <w:r w:rsidRPr="004E5E09">
        <w:rPr>
          <w:rFonts w:ascii="Times New Roman" w:eastAsia="Times New Roman" w:hAnsi="Times New Roman"/>
        </w:rPr>
        <w:t>53. Aceeași organizare ca la precedentele exerciții, târâre pe banca de gimnastică în culcat facial cu tracţiune simultană sau succesivă în braţe, rostogolire înainte la capătul băncii pe o saltea, luarea unei mingi dintr-un cerc, aruncarea ei în perete şi prindere, aşezarea mingii în cerc şi revenire prin mers în echilibru pe o altă bancă întoarsă (cu chinga subțire în sus).</w:t>
      </w:r>
    </w:p>
    <w:p w:rsidR="00910DEC" w:rsidRDefault="00910DEC" w:rsidP="00414136">
      <w:pPr>
        <w:spacing w:after="0" w:line="240" w:lineRule="auto"/>
        <w:ind w:firstLine="720"/>
        <w:jc w:val="both"/>
        <w:rPr>
          <w:rFonts w:ascii="Times New Roman" w:eastAsia="Times New Roman" w:hAnsi="Times New Roman"/>
        </w:rPr>
      </w:pPr>
      <w:r w:rsidRPr="004E5E09">
        <w:rPr>
          <w:rFonts w:ascii="Times New Roman" w:eastAsia="Times New Roman" w:hAnsi="Times New Roman"/>
        </w:rPr>
        <w:t>Va câștiga echipa care ajunge prima în poziție inițială.</w:t>
      </w:r>
    </w:p>
    <w:p w:rsidR="00A71675" w:rsidRPr="004E5E09" w:rsidRDefault="00A71675" w:rsidP="00414136">
      <w:pPr>
        <w:spacing w:after="0" w:line="240" w:lineRule="auto"/>
        <w:ind w:firstLine="720"/>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68992" behindDoc="0" locked="0" layoutInCell="1" allowOverlap="1" wp14:anchorId="1A8FB908" wp14:editId="16BA3217">
            <wp:simplePos x="0" y="0"/>
            <wp:positionH relativeFrom="column">
              <wp:posOffset>246380</wp:posOffset>
            </wp:positionH>
            <wp:positionV relativeFrom="paragraph">
              <wp:posOffset>159385</wp:posOffset>
            </wp:positionV>
            <wp:extent cx="3600450" cy="1047750"/>
            <wp:effectExtent l="0" t="0" r="0" b="0"/>
            <wp:wrapTopAndBottom/>
            <wp:docPr id="80" name="Imagine 94" descr="Description: C:\Users\Ovidiu\Pictures\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4" descr="Description: C:\Users\Ovidiu\Pictures\img02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00450" cy="1047750"/>
                    </a:xfrm>
                    <a:prstGeom prst="rect">
                      <a:avLst/>
                    </a:prstGeom>
                    <a:noFill/>
                    <a:ln>
                      <a:noFill/>
                    </a:ln>
                  </pic:spPr>
                </pic:pic>
              </a:graphicData>
            </a:graphic>
          </wp:anchor>
        </w:drawing>
      </w:r>
    </w:p>
    <w:p w:rsidR="0014630A" w:rsidRDefault="0014630A" w:rsidP="004E5E09">
      <w:pPr>
        <w:spacing w:after="0" w:line="240" w:lineRule="auto"/>
        <w:ind w:firstLine="720"/>
        <w:jc w:val="both"/>
        <w:rPr>
          <w:rFonts w:ascii="Times New Roman" w:eastAsia="Times New Roman" w:hAnsi="Times New Roman"/>
        </w:rPr>
      </w:pPr>
    </w:p>
    <w:p w:rsidR="0014630A" w:rsidRDefault="0014630A" w:rsidP="004E5E09">
      <w:pPr>
        <w:spacing w:after="0" w:line="240" w:lineRule="auto"/>
        <w:ind w:firstLine="720"/>
        <w:jc w:val="both"/>
        <w:rPr>
          <w:rFonts w:ascii="Times New Roman" w:eastAsia="Times New Roman" w:hAnsi="Times New Roman"/>
        </w:rPr>
      </w:pPr>
    </w:p>
    <w:p w:rsidR="008B3EF6" w:rsidRDefault="008B3EF6">
      <w:pPr>
        <w:rPr>
          <w:rFonts w:ascii="Times New Roman" w:eastAsia="Times New Roman" w:hAnsi="Times New Roman"/>
        </w:rPr>
      </w:pPr>
      <w:r>
        <w:rPr>
          <w:rFonts w:ascii="Times New Roman" w:eastAsia="Times New Roman" w:hAnsi="Times New Roman"/>
        </w:rPr>
        <w:br w:type="page"/>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lastRenderedPageBreak/>
        <w:t xml:space="preserve">54. Aceeași organizare, alergare cu trei mingi de oină </w:t>
      </w:r>
      <w:r w:rsidR="00EE4128">
        <w:rPr>
          <w:rFonts w:ascii="Times New Roman" w:eastAsia="Times New Roman" w:hAnsi="Times New Roman"/>
        </w:rPr>
        <w:t xml:space="preserve">ținute </w:t>
      </w:r>
      <w:r w:rsidRPr="004E5E09">
        <w:rPr>
          <w:rFonts w:ascii="Times New Roman" w:eastAsia="Times New Roman" w:hAnsi="Times New Roman"/>
        </w:rPr>
        <w:t xml:space="preserve">în mâini, sărituri peste o saltea aşezată transversal pe direcţia de deplasare, lăsarea mingilor de oină jos într-un cerc, căţărare la scara fixă şi coborâre prin alunecare pe banca înclinată (pe topogan), luarea mingilor şi aruncarea lor pe rând următorului executant. </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Variantă: căţărarea la scara fixă prin sărituri pe ambele picioare deodată; urcare pe banca înclinată prin orice procedeu şi coborârea pe scara fixă.</w:t>
      </w:r>
    </w:p>
    <w:p w:rsidR="00A71675" w:rsidRPr="004E5E09" w:rsidRDefault="00A71675" w:rsidP="004E5E09">
      <w:pPr>
        <w:spacing w:after="0" w:line="240" w:lineRule="auto"/>
        <w:jc w:val="both"/>
        <w:rPr>
          <w:rFonts w:ascii="Times New Roman" w:eastAsia="Times New Roman" w:hAnsi="Times New Roman"/>
        </w:rPr>
      </w:pPr>
      <w:r w:rsidRPr="004E5E09">
        <w:rPr>
          <w:rFonts w:ascii="Times New Roman" w:eastAsia="Times New Roman" w:hAnsi="Times New Roman"/>
        </w:rPr>
        <w:tab/>
        <w:t>Câștigă echipa care termină prima și execută corect sarcinile.</w:t>
      </w:r>
    </w:p>
    <w:p w:rsidR="00A71675" w:rsidRPr="004E5E09" w:rsidRDefault="00A71675" w:rsidP="004E5E09">
      <w:pPr>
        <w:spacing w:after="0" w:line="240" w:lineRule="auto"/>
        <w:ind w:firstLine="720"/>
        <w:jc w:val="both"/>
        <w:rPr>
          <w:rFonts w:ascii="Times New Roman" w:eastAsia="Times New Roman" w:hAnsi="Times New Roman"/>
        </w:rPr>
      </w:pPr>
    </w:p>
    <w:p w:rsidR="00A71675" w:rsidRPr="004E5E09" w:rsidRDefault="00A71675" w:rsidP="004E5E09">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70016" behindDoc="0" locked="0" layoutInCell="1" allowOverlap="1">
            <wp:simplePos x="0" y="0"/>
            <wp:positionH relativeFrom="margin">
              <wp:align>center</wp:align>
            </wp:positionH>
            <wp:positionV relativeFrom="paragraph">
              <wp:posOffset>940</wp:posOffset>
            </wp:positionV>
            <wp:extent cx="3228975" cy="2286000"/>
            <wp:effectExtent l="0" t="0" r="9525" b="0"/>
            <wp:wrapTopAndBottom/>
            <wp:docPr id="81" name="Imagine 101" descr="Description: C:\Users\Ovidiu\Pictures\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1" descr="Description: C:\Users\Ovidiu\Pictures\img02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28975" cy="2286000"/>
                    </a:xfrm>
                    <a:prstGeom prst="rect">
                      <a:avLst/>
                    </a:prstGeom>
                    <a:noFill/>
                    <a:ln>
                      <a:noFill/>
                    </a:ln>
                  </pic:spPr>
                </pic:pic>
              </a:graphicData>
            </a:graphic>
          </wp:anchor>
        </w:drawing>
      </w:r>
    </w:p>
    <w:p w:rsidR="008B3EF6" w:rsidRDefault="008B3EF6">
      <w:pPr>
        <w:rPr>
          <w:rFonts w:ascii="Times New Roman" w:eastAsia="Times New Roman" w:hAnsi="Times New Roman"/>
        </w:rPr>
      </w:pPr>
    </w:p>
    <w:p w:rsidR="008F7146" w:rsidRDefault="008F7146">
      <w:pPr>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55. Colectivul este împărțit în echipe egale</w:t>
      </w:r>
      <w:r w:rsidR="00EE4128">
        <w:rPr>
          <w:rFonts w:ascii="Times New Roman" w:eastAsia="Times New Roman" w:hAnsi="Times New Roman"/>
        </w:rPr>
        <w:t>;</w:t>
      </w:r>
      <w:r w:rsidRPr="004E5E09">
        <w:rPr>
          <w:rFonts w:ascii="Times New Roman" w:eastAsia="Times New Roman" w:hAnsi="Times New Roman"/>
        </w:rPr>
        <w:t xml:space="preserve"> la semnalul de începere vor executa alergare, culegerea a 3-4 mingi de mărimi diferite, alergare pe banca de gimnastică, ocolirea unui reper şi revenire la echipă, aşezând în</w:t>
      </w:r>
      <w:r w:rsidR="00EE4128">
        <w:rPr>
          <w:rFonts w:ascii="Times New Roman" w:eastAsia="Times New Roman" w:hAnsi="Times New Roman"/>
        </w:rPr>
        <w:t>aintea</w:t>
      </w:r>
      <w:r w:rsidRPr="004E5E09">
        <w:rPr>
          <w:rFonts w:ascii="Times New Roman" w:eastAsia="Times New Roman" w:hAnsi="Times New Roman"/>
        </w:rPr>
        <w:t xml:space="preserve"> următorului executant mingile.</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Câștigă echipa care termină prima.</w:t>
      </w:r>
    </w:p>
    <w:p w:rsidR="00A71675" w:rsidRDefault="00A71675" w:rsidP="004E5E09">
      <w:pPr>
        <w:spacing w:after="0" w:line="240" w:lineRule="auto"/>
        <w:ind w:firstLine="720"/>
        <w:jc w:val="both"/>
        <w:rPr>
          <w:rFonts w:ascii="Times New Roman" w:eastAsia="Times New Roman" w:hAnsi="Times New Roman"/>
        </w:rPr>
      </w:pPr>
    </w:p>
    <w:p w:rsidR="008F7146" w:rsidRPr="004E5E09" w:rsidRDefault="008F7146" w:rsidP="004E5E09">
      <w:pPr>
        <w:spacing w:after="0" w:line="240" w:lineRule="auto"/>
        <w:ind w:firstLine="720"/>
        <w:jc w:val="both"/>
        <w:rPr>
          <w:rFonts w:ascii="Times New Roman" w:eastAsia="Times New Roman" w:hAnsi="Times New Roman"/>
        </w:rPr>
      </w:pPr>
    </w:p>
    <w:p w:rsidR="008B3EF6" w:rsidRDefault="008B3EF6">
      <w:pPr>
        <w:rPr>
          <w:rFonts w:ascii="Times New Roman" w:eastAsia="Times New Roman" w:hAnsi="Times New Roman"/>
        </w:rPr>
      </w:pPr>
      <w:r>
        <w:rPr>
          <w:rFonts w:ascii="Times New Roman" w:eastAsia="Times New Roman" w:hAnsi="Times New Roman"/>
        </w:rPr>
        <w:br w:type="page"/>
      </w:r>
    </w:p>
    <w:p w:rsidR="008B3EF6" w:rsidRDefault="008B3EF6" w:rsidP="004E5E09">
      <w:pPr>
        <w:spacing w:after="0" w:line="240" w:lineRule="auto"/>
        <w:ind w:firstLine="720"/>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56. Din aceeași formație, elevii vor face sărituri pe ambele picioare de o parte şi alta a băncii de gimnastică, alergare şerpuită printre 3-6 jaloane, culegerea unei mingi de oină care se află la capătul traseului, într-un cerc; întoarcere şi alergare în linie dreaptă cu predarea mingii următorului. Acesta repetă parcursul, lăsând mingea în cerc şi se întoarce la echipă, pred</w:t>
      </w:r>
      <w:r w:rsidR="00EE4128">
        <w:rPr>
          <w:rFonts w:ascii="Times New Roman" w:eastAsia="Times New Roman" w:hAnsi="Times New Roman"/>
        </w:rPr>
        <w:t>â</w:t>
      </w:r>
      <w:r w:rsidRPr="004E5E09">
        <w:rPr>
          <w:rFonts w:ascii="Times New Roman" w:eastAsia="Times New Roman" w:hAnsi="Times New Roman"/>
        </w:rPr>
        <w:t>nd ştafeta următorului.</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Câștigătoare e echipa care ajunge prima în poziția inițială.</w:t>
      </w:r>
    </w:p>
    <w:p w:rsidR="00A71675" w:rsidRPr="004E5E09" w:rsidRDefault="008B3EF6" w:rsidP="004E5E09">
      <w:pPr>
        <w:spacing w:after="0" w:line="240" w:lineRule="auto"/>
        <w:jc w:val="center"/>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96640" behindDoc="0" locked="0" layoutInCell="1" allowOverlap="1" wp14:anchorId="6881A5BA" wp14:editId="50BFC575">
            <wp:simplePos x="0" y="0"/>
            <wp:positionH relativeFrom="column">
              <wp:posOffset>480060</wp:posOffset>
            </wp:positionH>
            <wp:positionV relativeFrom="paragraph">
              <wp:posOffset>243509</wp:posOffset>
            </wp:positionV>
            <wp:extent cx="3067050" cy="1821180"/>
            <wp:effectExtent l="0" t="0" r="0" b="7620"/>
            <wp:wrapTopAndBottom/>
            <wp:docPr id="82" name="Imagine 102" descr="Description: C:\Users\Ovidiu\Pictures\img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2" descr="Description: C:\Users\Ovidiu\Pictures\img03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67050" cy="1821180"/>
                    </a:xfrm>
                    <a:prstGeom prst="rect">
                      <a:avLst/>
                    </a:prstGeom>
                    <a:noFill/>
                    <a:ln>
                      <a:noFill/>
                    </a:ln>
                  </pic:spPr>
                </pic:pic>
              </a:graphicData>
            </a:graphic>
          </wp:anchor>
        </w:drawing>
      </w:r>
    </w:p>
    <w:p w:rsidR="00AB48FC" w:rsidRDefault="00AB48FC" w:rsidP="004E5E09">
      <w:pPr>
        <w:spacing w:after="0" w:line="240" w:lineRule="auto"/>
        <w:ind w:firstLine="720"/>
        <w:jc w:val="both"/>
        <w:rPr>
          <w:rFonts w:ascii="Times New Roman" w:eastAsia="Times New Roman" w:hAnsi="Times New Roman"/>
        </w:rPr>
      </w:pPr>
    </w:p>
    <w:p w:rsidR="008F7146" w:rsidRDefault="008F7146" w:rsidP="004E5E09">
      <w:pPr>
        <w:spacing w:after="0" w:line="240" w:lineRule="auto"/>
        <w:ind w:firstLine="720"/>
        <w:jc w:val="both"/>
        <w:rPr>
          <w:rFonts w:ascii="Times New Roman" w:eastAsia="Times New Roman" w:hAnsi="Times New Roman"/>
        </w:rPr>
      </w:pPr>
    </w:p>
    <w:p w:rsidR="008B3EF6" w:rsidRDefault="008B3EF6" w:rsidP="004E5E09">
      <w:pPr>
        <w:spacing w:after="0" w:line="240" w:lineRule="auto"/>
        <w:ind w:firstLine="720"/>
        <w:jc w:val="both"/>
        <w:rPr>
          <w:rFonts w:ascii="Times New Roman" w:eastAsia="Times New Roman" w:hAnsi="Times New Roman"/>
        </w:rPr>
      </w:pPr>
    </w:p>
    <w:p w:rsidR="008B3EF6" w:rsidRDefault="008B3EF6" w:rsidP="004E5E09">
      <w:pPr>
        <w:spacing w:after="0" w:line="240" w:lineRule="auto"/>
        <w:ind w:firstLine="720"/>
        <w:jc w:val="both"/>
        <w:rPr>
          <w:rFonts w:ascii="Times New Roman" w:eastAsia="Times New Roman" w:hAnsi="Times New Roman"/>
        </w:rPr>
      </w:pPr>
    </w:p>
    <w:p w:rsidR="008B3EF6" w:rsidRDefault="008B3EF6" w:rsidP="004E5E09">
      <w:pPr>
        <w:spacing w:after="0" w:line="240" w:lineRule="auto"/>
        <w:ind w:firstLine="720"/>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xml:space="preserve">57. Colectivul este împărțit în două sau mai multe echipe egale. Primii din fiecare echipă, având o minge în mână, pornesc din poziţia ghemuit, rostogolind mingea pe sol până la o bancă de gimnastică, apoi execută sărituri dintr-o parte în alta a băncii de gimnastică, rostogolire din ghemuit în ghemuit pe o saltea la capătul căreia se găseşte o altă minge pe care o ia, o aruncă şi o prind din perete, o aşează la loc. </w:t>
      </w:r>
      <w:r w:rsidR="00AB48FC">
        <w:rPr>
          <w:rFonts w:ascii="Times New Roman" w:eastAsia="Times New Roman" w:hAnsi="Times New Roman"/>
        </w:rPr>
        <w:t>S</w:t>
      </w:r>
      <w:r w:rsidRPr="004E5E09">
        <w:rPr>
          <w:rFonts w:ascii="Times New Roman" w:eastAsia="Times New Roman" w:hAnsi="Times New Roman"/>
        </w:rPr>
        <w:t>e întorc în alergare până la prima minge pe care o iau şi o transmit următorilor.</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Echipa care termină prima câștigă.</w:t>
      </w:r>
    </w:p>
    <w:p w:rsidR="00A71675" w:rsidRPr="004E5E09" w:rsidRDefault="00A71675" w:rsidP="004E5E09">
      <w:pPr>
        <w:spacing w:after="0" w:line="240" w:lineRule="auto"/>
        <w:ind w:firstLine="720"/>
        <w:jc w:val="both"/>
        <w:rPr>
          <w:rFonts w:ascii="Times New Roman" w:eastAsia="Times New Roman" w:hAnsi="Times New Roman"/>
        </w:rPr>
      </w:pPr>
    </w:p>
    <w:p w:rsidR="008B3EF6" w:rsidRDefault="008B3EF6">
      <w:pPr>
        <w:rPr>
          <w:rFonts w:ascii="Times New Roman" w:eastAsia="Times New Roman" w:hAnsi="Times New Roman"/>
        </w:rPr>
      </w:pPr>
      <w:r>
        <w:rPr>
          <w:rFonts w:ascii="Times New Roman" w:eastAsia="Times New Roman" w:hAnsi="Times New Roman"/>
        </w:rPr>
        <w:br w:type="page"/>
      </w:r>
    </w:p>
    <w:p w:rsidR="008B3EF6" w:rsidRDefault="008B3EF6" w:rsidP="00AB48FC">
      <w:pPr>
        <w:spacing w:after="0" w:line="240" w:lineRule="auto"/>
        <w:ind w:firstLine="720"/>
        <w:jc w:val="both"/>
        <w:rPr>
          <w:rFonts w:ascii="Times New Roman" w:eastAsia="Times New Roman" w:hAnsi="Times New Roman"/>
        </w:rPr>
      </w:pPr>
    </w:p>
    <w:p w:rsidR="00AB48FC" w:rsidRDefault="00A71675" w:rsidP="00AB48FC">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xml:space="preserve">58. Aceeași organizare, înaintea fiecărei grupe se găsesc câte două mingi. La semnalul de începere, primii elevi din grupe iau mingile, aleargă cu ele pe un plan înclinat (banca aşezată cu un capăt pe ladă sau pe capră), fac o săritură în adâncime, aşează una din mingi într-un cerc, continuă cu cealaltă minge alergarea în dribling şerpuit printre obstacole (2-3), ocolesc punctul de întoarcere, aleargă spre echipa lor în linie dreaptă culegând mingea lăsată în cerc, predau mingile următorului jucător şi se aşează la spatele şirului. </w:t>
      </w:r>
    </w:p>
    <w:p w:rsidR="00AB48FC" w:rsidRDefault="00AB48FC" w:rsidP="00AB48FC">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Câștigă echipa care termină prima și execută corect sarcinile.</w:t>
      </w:r>
    </w:p>
    <w:p w:rsidR="008B3EF6" w:rsidRDefault="008B3EF6" w:rsidP="00AB48FC">
      <w:pPr>
        <w:spacing w:after="0" w:line="240" w:lineRule="auto"/>
        <w:ind w:firstLine="720"/>
        <w:jc w:val="both"/>
        <w:rPr>
          <w:rFonts w:ascii="Times New Roman" w:eastAsia="Times New Roman" w:hAnsi="Times New Roman"/>
        </w:rPr>
      </w:pPr>
    </w:p>
    <w:p w:rsidR="00AB48FC" w:rsidRDefault="008B3EF6" w:rsidP="00AB48FC">
      <w:pPr>
        <w:spacing w:after="0" w:line="240" w:lineRule="auto"/>
        <w:ind w:firstLine="720"/>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72064" behindDoc="0" locked="0" layoutInCell="1" allowOverlap="1" wp14:anchorId="1C36CC03" wp14:editId="7D3D57FE">
            <wp:simplePos x="0" y="0"/>
            <wp:positionH relativeFrom="margin">
              <wp:posOffset>386108</wp:posOffset>
            </wp:positionH>
            <wp:positionV relativeFrom="paragraph">
              <wp:posOffset>278186</wp:posOffset>
            </wp:positionV>
            <wp:extent cx="3619500" cy="2933700"/>
            <wp:effectExtent l="0" t="0" r="0" b="0"/>
            <wp:wrapTopAndBottom/>
            <wp:docPr id="83" name="Imagine 104" descr="Description: C:\Users\Ovidiu\Pictures\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4" descr="Description: C:\Users\Ovidiu\Pictures\img03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19500" cy="2933700"/>
                    </a:xfrm>
                    <a:prstGeom prst="rect">
                      <a:avLst/>
                    </a:prstGeom>
                    <a:noFill/>
                    <a:ln>
                      <a:noFill/>
                    </a:ln>
                  </pic:spPr>
                </pic:pic>
              </a:graphicData>
            </a:graphic>
          </wp:anchor>
        </w:drawing>
      </w:r>
    </w:p>
    <w:p w:rsidR="00AB48FC" w:rsidRDefault="00AB48FC" w:rsidP="00AB48FC">
      <w:pPr>
        <w:spacing w:after="0" w:line="240" w:lineRule="auto"/>
        <w:ind w:firstLine="720"/>
        <w:jc w:val="both"/>
        <w:rPr>
          <w:rFonts w:ascii="Times New Roman" w:eastAsia="Times New Roman" w:hAnsi="Times New Roman"/>
        </w:rPr>
      </w:pPr>
    </w:p>
    <w:p w:rsidR="00A71675" w:rsidRPr="004E5E09" w:rsidRDefault="00A71675" w:rsidP="004E6A1B">
      <w:pPr>
        <w:spacing w:after="0" w:line="240" w:lineRule="auto"/>
        <w:ind w:firstLine="720"/>
        <w:jc w:val="both"/>
        <w:rPr>
          <w:rFonts w:ascii="Times New Roman" w:eastAsia="Times New Roman" w:hAnsi="Times New Roman"/>
        </w:rPr>
      </w:pPr>
    </w:p>
    <w:p w:rsidR="008B3EF6" w:rsidRDefault="008B3EF6">
      <w:pPr>
        <w:rPr>
          <w:rFonts w:ascii="Times New Roman" w:eastAsia="Times New Roman" w:hAnsi="Times New Roman"/>
        </w:rPr>
      </w:pPr>
      <w:r>
        <w:rPr>
          <w:rFonts w:ascii="Times New Roman" w:eastAsia="Times New Roman" w:hAnsi="Times New Roman"/>
        </w:rPr>
        <w:br w:type="page"/>
      </w:r>
    </w:p>
    <w:p w:rsidR="008B3EF6" w:rsidRDefault="008B3EF6" w:rsidP="004E5E09">
      <w:pPr>
        <w:spacing w:after="0" w:line="240" w:lineRule="auto"/>
        <w:ind w:firstLine="720"/>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59. Clasa împărțită în două sau mai multe echipe egale, primii elevi de la fiecare echipă stau în poziţia aşezat ghemuit cu spatele spre direcţia de aler</w:t>
      </w:r>
      <w:r w:rsidRPr="004E5E09">
        <w:rPr>
          <w:rFonts w:ascii="Times New Roman" w:eastAsia="Times New Roman" w:hAnsi="Times New Roman"/>
        </w:rPr>
        <w:softHyphen/>
        <w:t>gare. La semnalul de începere, se întorc 180°, aleargă în linie dreaptă 4-5 m, execută o săritură peste două linii marcate pe sol la l,5-2m, trec printr-un capac de ladă ţinut vertical de doi colegi, ocolesc punctul de întoarcere prin sărituri într-un picior şi revin în alergare în linie dreaptă la echipa lor, atingând pe următorul participant.</w:t>
      </w:r>
    </w:p>
    <w:p w:rsidR="00E56C00" w:rsidRPr="004E5E09" w:rsidRDefault="00A71675" w:rsidP="004E6A1B">
      <w:pPr>
        <w:spacing w:after="0" w:line="240" w:lineRule="auto"/>
        <w:ind w:firstLine="720"/>
        <w:jc w:val="both"/>
        <w:rPr>
          <w:rFonts w:ascii="Times New Roman" w:eastAsia="Times New Roman" w:hAnsi="Times New Roman"/>
        </w:rPr>
      </w:pPr>
      <w:r w:rsidRPr="004E5E09">
        <w:rPr>
          <w:rFonts w:ascii="Times New Roman" w:eastAsia="Times New Roman" w:hAnsi="Times New Roman"/>
        </w:rPr>
        <w:t xml:space="preserve">Câștigă cei care ajung primii în poziție inițială. </w:t>
      </w:r>
    </w:p>
    <w:p w:rsidR="008F7146" w:rsidRDefault="008B3EF6"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74112" behindDoc="0" locked="0" layoutInCell="1" allowOverlap="1" wp14:anchorId="21CEEDF9" wp14:editId="1A8C3E34">
            <wp:simplePos x="0" y="0"/>
            <wp:positionH relativeFrom="column">
              <wp:posOffset>1905</wp:posOffset>
            </wp:positionH>
            <wp:positionV relativeFrom="paragraph">
              <wp:posOffset>230560</wp:posOffset>
            </wp:positionV>
            <wp:extent cx="4023360" cy="2192655"/>
            <wp:effectExtent l="0" t="0" r="0" b="0"/>
            <wp:wrapTopAndBottom/>
            <wp:docPr id="84" name="Imagine 120" descr="Description: C:\Users\Ovidiu\Pictures\img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20" descr="Description: C:\Users\Ovidiu\Pictures\img034.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023360" cy="2192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7146" w:rsidRDefault="008F7146" w:rsidP="004E5E09">
      <w:pPr>
        <w:spacing w:after="0" w:line="240" w:lineRule="auto"/>
        <w:ind w:firstLine="720"/>
        <w:jc w:val="both"/>
        <w:rPr>
          <w:rFonts w:ascii="Times New Roman" w:eastAsia="Times New Roman" w:hAnsi="Times New Roman"/>
        </w:rPr>
      </w:pPr>
    </w:p>
    <w:p w:rsidR="008B3EF6" w:rsidRDefault="008B3EF6" w:rsidP="004E5E09">
      <w:pPr>
        <w:spacing w:after="0" w:line="240" w:lineRule="auto"/>
        <w:ind w:firstLine="720"/>
        <w:jc w:val="both"/>
        <w:rPr>
          <w:rFonts w:ascii="Times New Roman" w:eastAsia="Times New Roman" w:hAnsi="Times New Roman"/>
        </w:rPr>
      </w:pPr>
    </w:p>
    <w:p w:rsidR="008B3EF6" w:rsidRDefault="008B3EF6" w:rsidP="004E5E09">
      <w:pPr>
        <w:spacing w:after="0" w:line="240" w:lineRule="auto"/>
        <w:ind w:firstLine="720"/>
        <w:jc w:val="both"/>
        <w:rPr>
          <w:rFonts w:ascii="Times New Roman" w:eastAsia="Times New Roman" w:hAnsi="Times New Roman"/>
        </w:rPr>
      </w:pPr>
    </w:p>
    <w:p w:rsidR="008B3EF6" w:rsidRDefault="008B3EF6" w:rsidP="004E5E09">
      <w:pPr>
        <w:spacing w:after="0" w:line="240" w:lineRule="auto"/>
        <w:ind w:firstLine="720"/>
        <w:jc w:val="both"/>
        <w:rPr>
          <w:rFonts w:ascii="Times New Roman" w:eastAsia="Times New Roman" w:hAnsi="Times New Roman"/>
        </w:rPr>
      </w:pPr>
    </w:p>
    <w:p w:rsidR="008B3EF6" w:rsidRDefault="008B3EF6" w:rsidP="004E5E09">
      <w:pPr>
        <w:spacing w:after="0" w:line="240" w:lineRule="auto"/>
        <w:ind w:firstLine="720"/>
        <w:jc w:val="both"/>
        <w:rPr>
          <w:rFonts w:ascii="Times New Roman" w:eastAsia="Times New Roman" w:hAnsi="Times New Roman"/>
        </w:rPr>
      </w:pP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60. Din aceeași formație, la semnalul de începere primii din fiecare echipă aleargă cu spatele înainte, se întorc şi execută trei sărituri din cerc în cerc (desenate cu creta pe sol</w:t>
      </w:r>
      <w:r w:rsidR="004E6A1B">
        <w:rPr>
          <w:rFonts w:ascii="Times New Roman" w:eastAsia="Times New Roman" w:hAnsi="Times New Roman"/>
        </w:rPr>
        <w:t xml:space="preserve"> sau cercuri din plastic plasate pe sol</w:t>
      </w:r>
      <w:r w:rsidRPr="004E5E09">
        <w:rPr>
          <w:rFonts w:ascii="Times New Roman" w:eastAsia="Times New Roman" w:hAnsi="Times New Roman"/>
        </w:rPr>
        <w:t>), alergare până la un coş în care sunt 5 mingi, îl răstoarnă, apoi pun la loc mingile una câte una şi se întorc în alerg</w:t>
      </w:r>
      <w:r w:rsidR="000423BB">
        <w:rPr>
          <w:rFonts w:ascii="Times New Roman" w:eastAsia="Times New Roman" w:hAnsi="Times New Roman"/>
        </w:rPr>
        <w:t>are, atingând</w:t>
      </w:r>
      <w:r w:rsidRPr="004E5E09">
        <w:rPr>
          <w:rFonts w:ascii="Times New Roman" w:eastAsia="Times New Roman" w:hAnsi="Times New Roman"/>
        </w:rPr>
        <w:t xml:space="preserve"> pe umăr următorul elev.</w:t>
      </w:r>
    </w:p>
    <w:p w:rsidR="00A71675" w:rsidRPr="004E5E09"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Câș</w:t>
      </w:r>
      <w:r w:rsidR="006B34F1">
        <w:rPr>
          <w:rFonts w:ascii="Times New Roman" w:eastAsia="Times New Roman" w:hAnsi="Times New Roman"/>
        </w:rPr>
        <w:t>t</w:t>
      </w:r>
      <w:r w:rsidRPr="004E5E09">
        <w:rPr>
          <w:rFonts w:ascii="Times New Roman" w:eastAsia="Times New Roman" w:hAnsi="Times New Roman"/>
        </w:rPr>
        <w:t>igă cei care ajung primii în poziție inițială.</w:t>
      </w:r>
    </w:p>
    <w:p w:rsidR="00A71675" w:rsidRDefault="00A71675" w:rsidP="004E5E09">
      <w:pPr>
        <w:spacing w:after="0" w:line="240" w:lineRule="auto"/>
        <w:ind w:firstLine="720"/>
        <w:jc w:val="both"/>
        <w:rPr>
          <w:rFonts w:ascii="Times New Roman" w:eastAsia="Times New Roman" w:hAnsi="Times New Roman"/>
        </w:rPr>
      </w:pPr>
    </w:p>
    <w:p w:rsidR="0014630A" w:rsidRPr="004E5E09" w:rsidRDefault="0014630A" w:rsidP="004E5E09">
      <w:pPr>
        <w:spacing w:after="0" w:line="240" w:lineRule="auto"/>
        <w:ind w:firstLine="720"/>
        <w:jc w:val="both"/>
        <w:rPr>
          <w:rFonts w:ascii="Times New Roman" w:eastAsia="Times New Roman" w:hAnsi="Times New Roman"/>
        </w:rPr>
      </w:pPr>
    </w:p>
    <w:p w:rsidR="008B3EF6" w:rsidRDefault="008B3EF6">
      <w:pPr>
        <w:rPr>
          <w:rFonts w:ascii="Times New Roman" w:eastAsia="Times New Roman" w:hAnsi="Times New Roman"/>
        </w:rPr>
      </w:pPr>
      <w:r>
        <w:rPr>
          <w:rFonts w:ascii="Times New Roman" w:eastAsia="Times New Roman" w:hAnsi="Times New Roman"/>
        </w:rPr>
        <w:br w:type="page"/>
      </w:r>
    </w:p>
    <w:p w:rsidR="008B3EF6" w:rsidRDefault="008B3EF6" w:rsidP="004E5E09">
      <w:pPr>
        <w:spacing w:after="0" w:line="240" w:lineRule="auto"/>
        <w:ind w:firstLine="720"/>
        <w:jc w:val="both"/>
        <w:rPr>
          <w:rFonts w:ascii="Times New Roman" w:eastAsia="Times New Roman" w:hAnsi="Times New Roman"/>
        </w:rPr>
      </w:pPr>
    </w:p>
    <w:p w:rsidR="008B3EF6" w:rsidRDefault="008B3EF6" w:rsidP="004E5E09">
      <w:pPr>
        <w:spacing w:after="0" w:line="240" w:lineRule="auto"/>
        <w:ind w:firstLine="720"/>
        <w:jc w:val="both"/>
        <w:rPr>
          <w:rFonts w:ascii="Times New Roman" w:eastAsia="Times New Roman" w:hAnsi="Times New Roman"/>
        </w:rPr>
      </w:pPr>
    </w:p>
    <w:p w:rsidR="008B3EF6" w:rsidRDefault="008B3EF6" w:rsidP="004E5E09">
      <w:pPr>
        <w:spacing w:after="0" w:line="240" w:lineRule="auto"/>
        <w:ind w:firstLine="720"/>
        <w:jc w:val="both"/>
        <w:rPr>
          <w:rFonts w:ascii="Times New Roman" w:eastAsia="Times New Roman" w:hAnsi="Times New Roman"/>
        </w:rPr>
      </w:pPr>
    </w:p>
    <w:p w:rsidR="00A71675" w:rsidRDefault="00A71675"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rPr>
        <w:t>61. Colectivul este împărțit în echipe egale, având înaintea lor şiruri paralele de câte două bănci aşezate cap la cap. La interval de 2-3</w:t>
      </w:r>
      <w:r w:rsidR="000F2F6C">
        <w:rPr>
          <w:rFonts w:ascii="Times New Roman" w:eastAsia="Times New Roman" w:hAnsi="Times New Roman"/>
        </w:rPr>
        <w:t xml:space="preserve"> </w:t>
      </w:r>
      <w:r w:rsidRPr="004E5E09">
        <w:rPr>
          <w:rFonts w:ascii="Times New Roman" w:eastAsia="Times New Roman" w:hAnsi="Times New Roman"/>
        </w:rPr>
        <w:t>m, cu 6-8 elevi în poziţia stând depărtat peste bancă, la distanţă de cel puţin 0,50 cm unul de altul, cu faţa pe aceeaşi direcţie: la semnal, ultimul executant din fiecare şir porneşte în târâre, din spate spre înainte pe sub picioarele coechipierilor, de-a lungul băncii până la capătul şirului de bănci, unde se ridică în depărtat în</w:t>
      </w:r>
      <w:r w:rsidR="000F2F6C">
        <w:rPr>
          <w:rFonts w:ascii="Times New Roman" w:eastAsia="Times New Roman" w:hAnsi="Times New Roman"/>
        </w:rPr>
        <w:t>aintea</w:t>
      </w:r>
      <w:r w:rsidRPr="004E5E09">
        <w:rPr>
          <w:rFonts w:ascii="Times New Roman" w:eastAsia="Times New Roman" w:hAnsi="Times New Roman"/>
        </w:rPr>
        <w:t xml:space="preserve"> primului partener. Imediat ce primul executant a început să treacă pe sub tunelul format de colegi, al doilea din spate</w:t>
      </w:r>
      <w:r w:rsidR="000F2F6C">
        <w:rPr>
          <w:rFonts w:ascii="Times New Roman" w:eastAsia="Times New Roman" w:hAnsi="Times New Roman"/>
        </w:rPr>
        <w:t>,</w:t>
      </w:r>
      <w:r w:rsidRPr="004E5E09">
        <w:rPr>
          <w:rFonts w:ascii="Times New Roman" w:eastAsia="Times New Roman" w:hAnsi="Times New Roman"/>
        </w:rPr>
        <w:t xml:space="preserve"> devenind ultimul, se apleacă şi urmează pe primul în executarea târârii pe bancă înainte. În timp ce o parte din participanţi execută târârea pe bancă, pe sub tunelul de picioare, coechipierii care stau călare pe bancă se deplasează uşor înapoi, prin paşi mărunţi, ocupând locul liber lăsat prin plecarea primilor executanţi şi făcându-le acestora loc în</w:t>
      </w:r>
      <w:r w:rsidR="000F2F6C">
        <w:rPr>
          <w:rFonts w:ascii="Times New Roman" w:eastAsia="Times New Roman" w:hAnsi="Times New Roman"/>
        </w:rPr>
        <w:t>ainte</w:t>
      </w:r>
      <w:r w:rsidRPr="004E5E09">
        <w:rPr>
          <w:rFonts w:ascii="Times New Roman" w:eastAsia="Times New Roman" w:hAnsi="Times New Roman"/>
        </w:rPr>
        <w:t xml:space="preserve"> pentru prelungirea tunelului după executarea târârii.</w:t>
      </w:r>
    </w:p>
    <w:p w:rsidR="008B3EF6" w:rsidRDefault="008B3EF6" w:rsidP="004E5E09">
      <w:pPr>
        <w:spacing w:after="0" w:line="240" w:lineRule="auto"/>
        <w:ind w:firstLine="720"/>
        <w:jc w:val="both"/>
        <w:rPr>
          <w:rFonts w:ascii="Times New Roman" w:eastAsia="Times New Roman" w:hAnsi="Times New Roman"/>
        </w:rPr>
      </w:pPr>
      <w:r w:rsidRPr="004E5E09">
        <w:rPr>
          <w:rFonts w:ascii="Times New Roman" w:eastAsia="Times New Roman" w:hAnsi="Times New Roman"/>
          <w:noProof/>
          <w:lang w:val="en-US"/>
        </w:rPr>
        <w:drawing>
          <wp:anchor distT="0" distB="0" distL="114300" distR="114300" simplePos="0" relativeHeight="251676160" behindDoc="0" locked="0" layoutInCell="1" allowOverlap="1" wp14:anchorId="20173D9D" wp14:editId="36A377AB">
            <wp:simplePos x="0" y="0"/>
            <wp:positionH relativeFrom="column">
              <wp:posOffset>331470</wp:posOffset>
            </wp:positionH>
            <wp:positionV relativeFrom="paragraph">
              <wp:posOffset>199693</wp:posOffset>
            </wp:positionV>
            <wp:extent cx="3476625" cy="1257300"/>
            <wp:effectExtent l="0" t="0" r="9525" b="0"/>
            <wp:wrapTopAndBottom/>
            <wp:docPr id="85" name="Imagine 119" descr="Description: C:\Users\Ovidiu\Pictures\img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19" descr="Description: C:\Users\Ovidiu\Pictures\img035.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476625" cy="1257300"/>
                    </a:xfrm>
                    <a:prstGeom prst="rect">
                      <a:avLst/>
                    </a:prstGeom>
                    <a:noFill/>
                    <a:ln>
                      <a:noFill/>
                    </a:ln>
                  </pic:spPr>
                </pic:pic>
              </a:graphicData>
            </a:graphic>
          </wp:anchor>
        </w:drawing>
      </w:r>
    </w:p>
    <w:p w:rsidR="008B3EF6" w:rsidRPr="004E5E09" w:rsidRDefault="008B3EF6" w:rsidP="004E5E09">
      <w:pPr>
        <w:spacing w:after="0" w:line="240" w:lineRule="auto"/>
        <w:ind w:firstLine="720"/>
        <w:jc w:val="both"/>
        <w:rPr>
          <w:rFonts w:ascii="Times New Roman" w:eastAsia="Times New Roman" w:hAnsi="Times New Roman"/>
        </w:rPr>
      </w:pPr>
    </w:p>
    <w:p w:rsidR="00A71675" w:rsidRPr="004E5E09" w:rsidRDefault="00A71675" w:rsidP="00525ABE">
      <w:pPr>
        <w:spacing w:after="0" w:line="240" w:lineRule="auto"/>
        <w:rPr>
          <w:rFonts w:ascii="Times New Roman" w:eastAsia="Times New Roman" w:hAnsi="Times New Roman"/>
        </w:rPr>
      </w:pPr>
      <w:r w:rsidRPr="004E5E09">
        <w:rPr>
          <w:rFonts w:ascii="Times New Roman" w:eastAsia="Times New Roman" w:hAnsi="Times New Roman"/>
        </w:rPr>
        <w:tab/>
        <w:t xml:space="preserve">Câștigă echipa care termină prima. </w:t>
      </w:r>
    </w:p>
    <w:p w:rsidR="00A71675" w:rsidRDefault="00A71675" w:rsidP="004E5E09">
      <w:pPr>
        <w:spacing w:after="0" w:line="240" w:lineRule="auto"/>
        <w:jc w:val="both"/>
        <w:rPr>
          <w:rFonts w:ascii="Times New Roman" w:eastAsia="Times New Roman" w:hAnsi="Times New Roman"/>
        </w:rPr>
      </w:pPr>
    </w:p>
    <w:p w:rsidR="008F7146" w:rsidRPr="004E5E09" w:rsidRDefault="008F7146" w:rsidP="004E5E09">
      <w:pPr>
        <w:spacing w:after="0" w:line="240" w:lineRule="auto"/>
        <w:jc w:val="both"/>
        <w:rPr>
          <w:rFonts w:ascii="Times New Roman" w:eastAsia="Times New Roman" w:hAnsi="Times New Roman"/>
        </w:rPr>
      </w:pPr>
    </w:p>
    <w:p w:rsidR="008B3EF6" w:rsidRDefault="008B3EF6">
      <w:pPr>
        <w:rPr>
          <w:rFonts w:ascii="Times New Roman" w:eastAsia="Times New Roman" w:hAnsi="Times New Roman"/>
          <w:lang w:eastAsia="ro-RO"/>
        </w:rPr>
      </w:pPr>
      <w:r>
        <w:rPr>
          <w:rFonts w:ascii="Times New Roman" w:eastAsia="Times New Roman" w:hAnsi="Times New Roman"/>
          <w:lang w:eastAsia="ro-RO"/>
        </w:rPr>
        <w:br w:type="page"/>
      </w:r>
    </w:p>
    <w:p w:rsidR="008B3EF6" w:rsidRDefault="008B3EF6" w:rsidP="00BA6529">
      <w:pPr>
        <w:spacing w:after="0" w:line="240" w:lineRule="auto"/>
        <w:ind w:firstLine="720"/>
        <w:jc w:val="both"/>
        <w:rPr>
          <w:rFonts w:ascii="Times New Roman" w:eastAsia="Times New Roman" w:hAnsi="Times New Roman"/>
          <w:lang w:eastAsia="ro-RO"/>
        </w:rPr>
      </w:pPr>
    </w:p>
    <w:p w:rsidR="008B3EF6" w:rsidRDefault="008B3EF6" w:rsidP="00BA6529">
      <w:pPr>
        <w:spacing w:after="0" w:line="240" w:lineRule="auto"/>
        <w:ind w:firstLine="720"/>
        <w:jc w:val="both"/>
        <w:rPr>
          <w:rFonts w:ascii="Times New Roman" w:eastAsia="Times New Roman" w:hAnsi="Times New Roman"/>
          <w:lang w:eastAsia="ro-RO"/>
        </w:rPr>
      </w:pPr>
    </w:p>
    <w:p w:rsidR="00BA6529" w:rsidRDefault="00A71675" w:rsidP="00BA6529">
      <w:pPr>
        <w:spacing w:after="0" w:line="240" w:lineRule="auto"/>
        <w:ind w:firstLine="720"/>
        <w:jc w:val="both"/>
        <w:rPr>
          <w:rFonts w:ascii="Times New Roman" w:eastAsia="Times New Roman" w:hAnsi="Times New Roman"/>
          <w:lang w:eastAsia="ro-RO"/>
        </w:rPr>
      </w:pPr>
      <w:r w:rsidRPr="004E5E09">
        <w:rPr>
          <w:rFonts w:ascii="Times New Roman" w:eastAsia="Times New Roman" w:hAnsi="Times New Roman"/>
          <w:lang w:eastAsia="ro-RO"/>
        </w:rPr>
        <w:t>62. Participanţii sunt aşezaţi pe două şiruri, fiecare şir în dreptul unei bănci aşezate în lungime: alergare până în dreptul băncii, apoi deplasare laterală, în sprijin culcat înainte cu mâinile pe bancă şi picioarele pe sol, până la capătul băncii, rostogolire laterală, ridicare şi întoarcere în alergare şerpuită printre jaloane şi predarea ştafetei următorului.</w:t>
      </w:r>
    </w:p>
    <w:p w:rsidR="00A71675" w:rsidRDefault="00A71675" w:rsidP="00BA6529">
      <w:pPr>
        <w:spacing w:after="0" w:line="240" w:lineRule="auto"/>
        <w:ind w:firstLine="720"/>
        <w:jc w:val="both"/>
        <w:rPr>
          <w:rFonts w:ascii="Times New Roman" w:eastAsia="Times New Roman" w:hAnsi="Times New Roman"/>
          <w:lang w:eastAsia="ro-RO"/>
        </w:rPr>
      </w:pPr>
      <w:r w:rsidRPr="004E5E09">
        <w:rPr>
          <w:rFonts w:ascii="Times New Roman" w:eastAsia="Times New Roman" w:hAnsi="Times New Roman"/>
          <w:lang w:eastAsia="ro-RO"/>
        </w:rPr>
        <w:t xml:space="preserve">Câștigă echipa echipa care termină prima. </w:t>
      </w:r>
    </w:p>
    <w:p w:rsidR="008B3EF6" w:rsidRPr="004E5E09" w:rsidRDefault="008B3EF6" w:rsidP="00BA6529">
      <w:pPr>
        <w:spacing w:after="0" w:line="240" w:lineRule="auto"/>
        <w:ind w:firstLine="720"/>
        <w:jc w:val="both"/>
        <w:rPr>
          <w:rFonts w:ascii="Times New Roman" w:eastAsia="Times New Roman" w:hAnsi="Times New Roman"/>
          <w:lang w:eastAsia="ro-RO"/>
        </w:rPr>
      </w:pPr>
      <w:r w:rsidRPr="004E5E09">
        <w:rPr>
          <w:rFonts w:ascii="Times New Roman" w:eastAsia="Times New Roman" w:hAnsi="Times New Roman"/>
          <w:noProof/>
          <w:lang w:val="en-US"/>
        </w:rPr>
        <w:drawing>
          <wp:anchor distT="0" distB="0" distL="114300" distR="114300" simplePos="0" relativeHeight="251678208" behindDoc="0" locked="0" layoutInCell="1" allowOverlap="1" wp14:anchorId="28C17ED9" wp14:editId="222C0E0B">
            <wp:simplePos x="0" y="0"/>
            <wp:positionH relativeFrom="column">
              <wp:posOffset>47625</wp:posOffset>
            </wp:positionH>
            <wp:positionV relativeFrom="paragraph">
              <wp:posOffset>185973</wp:posOffset>
            </wp:positionV>
            <wp:extent cx="3986530" cy="1785620"/>
            <wp:effectExtent l="0" t="0" r="0" b="5080"/>
            <wp:wrapTopAndBottom/>
            <wp:docPr id="86" name="Imagine 133" descr="Description: C:\Users\Ovidiu\Pictures\img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33" descr="Description: C:\Users\Ovidiu\Pictures\img03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986530" cy="1785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1675" w:rsidRDefault="00A71675" w:rsidP="004E5E09">
      <w:pPr>
        <w:spacing w:after="0" w:line="240" w:lineRule="auto"/>
        <w:jc w:val="both"/>
        <w:rPr>
          <w:rFonts w:ascii="Times New Roman" w:eastAsia="Times New Roman" w:hAnsi="Times New Roman"/>
        </w:rPr>
      </w:pPr>
    </w:p>
    <w:p w:rsidR="008F7146" w:rsidRPr="004E5E09" w:rsidRDefault="008F7146" w:rsidP="004E5E09">
      <w:pPr>
        <w:spacing w:after="0" w:line="240" w:lineRule="auto"/>
        <w:jc w:val="both"/>
        <w:rPr>
          <w:rFonts w:ascii="Times New Roman" w:eastAsia="Times New Roman" w:hAnsi="Times New Roman"/>
        </w:rPr>
      </w:pPr>
    </w:p>
    <w:p w:rsidR="008B3EF6" w:rsidRDefault="008B3EF6" w:rsidP="004E5E09">
      <w:pPr>
        <w:spacing w:after="0" w:line="240" w:lineRule="auto"/>
        <w:ind w:firstLine="720"/>
        <w:jc w:val="both"/>
        <w:rPr>
          <w:rFonts w:ascii="Times New Roman" w:eastAsia="Times New Roman" w:hAnsi="Times New Roman"/>
          <w:lang w:eastAsia="ro-RO"/>
        </w:rPr>
      </w:pPr>
    </w:p>
    <w:p w:rsidR="008B3EF6" w:rsidRDefault="008B3EF6" w:rsidP="004E5E09">
      <w:pPr>
        <w:spacing w:after="0" w:line="240" w:lineRule="auto"/>
        <w:ind w:firstLine="720"/>
        <w:jc w:val="both"/>
        <w:rPr>
          <w:rFonts w:ascii="Times New Roman" w:eastAsia="Times New Roman" w:hAnsi="Times New Roman"/>
          <w:lang w:eastAsia="ro-RO"/>
        </w:rPr>
      </w:pPr>
    </w:p>
    <w:p w:rsidR="00A71675" w:rsidRPr="004E5E09" w:rsidRDefault="00A71675" w:rsidP="004E5E09">
      <w:pPr>
        <w:spacing w:after="0" w:line="240" w:lineRule="auto"/>
        <w:ind w:firstLine="720"/>
        <w:jc w:val="both"/>
        <w:rPr>
          <w:rFonts w:ascii="Times New Roman" w:eastAsia="Times New Roman" w:hAnsi="Times New Roman"/>
          <w:lang w:eastAsia="ro-RO"/>
        </w:rPr>
      </w:pPr>
      <w:r w:rsidRPr="004E5E09">
        <w:rPr>
          <w:rFonts w:ascii="Times New Roman" w:eastAsia="Times New Roman" w:hAnsi="Times New Roman"/>
          <w:lang w:eastAsia="ro-RO"/>
        </w:rPr>
        <w:t>63. Acelaşi exerciţiu, efectuat cu deplasare pe băncile aşezate cap la cap, în sprijin culcat înainte cu vârfurile picioarelor pe bancă şi mâinile pe sol.</w:t>
      </w:r>
    </w:p>
    <w:p w:rsidR="00A71675" w:rsidRDefault="00A71675" w:rsidP="004E5E09">
      <w:pPr>
        <w:spacing w:after="0" w:line="240" w:lineRule="auto"/>
        <w:ind w:firstLine="720"/>
        <w:jc w:val="both"/>
        <w:rPr>
          <w:rFonts w:ascii="Times New Roman" w:eastAsia="Times New Roman" w:hAnsi="Times New Roman"/>
          <w:lang w:eastAsia="ro-RO"/>
        </w:rPr>
      </w:pPr>
    </w:p>
    <w:p w:rsidR="008B3EF6" w:rsidRDefault="008B3EF6" w:rsidP="004E5E09">
      <w:pPr>
        <w:spacing w:after="0" w:line="240" w:lineRule="auto"/>
        <w:ind w:firstLine="720"/>
        <w:jc w:val="both"/>
        <w:rPr>
          <w:rFonts w:ascii="Times New Roman" w:eastAsia="Times New Roman" w:hAnsi="Times New Roman"/>
          <w:lang w:eastAsia="ro-RO"/>
        </w:rPr>
      </w:pPr>
    </w:p>
    <w:p w:rsidR="008B3EF6" w:rsidRDefault="008B3EF6" w:rsidP="004E5E09">
      <w:pPr>
        <w:spacing w:after="0" w:line="240" w:lineRule="auto"/>
        <w:ind w:firstLine="720"/>
        <w:jc w:val="both"/>
        <w:rPr>
          <w:rFonts w:ascii="Times New Roman" w:eastAsia="Times New Roman" w:hAnsi="Times New Roman"/>
          <w:lang w:eastAsia="ro-RO"/>
        </w:rPr>
      </w:pPr>
    </w:p>
    <w:p w:rsidR="008F7146" w:rsidRPr="004E5E09" w:rsidRDefault="008F7146" w:rsidP="004E5E09">
      <w:pPr>
        <w:spacing w:after="0" w:line="240" w:lineRule="auto"/>
        <w:ind w:firstLine="720"/>
        <w:jc w:val="both"/>
        <w:rPr>
          <w:rFonts w:ascii="Times New Roman" w:eastAsia="Times New Roman" w:hAnsi="Times New Roman"/>
          <w:lang w:eastAsia="ro-RO"/>
        </w:rPr>
      </w:pPr>
    </w:p>
    <w:p w:rsidR="00A71675" w:rsidRPr="004E5E09" w:rsidRDefault="00A71675" w:rsidP="004E5E09">
      <w:pPr>
        <w:spacing w:after="0" w:line="240" w:lineRule="auto"/>
        <w:ind w:firstLine="720"/>
        <w:jc w:val="both"/>
        <w:rPr>
          <w:rFonts w:ascii="Times New Roman" w:eastAsia="Times New Roman" w:hAnsi="Times New Roman"/>
          <w:lang w:eastAsia="ro-RO"/>
        </w:rPr>
      </w:pPr>
      <w:r w:rsidRPr="004E5E09">
        <w:rPr>
          <w:rFonts w:ascii="Times New Roman" w:eastAsia="Times New Roman" w:hAnsi="Times New Roman"/>
          <w:lang w:eastAsia="ro-RO"/>
        </w:rPr>
        <w:t>64. Acelaşi exerciţiu, efectuat cu deplasare laterală în sprijin culcat înainte cu vârfurile picioarelor pe bancă şi mâinile pe sol prin sărituri laterale succesive pe braţe.</w:t>
      </w:r>
    </w:p>
    <w:p w:rsidR="008B3EF6" w:rsidRDefault="008B3EF6">
      <w:pPr>
        <w:rPr>
          <w:rFonts w:ascii="Times New Roman" w:eastAsia="Times New Roman" w:hAnsi="Times New Roman"/>
          <w:lang w:eastAsia="ro-RO"/>
        </w:rPr>
      </w:pPr>
      <w:r>
        <w:rPr>
          <w:rFonts w:ascii="Times New Roman" w:eastAsia="Times New Roman" w:hAnsi="Times New Roman"/>
          <w:lang w:eastAsia="ro-RO"/>
        </w:rPr>
        <w:br w:type="page"/>
      </w:r>
    </w:p>
    <w:p w:rsidR="00A71675" w:rsidRPr="004E5E09" w:rsidRDefault="00A71675" w:rsidP="004E5E09">
      <w:pPr>
        <w:spacing w:after="0" w:line="240" w:lineRule="auto"/>
        <w:ind w:firstLine="720"/>
        <w:jc w:val="both"/>
        <w:rPr>
          <w:rFonts w:ascii="Times New Roman" w:eastAsia="Times New Roman" w:hAnsi="Times New Roman"/>
          <w:lang w:eastAsia="ro-RO"/>
        </w:rPr>
      </w:pPr>
      <w:r w:rsidRPr="004E5E09">
        <w:rPr>
          <w:rFonts w:ascii="Times New Roman" w:eastAsia="Times New Roman" w:hAnsi="Times New Roman"/>
          <w:lang w:eastAsia="ro-RO"/>
        </w:rPr>
        <w:lastRenderedPageBreak/>
        <w:t>65. Participanţii sunt repartizaţi pe 2-3 grupe egale, fiecare grupă având în</w:t>
      </w:r>
      <w:r w:rsidR="00BA6529">
        <w:rPr>
          <w:rFonts w:ascii="Times New Roman" w:eastAsia="Times New Roman" w:hAnsi="Times New Roman"/>
          <w:lang w:eastAsia="ro-RO"/>
        </w:rPr>
        <w:t>ainte</w:t>
      </w:r>
      <w:r w:rsidRPr="004E5E09">
        <w:rPr>
          <w:rFonts w:ascii="Times New Roman" w:eastAsia="Times New Roman" w:hAnsi="Times New Roman"/>
          <w:lang w:eastAsia="ro-RO"/>
        </w:rPr>
        <w:t xml:space="preserve"> câte două bănci aşezate în lungime, cap la cap, pe care sunt ţinute, la intervale egale câte 4 cercuri în poziţie verticală, paralele cu linia de plecare: executanţii din fiecare grupă se deplasează în lungul celor două bănci, pe antebraţe şi genunchi, trecând prin cele patru cercuri, coboară de pe bancă aleargă şi sar în sprijin ghemuit pe capra de gimnastică, coborâre prin săritură în adâncime, ridicare cu întoarcere 180° şi alergare spre echipa sa predând ştafeta.</w:t>
      </w:r>
    </w:p>
    <w:p w:rsidR="00A71675" w:rsidRPr="004E5E09" w:rsidRDefault="00525ABE" w:rsidP="004E5E09">
      <w:pPr>
        <w:spacing w:after="0" w:line="240" w:lineRule="auto"/>
        <w:ind w:firstLine="720"/>
        <w:jc w:val="both"/>
        <w:rPr>
          <w:rFonts w:ascii="Times New Roman" w:eastAsia="Times New Roman" w:hAnsi="Times New Roman"/>
          <w:lang w:eastAsia="ro-RO"/>
        </w:rPr>
      </w:pPr>
      <w:r w:rsidRPr="004E5E09">
        <w:rPr>
          <w:rFonts w:ascii="Times New Roman" w:eastAsia="Times New Roman" w:hAnsi="Times New Roman"/>
          <w:noProof/>
          <w:lang w:val="en-US"/>
        </w:rPr>
        <w:drawing>
          <wp:anchor distT="0" distB="0" distL="114300" distR="114300" simplePos="0" relativeHeight="251679232" behindDoc="0" locked="0" layoutInCell="1" allowOverlap="1" wp14:anchorId="4EEC9690" wp14:editId="6558DF56">
            <wp:simplePos x="0" y="0"/>
            <wp:positionH relativeFrom="column">
              <wp:posOffset>-27305</wp:posOffset>
            </wp:positionH>
            <wp:positionV relativeFrom="paragraph">
              <wp:posOffset>318770</wp:posOffset>
            </wp:positionV>
            <wp:extent cx="4074160" cy="902335"/>
            <wp:effectExtent l="0" t="0" r="2540" b="0"/>
            <wp:wrapTopAndBottom/>
            <wp:docPr id="87" name="Imagine 138" descr="Description: C:\Users\Ovidiu\Pictures\img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38" descr="Description: C:\Users\Ovidiu\Pictures\img039.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074160" cy="902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675" w:rsidRPr="004E5E09">
        <w:rPr>
          <w:rFonts w:ascii="Times New Roman" w:eastAsia="Times New Roman" w:hAnsi="Times New Roman"/>
          <w:lang w:eastAsia="ro-RO"/>
        </w:rPr>
        <w:t>Câștigă echipa care ajunge prima în poziție inițială.</w:t>
      </w:r>
    </w:p>
    <w:p w:rsidR="00E56C00" w:rsidRPr="004E5E09" w:rsidRDefault="00E56C00" w:rsidP="004E5E09">
      <w:pPr>
        <w:spacing w:after="0" w:line="240" w:lineRule="auto"/>
        <w:ind w:firstLine="720"/>
        <w:jc w:val="both"/>
        <w:rPr>
          <w:rFonts w:ascii="Times New Roman" w:eastAsia="Times New Roman" w:hAnsi="Times New Roman"/>
          <w:snapToGrid w:val="0"/>
          <w:color w:val="000000"/>
          <w:w w:val="1"/>
          <w:bdr w:val="none" w:sz="0" w:space="0" w:color="auto" w:frame="1"/>
          <w:shd w:val="clear" w:color="auto" w:fill="000000"/>
        </w:rPr>
      </w:pPr>
    </w:p>
    <w:p w:rsidR="00A71675" w:rsidRDefault="00A71675" w:rsidP="004E5E09">
      <w:pPr>
        <w:spacing w:after="0" w:line="240" w:lineRule="auto"/>
        <w:ind w:firstLine="720"/>
        <w:jc w:val="both"/>
        <w:rPr>
          <w:rFonts w:ascii="Times New Roman" w:eastAsia="Times New Roman" w:hAnsi="Times New Roman"/>
          <w:lang w:eastAsia="ro-RO"/>
        </w:rPr>
      </w:pPr>
    </w:p>
    <w:p w:rsidR="008F7146" w:rsidRPr="004E5E09" w:rsidRDefault="008F7146" w:rsidP="004E5E09">
      <w:pPr>
        <w:spacing w:after="0" w:line="240" w:lineRule="auto"/>
        <w:ind w:firstLine="720"/>
        <w:jc w:val="both"/>
        <w:rPr>
          <w:rFonts w:ascii="Times New Roman" w:eastAsia="Times New Roman" w:hAnsi="Times New Roman"/>
          <w:lang w:eastAsia="ro-RO"/>
        </w:rPr>
      </w:pPr>
    </w:p>
    <w:p w:rsidR="00A71675" w:rsidRPr="004E5E09" w:rsidRDefault="008F7146" w:rsidP="004E5E09">
      <w:pPr>
        <w:spacing w:after="0" w:line="240" w:lineRule="auto"/>
        <w:ind w:firstLine="720"/>
        <w:jc w:val="both"/>
        <w:rPr>
          <w:rFonts w:ascii="Times New Roman" w:eastAsia="Times New Roman" w:hAnsi="Times New Roman"/>
          <w:lang w:eastAsia="ro-RO"/>
        </w:rPr>
      </w:pPr>
      <w:r w:rsidRPr="004E5E09">
        <w:rPr>
          <w:rFonts w:ascii="Times New Roman" w:eastAsia="Times New Roman" w:hAnsi="Times New Roman"/>
          <w:noProof/>
          <w:color w:val="000000"/>
          <w:w w:val="1"/>
          <w:bdr w:val="none" w:sz="0" w:space="0" w:color="auto" w:frame="1"/>
          <w:shd w:val="clear" w:color="auto" w:fill="000000"/>
          <w:lang w:val="en-US"/>
        </w:rPr>
        <w:drawing>
          <wp:anchor distT="0" distB="0" distL="114300" distR="114300" simplePos="0" relativeHeight="251680256" behindDoc="0" locked="0" layoutInCell="1" allowOverlap="1" wp14:anchorId="05FA6E0A" wp14:editId="735C1E51">
            <wp:simplePos x="0" y="0"/>
            <wp:positionH relativeFrom="column">
              <wp:posOffset>1204595</wp:posOffset>
            </wp:positionH>
            <wp:positionV relativeFrom="paragraph">
              <wp:posOffset>566311</wp:posOffset>
            </wp:positionV>
            <wp:extent cx="2828290" cy="1752600"/>
            <wp:effectExtent l="0" t="0" r="0" b="0"/>
            <wp:wrapSquare wrapText="bothSides"/>
            <wp:docPr id="88" name="Imagine 144" descr="Description: C:\Users\Ovidiu\Pictures\img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44" descr="Description: C:\Users\Ovidiu\Pictures\img040.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2829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675" w:rsidRPr="004E5E09">
        <w:rPr>
          <w:rFonts w:ascii="Times New Roman" w:eastAsia="Times New Roman" w:hAnsi="Times New Roman"/>
          <w:lang w:eastAsia="ro-RO"/>
        </w:rPr>
        <w:t>66. Colectivul este organizat pe două echipe, aranjate pe două şiruri paralele la capătul sălii cu faţa la scările fixe, având în faţă două bănci înclinate, sprijinite la aceeaşi înălţime de scările fixe. La semnal, primul executant din fiecare echipă aleargă până la prima bancă înclinată, execută o târâre în urcare prin tracţiuni simultane în braţe până la scară, se caţără şi face o deplasare laterală pe scara fixă până la banca a doua, coboară în sprijin ghemuit înapoi (sau pe topogan) şi trece la spatele şirului cu predarea ştafetei.</w:t>
      </w:r>
    </w:p>
    <w:p w:rsidR="00A71675" w:rsidRPr="004E5E09" w:rsidRDefault="00A71675" w:rsidP="008F7146">
      <w:pPr>
        <w:spacing w:after="0" w:line="240" w:lineRule="auto"/>
        <w:jc w:val="center"/>
        <w:rPr>
          <w:rFonts w:ascii="Times New Roman" w:eastAsia="Times New Roman" w:hAnsi="Times New Roman"/>
          <w:lang w:eastAsia="ro-RO"/>
        </w:rPr>
      </w:pPr>
      <w:r w:rsidRPr="004E5E09">
        <w:rPr>
          <w:rFonts w:ascii="Times New Roman" w:eastAsia="Times New Roman" w:hAnsi="Times New Roman"/>
          <w:lang w:eastAsia="ro-RO"/>
        </w:rPr>
        <w:t>Câș</w:t>
      </w:r>
      <w:r w:rsidR="00FA3A4D">
        <w:rPr>
          <w:rFonts w:ascii="Times New Roman" w:eastAsia="Times New Roman" w:hAnsi="Times New Roman"/>
          <w:lang w:eastAsia="ro-RO"/>
        </w:rPr>
        <w:t>t</w:t>
      </w:r>
      <w:r w:rsidRPr="004E5E09">
        <w:rPr>
          <w:rFonts w:ascii="Times New Roman" w:eastAsia="Times New Roman" w:hAnsi="Times New Roman"/>
          <w:lang w:eastAsia="ro-RO"/>
        </w:rPr>
        <w:t>igătoare este echipa care termină prima.</w:t>
      </w:r>
    </w:p>
    <w:p w:rsidR="008B3EF6" w:rsidRDefault="008B3EF6">
      <w:pPr>
        <w:rPr>
          <w:rFonts w:ascii="Times New Roman" w:eastAsia="Times New Roman" w:hAnsi="Times New Roman"/>
          <w:lang w:eastAsia="ro-RO"/>
        </w:rPr>
      </w:pPr>
      <w:r>
        <w:rPr>
          <w:rFonts w:ascii="Times New Roman" w:eastAsia="Times New Roman" w:hAnsi="Times New Roman"/>
          <w:lang w:eastAsia="ro-RO"/>
        </w:rPr>
        <w:br w:type="page"/>
      </w:r>
    </w:p>
    <w:p w:rsidR="00A71675" w:rsidRDefault="00A71675" w:rsidP="004E5E09">
      <w:pPr>
        <w:spacing w:after="0" w:line="240" w:lineRule="auto"/>
        <w:ind w:firstLine="720"/>
        <w:jc w:val="both"/>
        <w:rPr>
          <w:rFonts w:ascii="Times New Roman" w:eastAsia="Times New Roman" w:hAnsi="Times New Roman"/>
          <w:lang w:eastAsia="ro-RO"/>
        </w:rPr>
      </w:pPr>
      <w:r w:rsidRPr="004E5E09">
        <w:rPr>
          <w:rFonts w:ascii="Times New Roman" w:eastAsia="Times New Roman" w:hAnsi="Times New Roman"/>
          <w:lang w:eastAsia="ro-RO"/>
        </w:rPr>
        <w:lastRenderedPageBreak/>
        <w:t>67. Colectivul este împărţit pe două sau mai multe şiruri egale; la semnal execută  alergare, cu trecere printr-un capac de ladă aşezat transversal, alergare cu escaladarea lăzii</w:t>
      </w:r>
      <w:r w:rsidRPr="004E5E09">
        <w:rPr>
          <w:rFonts w:ascii="Times New Roman" w:eastAsia="Times New Roman" w:hAnsi="Times New Roman"/>
          <w:bCs/>
          <w:lang w:eastAsia="ro-RO"/>
        </w:rPr>
        <w:t xml:space="preserve"> de </w:t>
      </w:r>
      <w:r w:rsidRPr="004E5E09">
        <w:rPr>
          <w:rFonts w:ascii="Times New Roman" w:eastAsia="Times New Roman" w:hAnsi="Times New Roman"/>
          <w:lang w:eastAsia="ro-RO"/>
        </w:rPr>
        <w:t>gimnastică, ocolirea unui reper, alergare cu păşire</w:t>
      </w:r>
      <w:r w:rsidRPr="004E5E09">
        <w:rPr>
          <w:rFonts w:ascii="Times New Roman" w:eastAsia="Times New Roman" w:hAnsi="Times New Roman"/>
          <w:bCs/>
          <w:lang w:eastAsia="ro-RO"/>
        </w:rPr>
        <w:t xml:space="preserve"> peste </w:t>
      </w:r>
      <w:r w:rsidRPr="004E5E09">
        <w:rPr>
          <w:rFonts w:ascii="Times New Roman" w:eastAsia="Times New Roman" w:hAnsi="Times New Roman"/>
          <w:lang w:eastAsia="ro-RO"/>
        </w:rPr>
        <w:t>trei saltele aşezate transversal la distanţă de 1 m</w:t>
      </w:r>
      <w:r w:rsidRPr="004E5E09">
        <w:rPr>
          <w:rFonts w:ascii="Times New Roman" w:eastAsia="Times New Roman" w:hAnsi="Times New Roman"/>
          <w:bCs/>
          <w:lang w:eastAsia="ro-RO"/>
        </w:rPr>
        <w:t xml:space="preserve"> </w:t>
      </w:r>
      <w:r w:rsidRPr="004E5E09">
        <w:rPr>
          <w:rFonts w:ascii="Times New Roman" w:eastAsia="Times New Roman" w:hAnsi="Times New Roman"/>
          <w:lang w:eastAsia="ro-RO"/>
        </w:rPr>
        <w:t>între ele, alergare cu predarea ştafetei.</w:t>
      </w:r>
    </w:p>
    <w:p w:rsidR="008B3EF6" w:rsidRDefault="008B3EF6" w:rsidP="004E5E09">
      <w:pPr>
        <w:spacing w:after="0" w:line="240" w:lineRule="auto"/>
        <w:ind w:firstLine="720"/>
        <w:jc w:val="both"/>
        <w:rPr>
          <w:rFonts w:ascii="Times New Roman" w:eastAsia="Times New Roman" w:hAnsi="Times New Roman"/>
          <w:lang w:eastAsia="ro-RO"/>
        </w:rPr>
      </w:pPr>
      <w:r w:rsidRPr="004E5E09">
        <w:rPr>
          <w:rFonts w:ascii="Times New Roman" w:eastAsia="Times New Roman" w:hAnsi="Times New Roman"/>
          <w:noProof/>
          <w:lang w:val="en-US"/>
        </w:rPr>
        <w:drawing>
          <wp:anchor distT="0" distB="0" distL="114300" distR="114300" simplePos="0" relativeHeight="251682304" behindDoc="0" locked="0" layoutInCell="1" allowOverlap="1" wp14:anchorId="4B43CE45" wp14:editId="034D00C4">
            <wp:simplePos x="0" y="0"/>
            <wp:positionH relativeFrom="column">
              <wp:posOffset>77442</wp:posOffset>
            </wp:positionH>
            <wp:positionV relativeFrom="paragraph">
              <wp:posOffset>232713</wp:posOffset>
            </wp:positionV>
            <wp:extent cx="4030345" cy="2115185"/>
            <wp:effectExtent l="0" t="0" r="8255" b="0"/>
            <wp:wrapTopAndBottom/>
            <wp:docPr id="89" name="Imagine 145" descr="Description: C:\Users\Ovidiu\Pictures\img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45" descr="Description: C:\Users\Ovidiu\Pictures\img042.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030345"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3EF6" w:rsidRPr="004E5E09" w:rsidRDefault="008B3EF6" w:rsidP="004E5E09">
      <w:pPr>
        <w:spacing w:after="0" w:line="240" w:lineRule="auto"/>
        <w:ind w:firstLine="720"/>
        <w:jc w:val="both"/>
        <w:rPr>
          <w:rFonts w:ascii="Times New Roman" w:eastAsia="Times New Roman" w:hAnsi="Times New Roman"/>
          <w:lang w:eastAsia="ro-RO"/>
        </w:rPr>
      </w:pPr>
    </w:p>
    <w:p w:rsidR="00A71675" w:rsidRPr="004E5E09" w:rsidRDefault="00A71675" w:rsidP="004E5E09">
      <w:pPr>
        <w:spacing w:after="0" w:line="240" w:lineRule="auto"/>
        <w:jc w:val="both"/>
        <w:rPr>
          <w:rFonts w:ascii="Times New Roman" w:eastAsia="Times New Roman" w:hAnsi="Times New Roman"/>
          <w:lang w:eastAsia="ro-RO"/>
        </w:rPr>
      </w:pPr>
      <w:r w:rsidRPr="004E5E09">
        <w:rPr>
          <w:rFonts w:ascii="Times New Roman" w:eastAsia="Times New Roman" w:hAnsi="Times New Roman"/>
          <w:lang w:eastAsia="ro-RO"/>
        </w:rPr>
        <w:tab/>
        <w:t>Câștigă echipa care ajunge prima în poziție inițială.</w:t>
      </w:r>
    </w:p>
    <w:p w:rsidR="00136FDB" w:rsidRPr="004E5E09" w:rsidRDefault="00136FDB" w:rsidP="004E5E09">
      <w:pPr>
        <w:spacing w:after="0" w:line="240" w:lineRule="auto"/>
        <w:jc w:val="both"/>
        <w:rPr>
          <w:rFonts w:ascii="Times New Roman" w:eastAsia="Times New Roman" w:hAnsi="Times New Roman"/>
          <w:b/>
        </w:rPr>
      </w:pPr>
    </w:p>
    <w:p w:rsidR="001A4F03" w:rsidRPr="004E5E09" w:rsidRDefault="001A4F03" w:rsidP="004E5E09">
      <w:pPr>
        <w:spacing w:after="0" w:line="240" w:lineRule="auto"/>
        <w:rPr>
          <w:rFonts w:ascii="Times New Roman" w:eastAsia="Times New Roman" w:hAnsi="Times New Roman"/>
          <w:b/>
        </w:rPr>
      </w:pPr>
      <w:r w:rsidRPr="004E5E09">
        <w:rPr>
          <w:rFonts w:ascii="Times New Roman" w:eastAsia="Times New Roman" w:hAnsi="Times New Roman"/>
          <w:b/>
        </w:rPr>
        <w:br w:type="page"/>
      </w:r>
    </w:p>
    <w:p w:rsidR="003E3306" w:rsidRPr="00335132" w:rsidRDefault="003E3306" w:rsidP="00335132">
      <w:pPr>
        <w:pStyle w:val="Titlu1"/>
        <w:spacing w:before="0" w:line="240" w:lineRule="auto"/>
        <w:jc w:val="center"/>
        <w:rPr>
          <w:rFonts w:ascii="Times New Roman" w:hAnsi="Times New Roman" w:cs="Times New Roman"/>
          <w:b/>
          <w:color w:val="auto"/>
          <w:sz w:val="24"/>
          <w:szCs w:val="24"/>
        </w:rPr>
      </w:pPr>
      <w:bookmarkStart w:id="161" w:name="_Toc465930939"/>
      <w:r w:rsidRPr="00335132">
        <w:rPr>
          <w:rFonts w:ascii="Times New Roman" w:hAnsi="Times New Roman" w:cs="Times New Roman"/>
          <w:b/>
          <w:color w:val="auto"/>
          <w:sz w:val="24"/>
          <w:szCs w:val="24"/>
        </w:rPr>
        <w:lastRenderedPageBreak/>
        <w:t>Bibliografie</w:t>
      </w:r>
      <w:bookmarkEnd w:id="161"/>
      <w:r w:rsidRPr="00335132">
        <w:rPr>
          <w:rFonts w:ascii="Times New Roman" w:hAnsi="Times New Roman" w:cs="Times New Roman"/>
          <w:b/>
          <w:color w:val="auto"/>
          <w:sz w:val="24"/>
          <w:szCs w:val="24"/>
        </w:rPr>
        <w:t xml:space="preserve"> </w:t>
      </w:r>
    </w:p>
    <w:p w:rsidR="00335132" w:rsidRDefault="00335132" w:rsidP="004E5E09">
      <w:pPr>
        <w:spacing w:after="0" w:line="240" w:lineRule="auto"/>
        <w:jc w:val="both"/>
        <w:rPr>
          <w:rFonts w:ascii="Times New Roman" w:eastAsia="Times New Roman" w:hAnsi="Times New Roman"/>
          <w:lang w:eastAsia="ro-RO"/>
        </w:rPr>
      </w:pPr>
    </w:p>
    <w:p w:rsidR="00136FDB" w:rsidRPr="004E5E09" w:rsidRDefault="00136FDB" w:rsidP="006C1FF0">
      <w:pPr>
        <w:spacing w:after="0" w:line="240" w:lineRule="auto"/>
        <w:ind w:left="567" w:hanging="567"/>
        <w:jc w:val="both"/>
        <w:rPr>
          <w:rFonts w:ascii="Times New Roman" w:eastAsia="Times New Roman" w:hAnsi="Times New Roman"/>
          <w:lang w:eastAsia="ro-RO"/>
        </w:rPr>
      </w:pPr>
      <w:r w:rsidRPr="004E5E09">
        <w:rPr>
          <w:rFonts w:ascii="Times New Roman" w:eastAsia="Times New Roman" w:hAnsi="Times New Roman"/>
          <w:lang w:eastAsia="ro-RO"/>
        </w:rPr>
        <w:t xml:space="preserve">Bănățan O., (1983), </w:t>
      </w:r>
      <w:r w:rsidRPr="004E5E09">
        <w:rPr>
          <w:rFonts w:ascii="Times New Roman" w:eastAsia="Times New Roman" w:hAnsi="Times New Roman"/>
          <w:i/>
          <w:lang w:eastAsia="ro-RO"/>
        </w:rPr>
        <w:t>Banca de gimnastică - Exerciții, ștafete și parcursuri aplicative,</w:t>
      </w:r>
      <w:r w:rsidRPr="004E5E09">
        <w:rPr>
          <w:rFonts w:ascii="Times New Roman" w:eastAsia="Times New Roman" w:hAnsi="Times New Roman"/>
          <w:lang w:eastAsia="ro-RO"/>
        </w:rPr>
        <w:t xml:space="preserve"> București, Editura Sport – Turism; </w:t>
      </w:r>
    </w:p>
    <w:p w:rsidR="00136FDB" w:rsidRPr="004E5E09" w:rsidRDefault="00136FDB" w:rsidP="006C1FF0">
      <w:pPr>
        <w:spacing w:after="0" w:line="240" w:lineRule="auto"/>
        <w:ind w:left="567" w:hanging="567"/>
        <w:rPr>
          <w:rFonts w:ascii="Times New Roman" w:hAnsi="Times New Roman"/>
        </w:rPr>
      </w:pPr>
      <w:r w:rsidRPr="004E5E09">
        <w:rPr>
          <w:rFonts w:ascii="Times New Roman" w:hAnsi="Times New Roman"/>
        </w:rPr>
        <w:t xml:space="preserve">Brădățan N., (1993), </w:t>
      </w:r>
      <w:r w:rsidRPr="004E5E09">
        <w:rPr>
          <w:rFonts w:ascii="Times New Roman" w:hAnsi="Times New Roman"/>
          <w:i/>
        </w:rPr>
        <w:t>Jocuri didactice în aer liber</w:t>
      </w:r>
      <w:r w:rsidRPr="004E5E09">
        <w:rPr>
          <w:rFonts w:ascii="Times New Roman" w:hAnsi="Times New Roman"/>
        </w:rPr>
        <w:t>, București, Editura Didactică și Pedagogică</w:t>
      </w:r>
      <w:r w:rsidR="00BD3889" w:rsidRPr="004E5E09">
        <w:rPr>
          <w:rFonts w:ascii="Times New Roman" w:hAnsi="Times New Roman"/>
        </w:rPr>
        <w:t>;</w:t>
      </w:r>
    </w:p>
    <w:p w:rsidR="00136FDB" w:rsidRPr="004E5E09" w:rsidRDefault="00136FDB" w:rsidP="006C1FF0">
      <w:pPr>
        <w:spacing w:after="0" w:line="240" w:lineRule="auto"/>
        <w:ind w:left="567" w:hanging="567"/>
        <w:jc w:val="both"/>
        <w:rPr>
          <w:rFonts w:ascii="Times New Roman" w:eastAsia="Times New Roman" w:hAnsi="Times New Roman"/>
        </w:rPr>
      </w:pPr>
      <w:r w:rsidRPr="004E5E09">
        <w:rPr>
          <w:rFonts w:ascii="Times New Roman" w:eastAsia="Times New Roman" w:hAnsi="Times New Roman"/>
          <w:bCs/>
        </w:rPr>
        <w:t>Chiriţă  G., (</w:t>
      </w:r>
      <w:r w:rsidRPr="004E5E09">
        <w:rPr>
          <w:rFonts w:ascii="Times New Roman" w:eastAsia="Times New Roman" w:hAnsi="Times New Roman"/>
        </w:rPr>
        <w:t>1983),</w:t>
      </w:r>
      <w:r w:rsidRPr="004E5E09">
        <w:rPr>
          <w:rFonts w:ascii="Times New Roman" w:eastAsia="Times New Roman" w:hAnsi="Times New Roman"/>
          <w:bCs/>
        </w:rPr>
        <w:t xml:space="preserve"> </w:t>
      </w:r>
      <w:r w:rsidRPr="004E5E09">
        <w:rPr>
          <w:rFonts w:ascii="Times New Roman" w:eastAsia="Times New Roman" w:hAnsi="Times New Roman"/>
          <w:i/>
        </w:rPr>
        <w:t>Educaţie fizică prin jocuri de mişcare,</w:t>
      </w:r>
      <w:r w:rsidRPr="004E5E09">
        <w:rPr>
          <w:rFonts w:ascii="Times New Roman" w:eastAsia="Times New Roman" w:hAnsi="Times New Roman"/>
        </w:rPr>
        <w:t xml:space="preserve"> Bucureşti, Editura  Sport - Turism;</w:t>
      </w:r>
    </w:p>
    <w:p w:rsidR="00136FDB" w:rsidRPr="004E5E09" w:rsidRDefault="00136FDB" w:rsidP="006C1FF0">
      <w:pPr>
        <w:spacing w:after="0" w:line="240" w:lineRule="auto"/>
        <w:ind w:left="567" w:hanging="567"/>
        <w:jc w:val="both"/>
        <w:rPr>
          <w:rFonts w:ascii="Times New Roman" w:eastAsia="Times New Roman" w:hAnsi="Times New Roman"/>
        </w:rPr>
      </w:pPr>
      <w:r w:rsidRPr="004E5E09">
        <w:rPr>
          <w:rFonts w:ascii="Times New Roman" w:eastAsia="Times New Roman" w:hAnsi="Times New Roman"/>
        </w:rPr>
        <w:t xml:space="preserve">Dragomir P. şi colab., (2001),  </w:t>
      </w:r>
      <w:r w:rsidRPr="004E5E09">
        <w:rPr>
          <w:rFonts w:ascii="Times New Roman" w:eastAsia="Times New Roman" w:hAnsi="Times New Roman"/>
          <w:i/>
        </w:rPr>
        <w:t xml:space="preserve">Ghid de aplicare a programei de educaţie fizică şi sport în învăţământul gimnazial, </w:t>
      </w:r>
      <w:r w:rsidRPr="004E5E09">
        <w:rPr>
          <w:rFonts w:ascii="Times New Roman" w:eastAsia="Times New Roman" w:hAnsi="Times New Roman"/>
        </w:rPr>
        <w:t xml:space="preserve">Bucureşti, Editura Aramis; </w:t>
      </w:r>
    </w:p>
    <w:p w:rsidR="00136FDB" w:rsidRPr="004E5E09" w:rsidRDefault="00136FDB" w:rsidP="006C1FF0">
      <w:pPr>
        <w:widowControl w:val="0"/>
        <w:spacing w:after="0" w:line="240" w:lineRule="auto"/>
        <w:ind w:left="567" w:hanging="567"/>
        <w:jc w:val="both"/>
        <w:rPr>
          <w:rFonts w:ascii="Times New Roman" w:eastAsia="Times New Roman" w:hAnsi="Times New Roman"/>
        </w:rPr>
      </w:pPr>
      <w:r w:rsidRPr="004E5E09">
        <w:rPr>
          <w:rFonts w:ascii="Times New Roman" w:eastAsia="Times New Roman" w:hAnsi="Times New Roman"/>
        </w:rPr>
        <w:t xml:space="preserve">Dragomir P.,  Scarlat E., (2004), </w:t>
      </w:r>
      <w:r w:rsidRPr="004E5E09">
        <w:rPr>
          <w:rFonts w:ascii="Times New Roman" w:eastAsia="Times New Roman" w:hAnsi="Times New Roman"/>
          <w:i/>
        </w:rPr>
        <w:t>Educaţie fizică şcolară,</w:t>
      </w:r>
      <w:r w:rsidRPr="004E5E09">
        <w:rPr>
          <w:rFonts w:ascii="Times New Roman" w:eastAsia="Times New Roman" w:hAnsi="Times New Roman"/>
        </w:rPr>
        <w:t xml:space="preserve"> Bucureşti - Editura Didactică şi Pedagogică;</w:t>
      </w:r>
    </w:p>
    <w:p w:rsidR="00136FDB" w:rsidRPr="004E5E09" w:rsidRDefault="00136FDB" w:rsidP="006C1FF0">
      <w:pPr>
        <w:spacing w:after="0" w:line="240" w:lineRule="auto"/>
        <w:ind w:left="567" w:hanging="567"/>
        <w:jc w:val="both"/>
        <w:rPr>
          <w:rFonts w:ascii="Times New Roman" w:hAnsi="Times New Roman"/>
        </w:rPr>
      </w:pPr>
      <w:r w:rsidRPr="004E5E09">
        <w:rPr>
          <w:rFonts w:ascii="Times New Roman" w:hAnsi="Times New Roman"/>
        </w:rPr>
        <w:t xml:space="preserve">Iacob I. , Rugină E. , Chirilă M., Gheorghică I., (1998) – </w:t>
      </w:r>
      <w:r w:rsidRPr="004E5E09">
        <w:rPr>
          <w:rFonts w:ascii="Times New Roman" w:hAnsi="Times New Roman"/>
          <w:i/>
        </w:rPr>
        <w:t>Lecţia de educaţie fizică în interior</w:t>
      </w:r>
      <w:r w:rsidRPr="004E5E09">
        <w:rPr>
          <w:rFonts w:ascii="Times New Roman" w:hAnsi="Times New Roman"/>
        </w:rPr>
        <w:t>, Iaşi,  Ed. Fundaţiei “Chemarea”</w:t>
      </w:r>
      <w:r w:rsidR="00BD3889" w:rsidRPr="004E5E09">
        <w:rPr>
          <w:rFonts w:ascii="Times New Roman" w:hAnsi="Times New Roman"/>
        </w:rPr>
        <w:t>;</w:t>
      </w:r>
    </w:p>
    <w:p w:rsidR="00136FDB" w:rsidRPr="004E5E09" w:rsidRDefault="00136FDB" w:rsidP="006C1FF0">
      <w:pPr>
        <w:spacing w:after="0" w:line="240" w:lineRule="auto"/>
        <w:ind w:left="567" w:hanging="567"/>
        <w:jc w:val="both"/>
        <w:rPr>
          <w:rFonts w:ascii="Times New Roman" w:hAnsi="Times New Roman"/>
        </w:rPr>
      </w:pPr>
      <w:r w:rsidRPr="004E5E09">
        <w:rPr>
          <w:rFonts w:ascii="Times New Roman" w:hAnsi="Times New Roman"/>
        </w:rPr>
        <w:t xml:space="preserve">Iacob I., Strujan I., Barbu F., Andrieș V., Iurescu L., Iavorenciuc-Rotariu R., Petraru M., Dițu D., (2002), </w:t>
      </w:r>
      <w:r w:rsidRPr="004E5E09">
        <w:rPr>
          <w:rFonts w:ascii="Times New Roman" w:hAnsi="Times New Roman"/>
          <w:i/>
        </w:rPr>
        <w:t>Îndrumar pentru predarea educației fizice în învățământul primar</w:t>
      </w:r>
      <w:r w:rsidRPr="004E5E09">
        <w:rPr>
          <w:rFonts w:ascii="Times New Roman" w:hAnsi="Times New Roman"/>
        </w:rPr>
        <w:t>, Botoșani, Editura Axa</w:t>
      </w:r>
      <w:r w:rsidR="00BD3889" w:rsidRPr="004E5E09">
        <w:rPr>
          <w:rFonts w:ascii="Times New Roman" w:hAnsi="Times New Roman"/>
        </w:rPr>
        <w:t>;</w:t>
      </w:r>
    </w:p>
    <w:p w:rsidR="00136FDB" w:rsidRPr="004E5E09" w:rsidRDefault="00136FDB" w:rsidP="006C1FF0">
      <w:pPr>
        <w:spacing w:after="0" w:line="240" w:lineRule="auto"/>
        <w:ind w:left="567" w:hanging="567"/>
        <w:rPr>
          <w:rFonts w:ascii="Times New Roman" w:hAnsi="Times New Roman"/>
        </w:rPr>
      </w:pPr>
      <w:r w:rsidRPr="004E5E09">
        <w:rPr>
          <w:rFonts w:ascii="Times New Roman" w:hAnsi="Times New Roman"/>
        </w:rPr>
        <w:t xml:space="preserve">Kriesler U., (1963), </w:t>
      </w:r>
      <w:r w:rsidRPr="004E5E09">
        <w:rPr>
          <w:rFonts w:ascii="Times New Roman" w:hAnsi="Times New Roman"/>
          <w:i/>
        </w:rPr>
        <w:t>Gimnastica în aer liber sub formă de joc</w:t>
      </w:r>
      <w:r w:rsidRPr="004E5E09">
        <w:rPr>
          <w:rFonts w:ascii="Times New Roman" w:hAnsi="Times New Roman"/>
        </w:rPr>
        <w:t>, București, Editura Didactică și Pedagogică</w:t>
      </w:r>
      <w:r w:rsidR="00BD3889" w:rsidRPr="004E5E09">
        <w:rPr>
          <w:rFonts w:ascii="Times New Roman" w:hAnsi="Times New Roman"/>
        </w:rPr>
        <w:t>;</w:t>
      </w:r>
    </w:p>
    <w:p w:rsidR="00136FDB" w:rsidRPr="004E5E09" w:rsidRDefault="00136FDB" w:rsidP="006C1FF0">
      <w:pPr>
        <w:spacing w:after="0" w:line="240" w:lineRule="auto"/>
        <w:ind w:left="567" w:hanging="567"/>
        <w:jc w:val="both"/>
        <w:rPr>
          <w:rFonts w:ascii="Times New Roman" w:eastAsia="Times New Roman" w:hAnsi="Times New Roman"/>
        </w:rPr>
      </w:pPr>
      <w:r w:rsidRPr="004E5E09">
        <w:rPr>
          <w:rFonts w:ascii="Times New Roman" w:hAnsi="Times New Roman"/>
        </w:rPr>
        <w:t xml:space="preserve">Luca Alice, (1997), </w:t>
      </w:r>
      <w:r w:rsidRPr="004E5E09">
        <w:rPr>
          <w:rFonts w:ascii="Times New Roman" w:hAnsi="Times New Roman"/>
          <w:i/>
        </w:rPr>
        <w:t>Gimnastica în ciclul gimnazial</w:t>
      </w:r>
      <w:r w:rsidRPr="004E5E09">
        <w:rPr>
          <w:rFonts w:ascii="Times New Roman" w:hAnsi="Times New Roman"/>
        </w:rPr>
        <w:t xml:space="preserve">, </w:t>
      </w:r>
      <w:r w:rsidR="00BD3889" w:rsidRPr="004E5E09">
        <w:rPr>
          <w:rFonts w:ascii="Times New Roman" w:hAnsi="Times New Roman"/>
        </w:rPr>
        <w:t>Iași, Editura Dosoftei</w:t>
      </w:r>
      <w:r w:rsidRPr="004E5E09">
        <w:rPr>
          <w:rFonts w:ascii="Times New Roman" w:hAnsi="Times New Roman"/>
        </w:rPr>
        <w:t xml:space="preserve">; </w:t>
      </w:r>
    </w:p>
    <w:p w:rsidR="00136FDB" w:rsidRPr="004E5E09" w:rsidRDefault="00136FDB" w:rsidP="006C1FF0">
      <w:pPr>
        <w:spacing w:after="0" w:line="240" w:lineRule="auto"/>
        <w:ind w:left="567" w:hanging="567"/>
        <w:jc w:val="both"/>
        <w:rPr>
          <w:rFonts w:ascii="Times New Roman" w:hAnsi="Times New Roman"/>
        </w:rPr>
      </w:pPr>
      <w:r w:rsidRPr="004E5E09">
        <w:rPr>
          <w:rFonts w:ascii="Times New Roman" w:hAnsi="Times New Roman"/>
        </w:rPr>
        <w:t>Luca Alice, (1998),</w:t>
      </w:r>
      <w:r w:rsidRPr="004E5E09">
        <w:rPr>
          <w:rFonts w:ascii="Times New Roman" w:hAnsi="Times New Roman"/>
          <w:i/>
        </w:rPr>
        <w:t xml:space="preserve"> Gimnmastica în şcoală</w:t>
      </w:r>
      <w:r w:rsidRPr="004E5E09">
        <w:rPr>
          <w:rFonts w:ascii="Times New Roman" w:hAnsi="Times New Roman"/>
        </w:rPr>
        <w:t xml:space="preserve">, </w:t>
      </w:r>
      <w:r w:rsidR="00BD3889" w:rsidRPr="004E5E09">
        <w:rPr>
          <w:rFonts w:ascii="Times New Roman" w:hAnsi="Times New Roman"/>
        </w:rPr>
        <w:t>Iaşi, Ed. Univ. “Al. I. Cuza”</w:t>
      </w:r>
      <w:r w:rsidRPr="004E5E09">
        <w:rPr>
          <w:rFonts w:ascii="Times New Roman" w:hAnsi="Times New Roman"/>
        </w:rPr>
        <w:t>;</w:t>
      </w:r>
    </w:p>
    <w:p w:rsidR="00136FDB" w:rsidRPr="004E5E09" w:rsidRDefault="00136FDB" w:rsidP="006C1FF0">
      <w:pPr>
        <w:spacing w:after="0" w:line="240" w:lineRule="auto"/>
        <w:ind w:left="567" w:hanging="567"/>
        <w:rPr>
          <w:rFonts w:ascii="Times New Roman" w:hAnsi="Times New Roman"/>
        </w:rPr>
      </w:pPr>
      <w:r w:rsidRPr="004E5E09">
        <w:rPr>
          <w:rFonts w:ascii="Times New Roman" w:hAnsi="Times New Roman"/>
        </w:rPr>
        <w:t xml:space="preserve">Marinescu I. T., (1996), </w:t>
      </w:r>
      <w:r w:rsidRPr="004E5E09">
        <w:rPr>
          <w:rFonts w:ascii="Times New Roman" w:hAnsi="Times New Roman"/>
          <w:i/>
        </w:rPr>
        <w:t>Metodica predării educației fizice la grădiniță și la clasele I-IV</w:t>
      </w:r>
      <w:r w:rsidRPr="004E5E09">
        <w:rPr>
          <w:rFonts w:ascii="Times New Roman" w:hAnsi="Times New Roman"/>
        </w:rPr>
        <w:t>, Iași, Editura Moldotip</w:t>
      </w:r>
      <w:r w:rsidR="0069187F" w:rsidRPr="004E5E09">
        <w:rPr>
          <w:rFonts w:ascii="Times New Roman" w:hAnsi="Times New Roman"/>
        </w:rPr>
        <w:t>;</w:t>
      </w:r>
    </w:p>
    <w:p w:rsidR="00136FDB" w:rsidRPr="004E5E09" w:rsidRDefault="00136FDB" w:rsidP="006C1FF0">
      <w:pPr>
        <w:widowControl w:val="0"/>
        <w:spacing w:after="0" w:line="240" w:lineRule="auto"/>
        <w:ind w:left="567" w:hanging="567"/>
        <w:jc w:val="both"/>
        <w:rPr>
          <w:rFonts w:ascii="Times New Roman" w:eastAsia="Times New Roman" w:hAnsi="Times New Roman"/>
        </w:rPr>
      </w:pPr>
      <w:r w:rsidRPr="004E5E09">
        <w:rPr>
          <w:rFonts w:ascii="Times New Roman" w:eastAsia="Times New Roman" w:hAnsi="Times New Roman"/>
        </w:rPr>
        <w:t xml:space="preserve">Pehoiu C., (2004), </w:t>
      </w:r>
      <w:r w:rsidRPr="004E5E09">
        <w:rPr>
          <w:rFonts w:ascii="Times New Roman" w:eastAsia="Times New Roman" w:hAnsi="Times New Roman"/>
          <w:i/>
        </w:rPr>
        <w:t xml:space="preserve">Jocul formă şi mijloc de realizare a obiectivelor şi conţinutului educaţiei fizice şcolare, </w:t>
      </w:r>
      <w:r w:rsidR="0069187F" w:rsidRPr="004E5E09">
        <w:rPr>
          <w:rFonts w:ascii="Times New Roman" w:eastAsia="Times New Roman" w:hAnsi="Times New Roman"/>
        </w:rPr>
        <w:t>Târgovişte, Editura Cetatea de Scaun</w:t>
      </w:r>
      <w:r w:rsidRPr="004E5E09">
        <w:rPr>
          <w:rFonts w:ascii="Times New Roman" w:eastAsia="Times New Roman" w:hAnsi="Times New Roman"/>
        </w:rPr>
        <w:t>;</w:t>
      </w:r>
    </w:p>
    <w:p w:rsidR="00136FDB" w:rsidRPr="004E5E09" w:rsidRDefault="00136FDB" w:rsidP="006C1FF0">
      <w:pPr>
        <w:spacing w:after="0" w:line="240" w:lineRule="auto"/>
        <w:ind w:left="567" w:hanging="567"/>
        <w:jc w:val="both"/>
        <w:rPr>
          <w:rFonts w:ascii="Times New Roman" w:hAnsi="Times New Roman"/>
          <w:noProof/>
          <w:lang w:eastAsia="ro-RO"/>
        </w:rPr>
      </w:pPr>
      <w:r w:rsidRPr="004E5E09">
        <w:rPr>
          <w:rFonts w:ascii="Times New Roman" w:hAnsi="Times New Roman"/>
          <w:noProof/>
          <w:lang w:eastAsia="ro-RO"/>
        </w:rPr>
        <w:t>Programa de educaţie fizică pentru clasele V-VIII aprobată cu nr. 5097/ 09.09.2009</w:t>
      </w:r>
      <w:r w:rsidR="0069187F" w:rsidRPr="004E5E09">
        <w:rPr>
          <w:rFonts w:ascii="Times New Roman" w:hAnsi="Times New Roman"/>
          <w:noProof/>
          <w:lang w:eastAsia="ro-RO"/>
        </w:rPr>
        <w:t>;</w:t>
      </w:r>
    </w:p>
    <w:p w:rsidR="00136FDB" w:rsidRPr="004E5E09" w:rsidRDefault="00136FDB" w:rsidP="006C1FF0">
      <w:pPr>
        <w:spacing w:after="0" w:line="240" w:lineRule="auto"/>
        <w:ind w:left="567" w:hanging="567"/>
        <w:jc w:val="both"/>
        <w:rPr>
          <w:rFonts w:ascii="Times New Roman" w:hAnsi="Times New Roman"/>
        </w:rPr>
      </w:pPr>
      <w:r w:rsidRPr="004E5E09">
        <w:rPr>
          <w:rFonts w:ascii="Times New Roman" w:hAnsi="Times New Roman"/>
        </w:rPr>
        <w:t xml:space="preserve">Rus C. M., (2012), </w:t>
      </w:r>
      <w:r w:rsidRPr="004E5E09">
        <w:rPr>
          <w:rFonts w:ascii="Times New Roman" w:hAnsi="Times New Roman"/>
          <w:i/>
        </w:rPr>
        <w:t>Gimnastica în școală</w:t>
      </w:r>
      <w:r w:rsidRPr="004E5E09">
        <w:rPr>
          <w:rFonts w:ascii="Times New Roman" w:hAnsi="Times New Roman"/>
        </w:rPr>
        <w:t xml:space="preserve">, </w:t>
      </w:r>
      <w:r w:rsidR="0069187F" w:rsidRPr="004E5E09">
        <w:rPr>
          <w:rFonts w:ascii="Times New Roman" w:hAnsi="Times New Roman"/>
        </w:rPr>
        <w:t xml:space="preserve">Iaşi, </w:t>
      </w:r>
      <w:r w:rsidRPr="004E5E09">
        <w:rPr>
          <w:rFonts w:ascii="Times New Roman" w:hAnsi="Times New Roman"/>
        </w:rPr>
        <w:t>Editura Universită</w:t>
      </w:r>
      <w:r w:rsidR="0069187F" w:rsidRPr="004E5E09">
        <w:rPr>
          <w:rFonts w:ascii="Times New Roman" w:hAnsi="Times New Roman"/>
        </w:rPr>
        <w:t>ţii „Alexandru Ioan Cuza”;</w:t>
      </w:r>
    </w:p>
    <w:p w:rsidR="00136FDB" w:rsidRPr="004E5E09" w:rsidRDefault="00136FDB" w:rsidP="006C1FF0">
      <w:pPr>
        <w:spacing w:after="0" w:line="240" w:lineRule="auto"/>
        <w:ind w:left="567" w:hanging="567"/>
        <w:rPr>
          <w:rFonts w:ascii="Times New Roman" w:hAnsi="Times New Roman"/>
          <w:bCs/>
          <w:iCs/>
          <w:lang w:val="en-US"/>
        </w:rPr>
      </w:pPr>
      <w:r w:rsidRPr="004E5E09">
        <w:rPr>
          <w:rFonts w:ascii="Times New Roman" w:hAnsi="Times New Roman"/>
          <w:bCs/>
          <w:iCs/>
          <w:lang w:val="en-US"/>
        </w:rPr>
        <w:t xml:space="preserve">Săvescu I., (2007), </w:t>
      </w:r>
      <w:r w:rsidRPr="004E5E09">
        <w:rPr>
          <w:rFonts w:ascii="Times New Roman" w:hAnsi="Times New Roman"/>
          <w:bCs/>
          <w:i/>
          <w:iCs/>
          <w:lang w:val="en-US"/>
        </w:rPr>
        <w:t xml:space="preserve">Educație fizică și sportive școlară – culegere de exerciții fizice, </w:t>
      </w:r>
      <w:r w:rsidRPr="004E5E09">
        <w:rPr>
          <w:rFonts w:ascii="Times New Roman" w:hAnsi="Times New Roman"/>
          <w:bCs/>
          <w:iCs/>
          <w:lang w:val="en-US"/>
        </w:rPr>
        <w:t>Craiova, Editura Aius Printed</w:t>
      </w:r>
      <w:r w:rsidR="0069187F" w:rsidRPr="004E5E09">
        <w:rPr>
          <w:rFonts w:ascii="Times New Roman" w:hAnsi="Times New Roman"/>
          <w:bCs/>
          <w:iCs/>
          <w:lang w:val="en-US"/>
        </w:rPr>
        <w:t>;</w:t>
      </w:r>
    </w:p>
    <w:p w:rsidR="00136FDB" w:rsidRPr="004E5E09" w:rsidRDefault="00136FDB" w:rsidP="006C1FF0">
      <w:pPr>
        <w:spacing w:after="0" w:line="240" w:lineRule="auto"/>
        <w:ind w:left="567" w:hanging="567"/>
        <w:jc w:val="both"/>
        <w:rPr>
          <w:rFonts w:ascii="Times New Roman" w:hAnsi="Times New Roman"/>
          <w:bCs/>
          <w:i/>
          <w:iCs/>
          <w:lang w:val="en-US"/>
        </w:rPr>
      </w:pPr>
      <w:r w:rsidRPr="004E5E09">
        <w:rPr>
          <w:rFonts w:ascii="Times New Roman" w:hAnsi="Times New Roman"/>
          <w:bCs/>
          <w:iCs/>
          <w:lang w:val="en-US"/>
        </w:rPr>
        <w:t xml:space="preserve">Săvescu I., (2008), </w:t>
      </w:r>
      <w:r w:rsidRPr="004E5E09">
        <w:rPr>
          <w:rFonts w:ascii="Times New Roman" w:hAnsi="Times New Roman"/>
          <w:bCs/>
          <w:i/>
          <w:iCs/>
          <w:lang w:val="en-US"/>
        </w:rPr>
        <w:t xml:space="preserve">Proiectarea demersului didactic la Educație Fizică pentru învățământul primar, </w:t>
      </w:r>
      <w:r w:rsidRPr="004E5E09">
        <w:rPr>
          <w:rFonts w:ascii="Times New Roman" w:hAnsi="Times New Roman"/>
          <w:bCs/>
          <w:iCs/>
          <w:lang w:val="en-US"/>
        </w:rPr>
        <w:t>Craiova, Editura Aius Printed;</w:t>
      </w:r>
      <w:r w:rsidRPr="004E5E09">
        <w:rPr>
          <w:rFonts w:ascii="Times New Roman" w:hAnsi="Times New Roman"/>
          <w:bCs/>
          <w:i/>
          <w:iCs/>
          <w:lang w:val="en-US"/>
        </w:rPr>
        <w:t xml:space="preserve"> </w:t>
      </w:r>
    </w:p>
    <w:p w:rsidR="00136FDB" w:rsidRPr="004E5E09" w:rsidRDefault="00136FDB" w:rsidP="006C1FF0">
      <w:pPr>
        <w:spacing w:after="0" w:line="240" w:lineRule="auto"/>
        <w:ind w:left="567" w:hanging="567"/>
        <w:rPr>
          <w:rFonts w:ascii="Times New Roman" w:hAnsi="Times New Roman"/>
        </w:rPr>
      </w:pPr>
      <w:r w:rsidRPr="004E5E09">
        <w:rPr>
          <w:rFonts w:ascii="Times New Roman" w:hAnsi="Times New Roman"/>
        </w:rPr>
        <w:t xml:space="preserve">Scarlat E, Scarlat B. M., (2006), </w:t>
      </w:r>
      <w:r w:rsidRPr="004E5E09">
        <w:rPr>
          <w:rFonts w:ascii="Times New Roman" w:hAnsi="Times New Roman"/>
          <w:i/>
        </w:rPr>
        <w:t>Îndrumar de educație fizică școlară</w:t>
      </w:r>
      <w:r w:rsidRPr="004E5E09">
        <w:rPr>
          <w:rFonts w:ascii="Times New Roman" w:hAnsi="Times New Roman"/>
        </w:rPr>
        <w:t>, București, Editura Didactică și Pedagogică</w:t>
      </w:r>
      <w:r w:rsidR="0069187F" w:rsidRPr="004E5E09">
        <w:rPr>
          <w:rFonts w:ascii="Times New Roman" w:hAnsi="Times New Roman"/>
        </w:rPr>
        <w:t>;</w:t>
      </w:r>
    </w:p>
    <w:p w:rsidR="00136FDB" w:rsidRPr="004E5E09" w:rsidRDefault="00136FDB" w:rsidP="006C1FF0">
      <w:pPr>
        <w:spacing w:after="0" w:line="240" w:lineRule="auto"/>
        <w:ind w:left="567" w:hanging="567"/>
        <w:rPr>
          <w:rFonts w:ascii="Times New Roman" w:hAnsi="Times New Roman"/>
        </w:rPr>
      </w:pPr>
      <w:r w:rsidRPr="004E5E09">
        <w:rPr>
          <w:rFonts w:ascii="Times New Roman" w:hAnsi="Times New Roman"/>
        </w:rPr>
        <w:lastRenderedPageBreak/>
        <w:t xml:space="preserve">Stoicescu A., (1981), </w:t>
      </w:r>
      <w:r w:rsidRPr="004E5E09">
        <w:rPr>
          <w:rFonts w:ascii="Times New Roman" w:hAnsi="Times New Roman"/>
          <w:i/>
        </w:rPr>
        <w:t>ABC-ul învățătorului pentru predarea exercițiilor fizice</w:t>
      </w:r>
      <w:r w:rsidRPr="004E5E09">
        <w:rPr>
          <w:rFonts w:ascii="Times New Roman" w:hAnsi="Times New Roman"/>
        </w:rPr>
        <w:t>, București, Editura Sport-Turism</w:t>
      </w:r>
      <w:r w:rsidR="0069187F" w:rsidRPr="004E5E09">
        <w:rPr>
          <w:rFonts w:ascii="Times New Roman" w:hAnsi="Times New Roman"/>
        </w:rPr>
        <w:t>;</w:t>
      </w:r>
    </w:p>
    <w:p w:rsidR="00136FDB" w:rsidRPr="004E5E09" w:rsidRDefault="00136FDB" w:rsidP="006C1FF0">
      <w:pPr>
        <w:spacing w:after="0" w:line="240" w:lineRule="auto"/>
        <w:ind w:left="567" w:hanging="567"/>
        <w:rPr>
          <w:rFonts w:ascii="Times New Roman" w:hAnsi="Times New Roman"/>
        </w:rPr>
      </w:pPr>
      <w:r w:rsidRPr="004E5E09">
        <w:rPr>
          <w:rFonts w:ascii="Times New Roman" w:hAnsi="Times New Roman"/>
          <w:bCs/>
          <w:iCs/>
          <w:lang w:val="en-US"/>
        </w:rPr>
        <w:t xml:space="preserve">Sykes R., (994), </w:t>
      </w:r>
      <w:r w:rsidRPr="004E5E09">
        <w:rPr>
          <w:rFonts w:ascii="Times New Roman" w:hAnsi="Times New Roman"/>
          <w:bCs/>
          <w:i/>
          <w:iCs/>
          <w:lang w:val="en-US"/>
        </w:rPr>
        <w:t xml:space="preserve">Games for Physical Education, </w:t>
      </w:r>
      <w:r w:rsidRPr="004E5E09">
        <w:rPr>
          <w:rFonts w:ascii="Times New Roman" w:hAnsi="Times New Roman"/>
          <w:bCs/>
          <w:iCs/>
          <w:lang w:val="en-US"/>
        </w:rPr>
        <w:t>London, A&amp;C Black</w:t>
      </w:r>
      <w:r w:rsidR="0069187F" w:rsidRPr="004E5E09">
        <w:rPr>
          <w:rFonts w:ascii="Times New Roman" w:hAnsi="Times New Roman"/>
          <w:bCs/>
          <w:iCs/>
          <w:lang w:val="en-US"/>
        </w:rPr>
        <w:t>;</w:t>
      </w:r>
    </w:p>
    <w:p w:rsidR="00136FDB" w:rsidRPr="004E5E09" w:rsidRDefault="00136FDB" w:rsidP="006C1FF0">
      <w:pPr>
        <w:spacing w:after="0" w:line="240" w:lineRule="auto"/>
        <w:ind w:left="567" w:hanging="567"/>
        <w:rPr>
          <w:rFonts w:ascii="Times New Roman" w:hAnsi="Times New Roman"/>
        </w:rPr>
      </w:pPr>
      <w:r w:rsidRPr="004E5E09">
        <w:rPr>
          <w:rFonts w:ascii="Times New Roman" w:hAnsi="Times New Roman"/>
        </w:rPr>
        <w:t xml:space="preserve">Teșu A., (2002), </w:t>
      </w:r>
      <w:r w:rsidRPr="004E5E09">
        <w:rPr>
          <w:rFonts w:ascii="Times New Roman" w:hAnsi="Times New Roman"/>
          <w:i/>
        </w:rPr>
        <w:t>Optimizarea predării elementelor din gimnastica acrobatică în ciclul gimnazial</w:t>
      </w:r>
      <w:r w:rsidRPr="004E5E09">
        <w:rPr>
          <w:rFonts w:ascii="Times New Roman" w:hAnsi="Times New Roman"/>
        </w:rPr>
        <w:t>, Lucrare de licență</w:t>
      </w:r>
      <w:r w:rsidR="0069187F" w:rsidRPr="004E5E09">
        <w:rPr>
          <w:rFonts w:ascii="Times New Roman" w:hAnsi="Times New Roman"/>
        </w:rPr>
        <w:t>;</w:t>
      </w:r>
    </w:p>
    <w:p w:rsidR="00136FDB" w:rsidRPr="004E5E09" w:rsidRDefault="00136FDB" w:rsidP="006C1FF0">
      <w:pPr>
        <w:spacing w:after="0" w:line="240" w:lineRule="auto"/>
        <w:ind w:left="567" w:hanging="567"/>
        <w:rPr>
          <w:rFonts w:ascii="Times New Roman" w:hAnsi="Times New Roman"/>
        </w:rPr>
      </w:pPr>
      <w:r w:rsidRPr="004E5E09">
        <w:rPr>
          <w:rFonts w:ascii="Times New Roman" w:hAnsi="Times New Roman"/>
        </w:rPr>
        <w:t xml:space="preserve">Teșu A., (2016), </w:t>
      </w:r>
      <w:r w:rsidRPr="004E5E09">
        <w:rPr>
          <w:rFonts w:ascii="Times New Roman" w:hAnsi="Times New Roman"/>
          <w:i/>
        </w:rPr>
        <w:t>Valoarea instructiv-educativă a exercițiilor din gimnastică sub formă de joc la clasa a V-a</w:t>
      </w:r>
      <w:r w:rsidRPr="004E5E09">
        <w:rPr>
          <w:rFonts w:ascii="Times New Roman" w:hAnsi="Times New Roman"/>
        </w:rPr>
        <w:t>, Lucrare metodico- științifică de susținere a gradului didactic I în învățământ</w:t>
      </w:r>
      <w:r w:rsidR="0069187F" w:rsidRPr="004E5E09">
        <w:rPr>
          <w:rFonts w:ascii="Times New Roman" w:hAnsi="Times New Roman"/>
        </w:rPr>
        <w:t>;</w:t>
      </w:r>
    </w:p>
    <w:p w:rsidR="00136FDB" w:rsidRPr="004E5E09" w:rsidRDefault="00136FDB" w:rsidP="006C1FF0">
      <w:pPr>
        <w:spacing w:after="0" w:line="240" w:lineRule="auto"/>
        <w:ind w:left="567" w:hanging="567"/>
        <w:rPr>
          <w:rFonts w:ascii="Times New Roman" w:hAnsi="Times New Roman"/>
        </w:rPr>
      </w:pPr>
      <w:r w:rsidRPr="004E5E09">
        <w:rPr>
          <w:rFonts w:ascii="Times New Roman" w:hAnsi="Times New Roman"/>
        </w:rPr>
        <w:t>Tudușciuc I., Bîrlida V., (1973</w:t>
      </w:r>
      <w:r w:rsidRPr="004E5E09">
        <w:rPr>
          <w:rFonts w:ascii="Times New Roman" w:hAnsi="Times New Roman"/>
          <w:i/>
        </w:rPr>
        <w:t>), Parcursuri de obstacole</w:t>
      </w:r>
      <w:r w:rsidRPr="004E5E09">
        <w:rPr>
          <w:rFonts w:ascii="Times New Roman" w:hAnsi="Times New Roman"/>
        </w:rPr>
        <w:t>, București, Editura Stadion</w:t>
      </w:r>
      <w:r w:rsidR="0069187F" w:rsidRPr="004E5E09">
        <w:rPr>
          <w:rFonts w:ascii="Times New Roman" w:hAnsi="Times New Roman"/>
        </w:rPr>
        <w:t>;</w:t>
      </w:r>
    </w:p>
    <w:p w:rsidR="00136FDB" w:rsidRPr="004E5E09" w:rsidRDefault="00136FDB" w:rsidP="006C1FF0">
      <w:pPr>
        <w:spacing w:after="0" w:line="240" w:lineRule="auto"/>
        <w:ind w:left="567" w:hanging="567"/>
        <w:jc w:val="both"/>
        <w:rPr>
          <w:rFonts w:ascii="Times New Roman" w:hAnsi="Times New Roman"/>
          <w:lang w:val="en-US"/>
        </w:rPr>
      </w:pPr>
      <w:r w:rsidRPr="004E5E09">
        <w:rPr>
          <w:rFonts w:ascii="Times New Roman" w:eastAsia="Times New Roman" w:hAnsi="Times New Roman"/>
          <w:i/>
          <w:iCs/>
        </w:rPr>
        <w:t>www.rasfoiesc.com/.../REFERAT-LA-GIMNASTICA-</w:t>
      </w:r>
      <w:r w:rsidRPr="004E5E09">
        <w:rPr>
          <w:rFonts w:ascii="Times New Roman" w:eastAsia="Times New Roman" w:hAnsi="Times New Roman"/>
          <w:bCs/>
          <w:i/>
          <w:iCs/>
        </w:rPr>
        <w:t>CUMPANA</w:t>
      </w:r>
      <w:r w:rsidRPr="004E5E09">
        <w:rPr>
          <w:rFonts w:ascii="Times New Roman" w:eastAsia="Times New Roman" w:hAnsi="Times New Roman"/>
          <w:i/>
          <w:iCs/>
        </w:rPr>
        <w:t>68.php</w:t>
      </w:r>
      <w:r w:rsidRPr="004E5E09">
        <w:rPr>
          <w:rFonts w:ascii="Times New Roman" w:hAnsi="Times New Roman"/>
          <w:lang w:val="en-US"/>
        </w:rPr>
        <w:t xml:space="preserve"> </w:t>
      </w:r>
    </w:p>
    <w:p w:rsidR="008F7146" w:rsidRPr="002B3F7C" w:rsidRDefault="001A4F03" w:rsidP="002B3F7C">
      <w:pPr>
        <w:spacing w:after="0" w:line="240" w:lineRule="auto"/>
        <w:rPr>
          <w:rFonts w:ascii="Times New Roman" w:hAnsi="Times New Roman"/>
          <w:lang w:val="en-US"/>
        </w:rPr>
      </w:pPr>
      <w:r w:rsidRPr="004E5E09">
        <w:rPr>
          <w:rFonts w:ascii="Times New Roman" w:hAnsi="Times New Roman"/>
          <w:lang w:val="en-US"/>
        </w:rPr>
        <w:br w:type="page"/>
      </w:r>
      <w:bookmarkStart w:id="162" w:name="_GoBack"/>
      <w:bookmarkEnd w:id="162"/>
    </w:p>
    <w:sectPr w:rsidR="008F7146" w:rsidRPr="002B3F7C" w:rsidSect="0014630A">
      <w:pgSz w:w="8392" w:h="11907" w:code="11"/>
      <w:pgMar w:top="851" w:right="907" w:bottom="709" w:left="1134" w:header="709" w:footer="3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2BCD" w:rsidRDefault="00372BCD" w:rsidP="00ED3650">
      <w:pPr>
        <w:spacing w:after="0" w:line="240" w:lineRule="auto"/>
      </w:pPr>
      <w:r>
        <w:separator/>
      </w:r>
    </w:p>
  </w:endnote>
  <w:endnote w:type="continuationSeparator" w:id="0">
    <w:p w:rsidR="00372BCD" w:rsidRDefault="00372BCD" w:rsidP="00ED3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Symbol">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8131460"/>
      <w:docPartObj>
        <w:docPartGallery w:val="Page Numbers (Bottom of Page)"/>
        <w:docPartUnique/>
      </w:docPartObj>
    </w:sdtPr>
    <w:sdtEndPr>
      <w:rPr>
        <w:noProof/>
      </w:rPr>
    </w:sdtEndPr>
    <w:sdtContent>
      <w:p w:rsidR="00EF7AB3" w:rsidRDefault="00EF7AB3">
        <w:pPr>
          <w:pStyle w:val="Subsol"/>
          <w:jc w:val="center"/>
        </w:pPr>
        <w:r w:rsidRPr="00ED3650">
          <w:rPr>
            <w:sz w:val="16"/>
            <w:szCs w:val="16"/>
          </w:rPr>
          <w:fldChar w:fldCharType="begin"/>
        </w:r>
        <w:r w:rsidRPr="00ED3650">
          <w:rPr>
            <w:sz w:val="16"/>
            <w:szCs w:val="16"/>
          </w:rPr>
          <w:instrText xml:space="preserve"> PAGE   \* MERGEFORMAT </w:instrText>
        </w:r>
        <w:r w:rsidRPr="00ED3650">
          <w:rPr>
            <w:sz w:val="16"/>
            <w:szCs w:val="16"/>
          </w:rPr>
          <w:fldChar w:fldCharType="separate"/>
        </w:r>
        <w:r w:rsidR="002B3F7C">
          <w:rPr>
            <w:noProof/>
            <w:sz w:val="16"/>
            <w:szCs w:val="16"/>
          </w:rPr>
          <w:t>91</w:t>
        </w:r>
        <w:r w:rsidRPr="00ED3650">
          <w:rPr>
            <w:noProof/>
            <w:sz w:val="16"/>
            <w:szCs w:val="16"/>
          </w:rPr>
          <w:fldChar w:fldCharType="end"/>
        </w:r>
      </w:p>
    </w:sdtContent>
  </w:sdt>
  <w:p w:rsidR="00EF7AB3" w:rsidRDefault="00EF7AB3">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2BCD" w:rsidRDefault="00372BCD" w:rsidP="00ED3650">
      <w:pPr>
        <w:spacing w:after="0" w:line="240" w:lineRule="auto"/>
      </w:pPr>
      <w:r>
        <w:separator/>
      </w:r>
    </w:p>
  </w:footnote>
  <w:footnote w:type="continuationSeparator" w:id="0">
    <w:p w:rsidR="00372BCD" w:rsidRDefault="00372BCD" w:rsidP="00ED36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109FB"/>
    <w:multiLevelType w:val="hybridMultilevel"/>
    <w:tmpl w:val="8EAABCA0"/>
    <w:lvl w:ilvl="0" w:tplc="325EC114">
      <w:start w:val="4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15:restartNumberingAfterBreak="0">
    <w:nsid w:val="094B3D3A"/>
    <w:multiLevelType w:val="hybridMultilevel"/>
    <w:tmpl w:val="26A6F89A"/>
    <w:lvl w:ilvl="0" w:tplc="C27494DC">
      <w:start w:val="43"/>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15:restartNumberingAfterBreak="0">
    <w:nsid w:val="0A5D345A"/>
    <w:multiLevelType w:val="hybridMultilevel"/>
    <w:tmpl w:val="2D625F2A"/>
    <w:lvl w:ilvl="0" w:tplc="4E349FC8">
      <w:start w:val="21"/>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15:restartNumberingAfterBreak="0">
    <w:nsid w:val="20476C92"/>
    <w:multiLevelType w:val="hybridMultilevel"/>
    <w:tmpl w:val="906E503A"/>
    <w:lvl w:ilvl="0" w:tplc="1B781066">
      <w:start w:val="48"/>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4" w15:restartNumberingAfterBreak="0">
    <w:nsid w:val="214633B6"/>
    <w:multiLevelType w:val="hybridMultilevel"/>
    <w:tmpl w:val="DEFC107C"/>
    <w:lvl w:ilvl="0" w:tplc="1DFA6F44">
      <w:start w:val="4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15:restartNumberingAfterBreak="0">
    <w:nsid w:val="2DBB22BC"/>
    <w:multiLevelType w:val="hybridMultilevel"/>
    <w:tmpl w:val="EA264BB8"/>
    <w:lvl w:ilvl="0" w:tplc="CBE21C9C">
      <w:numFmt w:val="bullet"/>
      <w:lvlText w:val="-"/>
      <w:lvlJc w:val="left"/>
      <w:pPr>
        <w:ind w:left="1065" w:hanging="360"/>
      </w:pPr>
      <w:rPr>
        <w:rFonts w:ascii="Times New Roman" w:eastAsia="Calibri" w:hAnsi="Times New Roman" w:cs="Times New Roman" w:hint="default"/>
      </w:rPr>
    </w:lvl>
    <w:lvl w:ilvl="1" w:tplc="04180003" w:tentative="1">
      <w:start w:val="1"/>
      <w:numFmt w:val="bullet"/>
      <w:lvlText w:val="o"/>
      <w:lvlJc w:val="left"/>
      <w:pPr>
        <w:ind w:left="1785" w:hanging="360"/>
      </w:pPr>
      <w:rPr>
        <w:rFonts w:ascii="Courier New" w:hAnsi="Courier New" w:cs="Courier New" w:hint="default"/>
      </w:rPr>
    </w:lvl>
    <w:lvl w:ilvl="2" w:tplc="04180005" w:tentative="1">
      <w:start w:val="1"/>
      <w:numFmt w:val="bullet"/>
      <w:lvlText w:val=""/>
      <w:lvlJc w:val="left"/>
      <w:pPr>
        <w:ind w:left="2505" w:hanging="360"/>
      </w:pPr>
      <w:rPr>
        <w:rFonts w:ascii="Wingdings" w:hAnsi="Wingdings" w:hint="default"/>
      </w:rPr>
    </w:lvl>
    <w:lvl w:ilvl="3" w:tplc="04180001" w:tentative="1">
      <w:start w:val="1"/>
      <w:numFmt w:val="bullet"/>
      <w:lvlText w:val=""/>
      <w:lvlJc w:val="left"/>
      <w:pPr>
        <w:ind w:left="3225" w:hanging="360"/>
      </w:pPr>
      <w:rPr>
        <w:rFonts w:ascii="Symbol" w:hAnsi="Symbol" w:hint="default"/>
      </w:rPr>
    </w:lvl>
    <w:lvl w:ilvl="4" w:tplc="04180003" w:tentative="1">
      <w:start w:val="1"/>
      <w:numFmt w:val="bullet"/>
      <w:lvlText w:val="o"/>
      <w:lvlJc w:val="left"/>
      <w:pPr>
        <w:ind w:left="3945" w:hanging="360"/>
      </w:pPr>
      <w:rPr>
        <w:rFonts w:ascii="Courier New" w:hAnsi="Courier New" w:cs="Courier New" w:hint="default"/>
      </w:rPr>
    </w:lvl>
    <w:lvl w:ilvl="5" w:tplc="04180005" w:tentative="1">
      <w:start w:val="1"/>
      <w:numFmt w:val="bullet"/>
      <w:lvlText w:val=""/>
      <w:lvlJc w:val="left"/>
      <w:pPr>
        <w:ind w:left="4665" w:hanging="360"/>
      </w:pPr>
      <w:rPr>
        <w:rFonts w:ascii="Wingdings" w:hAnsi="Wingdings" w:hint="default"/>
      </w:rPr>
    </w:lvl>
    <w:lvl w:ilvl="6" w:tplc="04180001" w:tentative="1">
      <w:start w:val="1"/>
      <w:numFmt w:val="bullet"/>
      <w:lvlText w:val=""/>
      <w:lvlJc w:val="left"/>
      <w:pPr>
        <w:ind w:left="5385" w:hanging="360"/>
      </w:pPr>
      <w:rPr>
        <w:rFonts w:ascii="Symbol" w:hAnsi="Symbol" w:hint="default"/>
      </w:rPr>
    </w:lvl>
    <w:lvl w:ilvl="7" w:tplc="04180003" w:tentative="1">
      <w:start w:val="1"/>
      <w:numFmt w:val="bullet"/>
      <w:lvlText w:val="o"/>
      <w:lvlJc w:val="left"/>
      <w:pPr>
        <w:ind w:left="6105" w:hanging="360"/>
      </w:pPr>
      <w:rPr>
        <w:rFonts w:ascii="Courier New" w:hAnsi="Courier New" w:cs="Courier New" w:hint="default"/>
      </w:rPr>
    </w:lvl>
    <w:lvl w:ilvl="8" w:tplc="04180005" w:tentative="1">
      <w:start w:val="1"/>
      <w:numFmt w:val="bullet"/>
      <w:lvlText w:val=""/>
      <w:lvlJc w:val="left"/>
      <w:pPr>
        <w:ind w:left="6825" w:hanging="360"/>
      </w:pPr>
      <w:rPr>
        <w:rFonts w:ascii="Wingdings" w:hAnsi="Wingdings" w:hint="default"/>
      </w:rPr>
    </w:lvl>
  </w:abstractNum>
  <w:abstractNum w:abstractNumId="6" w15:restartNumberingAfterBreak="0">
    <w:nsid w:val="384D0E78"/>
    <w:multiLevelType w:val="hybridMultilevel"/>
    <w:tmpl w:val="8BF498FA"/>
    <w:lvl w:ilvl="0" w:tplc="88D4925E">
      <w:start w:val="4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515034A2"/>
    <w:multiLevelType w:val="hybridMultilevel"/>
    <w:tmpl w:val="505406B6"/>
    <w:lvl w:ilvl="0" w:tplc="23548FF6">
      <w:numFmt w:val="bullet"/>
      <w:lvlText w:val="-"/>
      <w:lvlJc w:val="left"/>
      <w:pPr>
        <w:ind w:left="1065" w:hanging="360"/>
      </w:pPr>
      <w:rPr>
        <w:rFonts w:ascii="Times New Roman" w:eastAsia="Calibri" w:hAnsi="Times New Roman" w:cs="Times New Roman" w:hint="default"/>
      </w:rPr>
    </w:lvl>
    <w:lvl w:ilvl="1" w:tplc="04180003" w:tentative="1">
      <w:start w:val="1"/>
      <w:numFmt w:val="bullet"/>
      <w:lvlText w:val="o"/>
      <w:lvlJc w:val="left"/>
      <w:pPr>
        <w:ind w:left="1785" w:hanging="360"/>
      </w:pPr>
      <w:rPr>
        <w:rFonts w:ascii="Courier New" w:hAnsi="Courier New" w:cs="Courier New" w:hint="default"/>
      </w:rPr>
    </w:lvl>
    <w:lvl w:ilvl="2" w:tplc="04180005" w:tentative="1">
      <w:start w:val="1"/>
      <w:numFmt w:val="bullet"/>
      <w:lvlText w:val=""/>
      <w:lvlJc w:val="left"/>
      <w:pPr>
        <w:ind w:left="2505" w:hanging="360"/>
      </w:pPr>
      <w:rPr>
        <w:rFonts w:ascii="Wingdings" w:hAnsi="Wingdings" w:hint="default"/>
      </w:rPr>
    </w:lvl>
    <w:lvl w:ilvl="3" w:tplc="04180001" w:tentative="1">
      <w:start w:val="1"/>
      <w:numFmt w:val="bullet"/>
      <w:lvlText w:val=""/>
      <w:lvlJc w:val="left"/>
      <w:pPr>
        <w:ind w:left="3225" w:hanging="360"/>
      </w:pPr>
      <w:rPr>
        <w:rFonts w:ascii="Symbol" w:hAnsi="Symbol" w:hint="default"/>
      </w:rPr>
    </w:lvl>
    <w:lvl w:ilvl="4" w:tplc="04180003" w:tentative="1">
      <w:start w:val="1"/>
      <w:numFmt w:val="bullet"/>
      <w:lvlText w:val="o"/>
      <w:lvlJc w:val="left"/>
      <w:pPr>
        <w:ind w:left="3945" w:hanging="360"/>
      </w:pPr>
      <w:rPr>
        <w:rFonts w:ascii="Courier New" w:hAnsi="Courier New" w:cs="Courier New" w:hint="default"/>
      </w:rPr>
    </w:lvl>
    <w:lvl w:ilvl="5" w:tplc="04180005" w:tentative="1">
      <w:start w:val="1"/>
      <w:numFmt w:val="bullet"/>
      <w:lvlText w:val=""/>
      <w:lvlJc w:val="left"/>
      <w:pPr>
        <w:ind w:left="4665" w:hanging="360"/>
      </w:pPr>
      <w:rPr>
        <w:rFonts w:ascii="Wingdings" w:hAnsi="Wingdings" w:hint="default"/>
      </w:rPr>
    </w:lvl>
    <w:lvl w:ilvl="6" w:tplc="04180001" w:tentative="1">
      <w:start w:val="1"/>
      <w:numFmt w:val="bullet"/>
      <w:lvlText w:val=""/>
      <w:lvlJc w:val="left"/>
      <w:pPr>
        <w:ind w:left="5385" w:hanging="360"/>
      </w:pPr>
      <w:rPr>
        <w:rFonts w:ascii="Symbol" w:hAnsi="Symbol" w:hint="default"/>
      </w:rPr>
    </w:lvl>
    <w:lvl w:ilvl="7" w:tplc="04180003" w:tentative="1">
      <w:start w:val="1"/>
      <w:numFmt w:val="bullet"/>
      <w:lvlText w:val="o"/>
      <w:lvlJc w:val="left"/>
      <w:pPr>
        <w:ind w:left="6105" w:hanging="360"/>
      </w:pPr>
      <w:rPr>
        <w:rFonts w:ascii="Courier New" w:hAnsi="Courier New" w:cs="Courier New" w:hint="default"/>
      </w:rPr>
    </w:lvl>
    <w:lvl w:ilvl="8" w:tplc="04180005" w:tentative="1">
      <w:start w:val="1"/>
      <w:numFmt w:val="bullet"/>
      <w:lvlText w:val=""/>
      <w:lvlJc w:val="left"/>
      <w:pPr>
        <w:ind w:left="6825" w:hanging="360"/>
      </w:pPr>
      <w:rPr>
        <w:rFonts w:ascii="Wingdings" w:hAnsi="Wingdings" w:hint="default"/>
      </w:rPr>
    </w:lvl>
  </w:abstractNum>
  <w:abstractNum w:abstractNumId="8" w15:restartNumberingAfterBreak="0">
    <w:nsid w:val="53047800"/>
    <w:multiLevelType w:val="hybridMultilevel"/>
    <w:tmpl w:val="AF54B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4033692"/>
    <w:multiLevelType w:val="hybridMultilevel"/>
    <w:tmpl w:val="CE3C6DF4"/>
    <w:lvl w:ilvl="0" w:tplc="7FF8EAEA">
      <w:start w:val="4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50561B8"/>
    <w:multiLevelType w:val="hybridMultilevel"/>
    <w:tmpl w:val="09B0F774"/>
    <w:lvl w:ilvl="0" w:tplc="901CE44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56915198"/>
    <w:multiLevelType w:val="hybridMultilevel"/>
    <w:tmpl w:val="7E6EAF28"/>
    <w:lvl w:ilvl="0" w:tplc="6FD6BF40">
      <w:start w:val="48"/>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15:restartNumberingAfterBreak="0">
    <w:nsid w:val="5FAB664F"/>
    <w:multiLevelType w:val="hybridMultilevel"/>
    <w:tmpl w:val="54D4E052"/>
    <w:lvl w:ilvl="0" w:tplc="B4827740">
      <w:start w:val="48"/>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3" w15:restartNumberingAfterBreak="0">
    <w:nsid w:val="60EC79DA"/>
    <w:multiLevelType w:val="hybridMultilevel"/>
    <w:tmpl w:val="FBFE0ADE"/>
    <w:lvl w:ilvl="0" w:tplc="BDC259D0">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 w15:restartNumberingAfterBreak="0">
    <w:nsid w:val="61BB0B3D"/>
    <w:multiLevelType w:val="hybridMultilevel"/>
    <w:tmpl w:val="1A9C367E"/>
    <w:lvl w:ilvl="0" w:tplc="04180017">
      <w:start w:val="1"/>
      <w:numFmt w:val="lowerLetter"/>
      <w:lvlText w:val="%1)"/>
      <w:lvlJc w:val="left"/>
      <w:pPr>
        <w:tabs>
          <w:tab w:val="num" w:pos="720"/>
        </w:tabs>
        <w:ind w:left="720" w:hanging="360"/>
      </w:pPr>
    </w:lvl>
    <w:lvl w:ilvl="1" w:tplc="04180019">
      <w:start w:val="1"/>
      <w:numFmt w:val="lowerLetter"/>
      <w:lvlText w:val="%2."/>
      <w:lvlJc w:val="left"/>
      <w:pPr>
        <w:tabs>
          <w:tab w:val="num" w:pos="1440"/>
        </w:tabs>
        <w:ind w:left="1440" w:hanging="360"/>
      </w:pPr>
    </w:lvl>
    <w:lvl w:ilvl="2" w:tplc="0418001B">
      <w:start w:val="1"/>
      <w:numFmt w:val="lowerRoman"/>
      <w:lvlText w:val="%3."/>
      <w:lvlJc w:val="right"/>
      <w:pPr>
        <w:tabs>
          <w:tab w:val="num" w:pos="2160"/>
        </w:tabs>
        <w:ind w:left="2160" w:hanging="180"/>
      </w:pPr>
    </w:lvl>
    <w:lvl w:ilvl="3" w:tplc="0418000F">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start w:val="1"/>
      <w:numFmt w:val="lowerRoman"/>
      <w:lvlText w:val="%6."/>
      <w:lvlJc w:val="right"/>
      <w:pPr>
        <w:tabs>
          <w:tab w:val="num" w:pos="4320"/>
        </w:tabs>
        <w:ind w:left="4320" w:hanging="180"/>
      </w:pPr>
    </w:lvl>
    <w:lvl w:ilvl="6" w:tplc="0418000F">
      <w:start w:val="1"/>
      <w:numFmt w:val="decimal"/>
      <w:lvlText w:val="%7."/>
      <w:lvlJc w:val="left"/>
      <w:pPr>
        <w:tabs>
          <w:tab w:val="num" w:pos="5040"/>
        </w:tabs>
        <w:ind w:left="5040" w:hanging="360"/>
      </w:pPr>
    </w:lvl>
    <w:lvl w:ilvl="7" w:tplc="04180019">
      <w:start w:val="1"/>
      <w:numFmt w:val="lowerLetter"/>
      <w:lvlText w:val="%8."/>
      <w:lvlJc w:val="left"/>
      <w:pPr>
        <w:tabs>
          <w:tab w:val="num" w:pos="5760"/>
        </w:tabs>
        <w:ind w:left="5760" w:hanging="360"/>
      </w:pPr>
    </w:lvl>
    <w:lvl w:ilvl="8" w:tplc="0418001B">
      <w:start w:val="1"/>
      <w:numFmt w:val="lowerRoman"/>
      <w:lvlText w:val="%9."/>
      <w:lvlJc w:val="right"/>
      <w:pPr>
        <w:tabs>
          <w:tab w:val="num" w:pos="6480"/>
        </w:tabs>
        <w:ind w:left="6480" w:hanging="180"/>
      </w:pPr>
    </w:lvl>
  </w:abstractNum>
  <w:abstractNum w:abstractNumId="15" w15:restartNumberingAfterBreak="0">
    <w:nsid w:val="6AB863C8"/>
    <w:multiLevelType w:val="hybridMultilevel"/>
    <w:tmpl w:val="CC00B974"/>
    <w:lvl w:ilvl="0" w:tplc="5A2CD960">
      <w:start w:val="48"/>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6" w15:restartNumberingAfterBreak="0">
    <w:nsid w:val="6E50503A"/>
    <w:multiLevelType w:val="hybridMultilevel"/>
    <w:tmpl w:val="A82070DC"/>
    <w:lvl w:ilvl="0" w:tplc="D186794A">
      <w:start w:val="48"/>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7" w15:restartNumberingAfterBreak="0">
    <w:nsid w:val="728F2029"/>
    <w:multiLevelType w:val="hybridMultilevel"/>
    <w:tmpl w:val="670EFABA"/>
    <w:lvl w:ilvl="0" w:tplc="A4F0FE18">
      <w:start w:val="48"/>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8" w15:restartNumberingAfterBreak="0">
    <w:nsid w:val="74664428"/>
    <w:multiLevelType w:val="hybridMultilevel"/>
    <w:tmpl w:val="30825E3A"/>
    <w:lvl w:ilvl="0" w:tplc="B69C107E">
      <w:start w:val="4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787D30A6"/>
    <w:multiLevelType w:val="hybridMultilevel"/>
    <w:tmpl w:val="C846990C"/>
    <w:lvl w:ilvl="0" w:tplc="547C8EC6">
      <w:start w:val="4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78E24DB0"/>
    <w:multiLevelType w:val="hybridMultilevel"/>
    <w:tmpl w:val="2B6E7162"/>
    <w:lvl w:ilvl="0" w:tplc="69AA3052">
      <w:start w:val="21"/>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1" w15:restartNumberingAfterBreak="0">
    <w:nsid w:val="7B4A06C0"/>
    <w:multiLevelType w:val="hybridMultilevel"/>
    <w:tmpl w:val="15942DFE"/>
    <w:lvl w:ilvl="0" w:tplc="6212C012">
      <w:start w:val="4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5"/>
  </w:num>
  <w:num w:numId="4">
    <w:abstractNumId w:val="10"/>
  </w:num>
  <w:num w:numId="5">
    <w:abstractNumId w:val="7"/>
  </w:num>
  <w:num w:numId="6">
    <w:abstractNumId w:val="13"/>
  </w:num>
  <w:num w:numId="7">
    <w:abstractNumId w:val="4"/>
  </w:num>
  <w:num w:numId="8">
    <w:abstractNumId w:val="11"/>
  </w:num>
  <w:num w:numId="9">
    <w:abstractNumId w:val="17"/>
  </w:num>
  <w:num w:numId="10">
    <w:abstractNumId w:val="9"/>
  </w:num>
  <w:num w:numId="11">
    <w:abstractNumId w:val="12"/>
  </w:num>
  <w:num w:numId="12">
    <w:abstractNumId w:val="0"/>
  </w:num>
  <w:num w:numId="13">
    <w:abstractNumId w:val="19"/>
  </w:num>
  <w:num w:numId="14">
    <w:abstractNumId w:val="16"/>
  </w:num>
  <w:num w:numId="15">
    <w:abstractNumId w:val="18"/>
  </w:num>
  <w:num w:numId="16">
    <w:abstractNumId w:val="3"/>
  </w:num>
  <w:num w:numId="17">
    <w:abstractNumId w:val="21"/>
  </w:num>
  <w:num w:numId="18">
    <w:abstractNumId w:val="15"/>
  </w:num>
  <w:num w:numId="19">
    <w:abstractNumId w:val="6"/>
  </w:num>
  <w:num w:numId="20">
    <w:abstractNumId w:val="20"/>
  </w:num>
  <w:num w:numId="21">
    <w:abstractNumId w:val="2"/>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50A"/>
    <w:rsid w:val="000031D6"/>
    <w:rsid w:val="00004A74"/>
    <w:rsid w:val="00015601"/>
    <w:rsid w:val="000208E5"/>
    <w:rsid w:val="0002467D"/>
    <w:rsid w:val="00025997"/>
    <w:rsid w:val="000334B9"/>
    <w:rsid w:val="00040024"/>
    <w:rsid w:val="00041906"/>
    <w:rsid w:val="000423BB"/>
    <w:rsid w:val="000463D9"/>
    <w:rsid w:val="0004689F"/>
    <w:rsid w:val="0005378F"/>
    <w:rsid w:val="00064D33"/>
    <w:rsid w:val="00067D68"/>
    <w:rsid w:val="000710DC"/>
    <w:rsid w:val="00072FA2"/>
    <w:rsid w:val="0007415F"/>
    <w:rsid w:val="00086BAB"/>
    <w:rsid w:val="00091523"/>
    <w:rsid w:val="00092B78"/>
    <w:rsid w:val="000938B7"/>
    <w:rsid w:val="00097762"/>
    <w:rsid w:val="000B371E"/>
    <w:rsid w:val="000C1C84"/>
    <w:rsid w:val="000C4AB7"/>
    <w:rsid w:val="000D1AE4"/>
    <w:rsid w:val="000E0493"/>
    <w:rsid w:val="000E091B"/>
    <w:rsid w:val="000E7DD2"/>
    <w:rsid w:val="000F2F6C"/>
    <w:rsid w:val="000F3926"/>
    <w:rsid w:val="00103C56"/>
    <w:rsid w:val="00111681"/>
    <w:rsid w:val="00111D7D"/>
    <w:rsid w:val="00113F2D"/>
    <w:rsid w:val="00117970"/>
    <w:rsid w:val="001236BF"/>
    <w:rsid w:val="0013114B"/>
    <w:rsid w:val="001321E3"/>
    <w:rsid w:val="00136FDB"/>
    <w:rsid w:val="0014630A"/>
    <w:rsid w:val="00152DA3"/>
    <w:rsid w:val="00154380"/>
    <w:rsid w:val="001601B0"/>
    <w:rsid w:val="00160A90"/>
    <w:rsid w:val="00164055"/>
    <w:rsid w:val="001660E4"/>
    <w:rsid w:val="00166225"/>
    <w:rsid w:val="001674D7"/>
    <w:rsid w:val="00172998"/>
    <w:rsid w:val="00173DFC"/>
    <w:rsid w:val="00176A9A"/>
    <w:rsid w:val="00182681"/>
    <w:rsid w:val="001830A6"/>
    <w:rsid w:val="0018498E"/>
    <w:rsid w:val="00186351"/>
    <w:rsid w:val="00196556"/>
    <w:rsid w:val="001A2482"/>
    <w:rsid w:val="001A3591"/>
    <w:rsid w:val="001A3CBC"/>
    <w:rsid w:val="001A4F03"/>
    <w:rsid w:val="001B055B"/>
    <w:rsid w:val="001B0613"/>
    <w:rsid w:val="001B76A5"/>
    <w:rsid w:val="001B798F"/>
    <w:rsid w:val="001C5565"/>
    <w:rsid w:val="001C5603"/>
    <w:rsid w:val="001C6B96"/>
    <w:rsid w:val="001C7C09"/>
    <w:rsid w:val="001D0D70"/>
    <w:rsid w:val="001D4E96"/>
    <w:rsid w:val="001D5FD5"/>
    <w:rsid w:val="001D65BB"/>
    <w:rsid w:val="001E2CC5"/>
    <w:rsid w:val="001E375C"/>
    <w:rsid w:val="001E40FC"/>
    <w:rsid w:val="001F1A5F"/>
    <w:rsid w:val="001F41B9"/>
    <w:rsid w:val="001F536D"/>
    <w:rsid w:val="0021159E"/>
    <w:rsid w:val="00212761"/>
    <w:rsid w:val="002226A3"/>
    <w:rsid w:val="00222828"/>
    <w:rsid w:val="00230371"/>
    <w:rsid w:val="00234F19"/>
    <w:rsid w:val="0024098C"/>
    <w:rsid w:val="00241B12"/>
    <w:rsid w:val="00243C3F"/>
    <w:rsid w:val="0025305A"/>
    <w:rsid w:val="0025526B"/>
    <w:rsid w:val="002552C2"/>
    <w:rsid w:val="0026416F"/>
    <w:rsid w:val="00281BDB"/>
    <w:rsid w:val="00287CB6"/>
    <w:rsid w:val="00295BD9"/>
    <w:rsid w:val="00296E9B"/>
    <w:rsid w:val="00296F2D"/>
    <w:rsid w:val="002976A2"/>
    <w:rsid w:val="002A30A5"/>
    <w:rsid w:val="002A4F8F"/>
    <w:rsid w:val="002A74EF"/>
    <w:rsid w:val="002B3F7C"/>
    <w:rsid w:val="002C0E2B"/>
    <w:rsid w:val="002C2B3F"/>
    <w:rsid w:val="002C5ADA"/>
    <w:rsid w:val="002C69BC"/>
    <w:rsid w:val="002D63C1"/>
    <w:rsid w:val="002E20A8"/>
    <w:rsid w:val="002E3090"/>
    <w:rsid w:val="002E5231"/>
    <w:rsid w:val="002E7A0C"/>
    <w:rsid w:val="002F035B"/>
    <w:rsid w:val="002F0553"/>
    <w:rsid w:val="002F16CD"/>
    <w:rsid w:val="003043C3"/>
    <w:rsid w:val="00306DED"/>
    <w:rsid w:val="00312DC7"/>
    <w:rsid w:val="00313A0C"/>
    <w:rsid w:val="00314B41"/>
    <w:rsid w:val="00324C33"/>
    <w:rsid w:val="003275EC"/>
    <w:rsid w:val="00331BA7"/>
    <w:rsid w:val="00335132"/>
    <w:rsid w:val="00336F7A"/>
    <w:rsid w:val="00344CB6"/>
    <w:rsid w:val="00360885"/>
    <w:rsid w:val="003619B5"/>
    <w:rsid w:val="0036441F"/>
    <w:rsid w:val="0036449C"/>
    <w:rsid w:val="00372BCD"/>
    <w:rsid w:val="00375C83"/>
    <w:rsid w:val="00382972"/>
    <w:rsid w:val="0038504F"/>
    <w:rsid w:val="0038519D"/>
    <w:rsid w:val="0039491B"/>
    <w:rsid w:val="003A3A55"/>
    <w:rsid w:val="003B2CD9"/>
    <w:rsid w:val="003B563D"/>
    <w:rsid w:val="003B74ED"/>
    <w:rsid w:val="003C04C1"/>
    <w:rsid w:val="003C3726"/>
    <w:rsid w:val="003C5171"/>
    <w:rsid w:val="003D283C"/>
    <w:rsid w:val="003D6571"/>
    <w:rsid w:val="003E11B0"/>
    <w:rsid w:val="003E234A"/>
    <w:rsid w:val="003E3306"/>
    <w:rsid w:val="003E58DA"/>
    <w:rsid w:val="003F2DF1"/>
    <w:rsid w:val="003F31B0"/>
    <w:rsid w:val="00414136"/>
    <w:rsid w:val="004206D8"/>
    <w:rsid w:val="004327BF"/>
    <w:rsid w:val="004341E5"/>
    <w:rsid w:val="0045697D"/>
    <w:rsid w:val="00457FEA"/>
    <w:rsid w:val="00460BA4"/>
    <w:rsid w:val="004672E9"/>
    <w:rsid w:val="00472CC7"/>
    <w:rsid w:val="004757C5"/>
    <w:rsid w:val="00475C75"/>
    <w:rsid w:val="00477BBB"/>
    <w:rsid w:val="00486DC2"/>
    <w:rsid w:val="004907E5"/>
    <w:rsid w:val="00494512"/>
    <w:rsid w:val="004A0A52"/>
    <w:rsid w:val="004A3380"/>
    <w:rsid w:val="004A7CD0"/>
    <w:rsid w:val="004A7DCE"/>
    <w:rsid w:val="004B03C6"/>
    <w:rsid w:val="004B042F"/>
    <w:rsid w:val="004B375C"/>
    <w:rsid w:val="004B6CC0"/>
    <w:rsid w:val="004C78FC"/>
    <w:rsid w:val="004E5E09"/>
    <w:rsid w:val="004E6A1B"/>
    <w:rsid w:val="004F1803"/>
    <w:rsid w:val="004F5308"/>
    <w:rsid w:val="00502D9B"/>
    <w:rsid w:val="00503B1B"/>
    <w:rsid w:val="0051051F"/>
    <w:rsid w:val="005119B9"/>
    <w:rsid w:val="00512333"/>
    <w:rsid w:val="005146AE"/>
    <w:rsid w:val="00515E0C"/>
    <w:rsid w:val="00516DD0"/>
    <w:rsid w:val="00525ABE"/>
    <w:rsid w:val="0053659E"/>
    <w:rsid w:val="00540A23"/>
    <w:rsid w:val="00544668"/>
    <w:rsid w:val="00545F4D"/>
    <w:rsid w:val="005502E6"/>
    <w:rsid w:val="00552698"/>
    <w:rsid w:val="005632D7"/>
    <w:rsid w:val="00566440"/>
    <w:rsid w:val="00571086"/>
    <w:rsid w:val="00571470"/>
    <w:rsid w:val="00585C43"/>
    <w:rsid w:val="005876C3"/>
    <w:rsid w:val="00596CDF"/>
    <w:rsid w:val="005C7AD3"/>
    <w:rsid w:val="005D2D33"/>
    <w:rsid w:val="005D4C5F"/>
    <w:rsid w:val="005D6A2B"/>
    <w:rsid w:val="005D74FA"/>
    <w:rsid w:val="005E109B"/>
    <w:rsid w:val="005F70A4"/>
    <w:rsid w:val="006048AC"/>
    <w:rsid w:val="00613341"/>
    <w:rsid w:val="00613AB7"/>
    <w:rsid w:val="00615F25"/>
    <w:rsid w:val="00621C4F"/>
    <w:rsid w:val="00621CC0"/>
    <w:rsid w:val="00623ECE"/>
    <w:rsid w:val="006440F4"/>
    <w:rsid w:val="006442BC"/>
    <w:rsid w:val="00647070"/>
    <w:rsid w:val="00650C19"/>
    <w:rsid w:val="00650DEF"/>
    <w:rsid w:val="00655A5A"/>
    <w:rsid w:val="006565D4"/>
    <w:rsid w:val="00661328"/>
    <w:rsid w:val="006615B9"/>
    <w:rsid w:val="0066376F"/>
    <w:rsid w:val="00665DDB"/>
    <w:rsid w:val="006737C0"/>
    <w:rsid w:val="0069187F"/>
    <w:rsid w:val="00692AF4"/>
    <w:rsid w:val="00692FEC"/>
    <w:rsid w:val="00696E29"/>
    <w:rsid w:val="006A2C2C"/>
    <w:rsid w:val="006A3EA2"/>
    <w:rsid w:val="006A4FAD"/>
    <w:rsid w:val="006A54CD"/>
    <w:rsid w:val="006B34F1"/>
    <w:rsid w:val="006B6815"/>
    <w:rsid w:val="006C09C5"/>
    <w:rsid w:val="006C1FF0"/>
    <w:rsid w:val="006C3128"/>
    <w:rsid w:val="006C70A1"/>
    <w:rsid w:val="006D10A9"/>
    <w:rsid w:val="006D2C73"/>
    <w:rsid w:val="006D3C27"/>
    <w:rsid w:val="006E48B5"/>
    <w:rsid w:val="006E48DC"/>
    <w:rsid w:val="006E6BA7"/>
    <w:rsid w:val="006F1C0F"/>
    <w:rsid w:val="00707062"/>
    <w:rsid w:val="00714B33"/>
    <w:rsid w:val="0072092F"/>
    <w:rsid w:val="00726654"/>
    <w:rsid w:val="0072746F"/>
    <w:rsid w:val="0073008D"/>
    <w:rsid w:val="00734E86"/>
    <w:rsid w:val="007353ED"/>
    <w:rsid w:val="00737F05"/>
    <w:rsid w:val="0074380B"/>
    <w:rsid w:val="00743F8E"/>
    <w:rsid w:val="00744162"/>
    <w:rsid w:val="00746F63"/>
    <w:rsid w:val="007508FC"/>
    <w:rsid w:val="0075207A"/>
    <w:rsid w:val="00754B60"/>
    <w:rsid w:val="00761407"/>
    <w:rsid w:val="00761AEC"/>
    <w:rsid w:val="00771F87"/>
    <w:rsid w:val="00797674"/>
    <w:rsid w:val="007A46BE"/>
    <w:rsid w:val="007A498F"/>
    <w:rsid w:val="007A564C"/>
    <w:rsid w:val="007A5B48"/>
    <w:rsid w:val="007C04D3"/>
    <w:rsid w:val="007C0EE5"/>
    <w:rsid w:val="007D197C"/>
    <w:rsid w:val="007D4985"/>
    <w:rsid w:val="007D764C"/>
    <w:rsid w:val="007D7C06"/>
    <w:rsid w:val="007E5082"/>
    <w:rsid w:val="007F3B7E"/>
    <w:rsid w:val="007F77E4"/>
    <w:rsid w:val="0080130E"/>
    <w:rsid w:val="00802125"/>
    <w:rsid w:val="00803F5A"/>
    <w:rsid w:val="0081356A"/>
    <w:rsid w:val="0081480A"/>
    <w:rsid w:val="00816F03"/>
    <w:rsid w:val="00822833"/>
    <w:rsid w:val="008232D1"/>
    <w:rsid w:val="00833738"/>
    <w:rsid w:val="008348B8"/>
    <w:rsid w:val="00840D8A"/>
    <w:rsid w:val="0084534B"/>
    <w:rsid w:val="00860B45"/>
    <w:rsid w:val="00863198"/>
    <w:rsid w:val="00866321"/>
    <w:rsid w:val="00884D2A"/>
    <w:rsid w:val="00893287"/>
    <w:rsid w:val="008957F0"/>
    <w:rsid w:val="008B3EF6"/>
    <w:rsid w:val="008B51C1"/>
    <w:rsid w:val="008B6584"/>
    <w:rsid w:val="008B6E91"/>
    <w:rsid w:val="008C7BED"/>
    <w:rsid w:val="008D1AF3"/>
    <w:rsid w:val="008D3186"/>
    <w:rsid w:val="008D4FB6"/>
    <w:rsid w:val="008E28A8"/>
    <w:rsid w:val="008E4D2A"/>
    <w:rsid w:val="008F0750"/>
    <w:rsid w:val="008F7146"/>
    <w:rsid w:val="00902D79"/>
    <w:rsid w:val="009055BF"/>
    <w:rsid w:val="00907107"/>
    <w:rsid w:val="00910DEC"/>
    <w:rsid w:val="009129F1"/>
    <w:rsid w:val="0091392F"/>
    <w:rsid w:val="00924770"/>
    <w:rsid w:val="00934B91"/>
    <w:rsid w:val="00942946"/>
    <w:rsid w:val="00945E9F"/>
    <w:rsid w:val="009470EC"/>
    <w:rsid w:val="00947C5D"/>
    <w:rsid w:val="00961D82"/>
    <w:rsid w:val="009757C0"/>
    <w:rsid w:val="009772FA"/>
    <w:rsid w:val="00984024"/>
    <w:rsid w:val="0098463F"/>
    <w:rsid w:val="0098679C"/>
    <w:rsid w:val="009A5993"/>
    <w:rsid w:val="009A638A"/>
    <w:rsid w:val="009A79B4"/>
    <w:rsid w:val="009B750C"/>
    <w:rsid w:val="009C1DAE"/>
    <w:rsid w:val="009D04F1"/>
    <w:rsid w:val="009D065E"/>
    <w:rsid w:val="009D30AB"/>
    <w:rsid w:val="009E6716"/>
    <w:rsid w:val="009F5B2D"/>
    <w:rsid w:val="00A04A8A"/>
    <w:rsid w:val="00A10C8C"/>
    <w:rsid w:val="00A13706"/>
    <w:rsid w:val="00A14F0D"/>
    <w:rsid w:val="00A21AD6"/>
    <w:rsid w:val="00A22903"/>
    <w:rsid w:val="00A2550A"/>
    <w:rsid w:val="00A40702"/>
    <w:rsid w:val="00A43713"/>
    <w:rsid w:val="00A568CE"/>
    <w:rsid w:val="00A71675"/>
    <w:rsid w:val="00A74770"/>
    <w:rsid w:val="00A83864"/>
    <w:rsid w:val="00A86C39"/>
    <w:rsid w:val="00A95463"/>
    <w:rsid w:val="00A97A8A"/>
    <w:rsid w:val="00AA2DB6"/>
    <w:rsid w:val="00AA44C5"/>
    <w:rsid w:val="00AA76AC"/>
    <w:rsid w:val="00AB48FC"/>
    <w:rsid w:val="00AB5876"/>
    <w:rsid w:val="00AC0771"/>
    <w:rsid w:val="00AC2465"/>
    <w:rsid w:val="00AC2D2C"/>
    <w:rsid w:val="00AC4184"/>
    <w:rsid w:val="00AC48CA"/>
    <w:rsid w:val="00AD09F5"/>
    <w:rsid w:val="00AD6D79"/>
    <w:rsid w:val="00AE7792"/>
    <w:rsid w:val="00AF0537"/>
    <w:rsid w:val="00B0315D"/>
    <w:rsid w:val="00B06E9F"/>
    <w:rsid w:val="00B072AF"/>
    <w:rsid w:val="00B1088E"/>
    <w:rsid w:val="00B1116D"/>
    <w:rsid w:val="00B114B9"/>
    <w:rsid w:val="00B413D7"/>
    <w:rsid w:val="00B543D0"/>
    <w:rsid w:val="00B55D75"/>
    <w:rsid w:val="00B64C63"/>
    <w:rsid w:val="00B675D6"/>
    <w:rsid w:val="00B72D1D"/>
    <w:rsid w:val="00B7682C"/>
    <w:rsid w:val="00B821D5"/>
    <w:rsid w:val="00B82DB0"/>
    <w:rsid w:val="00B838BE"/>
    <w:rsid w:val="00B925FD"/>
    <w:rsid w:val="00BA01F9"/>
    <w:rsid w:val="00BA232E"/>
    <w:rsid w:val="00BA6529"/>
    <w:rsid w:val="00BB652A"/>
    <w:rsid w:val="00BD3889"/>
    <w:rsid w:val="00BD7411"/>
    <w:rsid w:val="00BE4B28"/>
    <w:rsid w:val="00BE4BAA"/>
    <w:rsid w:val="00BE6B2E"/>
    <w:rsid w:val="00BF7F15"/>
    <w:rsid w:val="00C02A4F"/>
    <w:rsid w:val="00C142D2"/>
    <w:rsid w:val="00C22310"/>
    <w:rsid w:val="00C30E9A"/>
    <w:rsid w:val="00C410C7"/>
    <w:rsid w:val="00C46C63"/>
    <w:rsid w:val="00C5003F"/>
    <w:rsid w:val="00C518C6"/>
    <w:rsid w:val="00C559E2"/>
    <w:rsid w:val="00C56549"/>
    <w:rsid w:val="00C642BF"/>
    <w:rsid w:val="00C64C49"/>
    <w:rsid w:val="00C65B5A"/>
    <w:rsid w:val="00C66540"/>
    <w:rsid w:val="00C6707C"/>
    <w:rsid w:val="00C71D1D"/>
    <w:rsid w:val="00C75BF2"/>
    <w:rsid w:val="00C8027D"/>
    <w:rsid w:val="00C82D51"/>
    <w:rsid w:val="00C84477"/>
    <w:rsid w:val="00C91E51"/>
    <w:rsid w:val="00C95B04"/>
    <w:rsid w:val="00CA491E"/>
    <w:rsid w:val="00CB562E"/>
    <w:rsid w:val="00CB763C"/>
    <w:rsid w:val="00CC1C78"/>
    <w:rsid w:val="00CC5F16"/>
    <w:rsid w:val="00CC6B65"/>
    <w:rsid w:val="00CD4624"/>
    <w:rsid w:val="00CD6896"/>
    <w:rsid w:val="00CE1834"/>
    <w:rsid w:val="00CE599E"/>
    <w:rsid w:val="00CF31F3"/>
    <w:rsid w:val="00CF4657"/>
    <w:rsid w:val="00CF70EC"/>
    <w:rsid w:val="00D006DF"/>
    <w:rsid w:val="00D10DE7"/>
    <w:rsid w:val="00D16600"/>
    <w:rsid w:val="00D212E0"/>
    <w:rsid w:val="00D2475A"/>
    <w:rsid w:val="00D249E0"/>
    <w:rsid w:val="00D26D59"/>
    <w:rsid w:val="00D309E3"/>
    <w:rsid w:val="00D3154F"/>
    <w:rsid w:val="00D4440A"/>
    <w:rsid w:val="00D54AF8"/>
    <w:rsid w:val="00D70F03"/>
    <w:rsid w:val="00D710A9"/>
    <w:rsid w:val="00D7298A"/>
    <w:rsid w:val="00D84600"/>
    <w:rsid w:val="00D906E2"/>
    <w:rsid w:val="00D93778"/>
    <w:rsid w:val="00D97432"/>
    <w:rsid w:val="00DB18D2"/>
    <w:rsid w:val="00DB7339"/>
    <w:rsid w:val="00DB7770"/>
    <w:rsid w:val="00DC0111"/>
    <w:rsid w:val="00DC7D38"/>
    <w:rsid w:val="00DE0ADB"/>
    <w:rsid w:val="00DF2CA1"/>
    <w:rsid w:val="00DF2D25"/>
    <w:rsid w:val="00E027B6"/>
    <w:rsid w:val="00E11A13"/>
    <w:rsid w:val="00E129BA"/>
    <w:rsid w:val="00E13E8A"/>
    <w:rsid w:val="00E15778"/>
    <w:rsid w:val="00E16B06"/>
    <w:rsid w:val="00E20DCB"/>
    <w:rsid w:val="00E21A9A"/>
    <w:rsid w:val="00E23253"/>
    <w:rsid w:val="00E2334A"/>
    <w:rsid w:val="00E3325F"/>
    <w:rsid w:val="00E4527E"/>
    <w:rsid w:val="00E51804"/>
    <w:rsid w:val="00E55BE2"/>
    <w:rsid w:val="00E56C00"/>
    <w:rsid w:val="00E635F9"/>
    <w:rsid w:val="00E7076F"/>
    <w:rsid w:val="00E715E0"/>
    <w:rsid w:val="00E71D8D"/>
    <w:rsid w:val="00E849F9"/>
    <w:rsid w:val="00E84D58"/>
    <w:rsid w:val="00E86BE1"/>
    <w:rsid w:val="00E92618"/>
    <w:rsid w:val="00E974BA"/>
    <w:rsid w:val="00EA117A"/>
    <w:rsid w:val="00EB0002"/>
    <w:rsid w:val="00EB3E39"/>
    <w:rsid w:val="00EB42A4"/>
    <w:rsid w:val="00EC0903"/>
    <w:rsid w:val="00EC1712"/>
    <w:rsid w:val="00EC455B"/>
    <w:rsid w:val="00EC5301"/>
    <w:rsid w:val="00EC6E6F"/>
    <w:rsid w:val="00ED0374"/>
    <w:rsid w:val="00ED2BC2"/>
    <w:rsid w:val="00ED3650"/>
    <w:rsid w:val="00EE0597"/>
    <w:rsid w:val="00EE4128"/>
    <w:rsid w:val="00EE77A6"/>
    <w:rsid w:val="00EF53F6"/>
    <w:rsid w:val="00EF7AB3"/>
    <w:rsid w:val="00F26317"/>
    <w:rsid w:val="00F30EB0"/>
    <w:rsid w:val="00F31AC5"/>
    <w:rsid w:val="00F35C5A"/>
    <w:rsid w:val="00F36F62"/>
    <w:rsid w:val="00F4046E"/>
    <w:rsid w:val="00F405FA"/>
    <w:rsid w:val="00F40634"/>
    <w:rsid w:val="00F425C8"/>
    <w:rsid w:val="00F46E57"/>
    <w:rsid w:val="00F47CEF"/>
    <w:rsid w:val="00F53541"/>
    <w:rsid w:val="00F572C8"/>
    <w:rsid w:val="00F612C4"/>
    <w:rsid w:val="00F6668A"/>
    <w:rsid w:val="00F70A7A"/>
    <w:rsid w:val="00F7284B"/>
    <w:rsid w:val="00F84820"/>
    <w:rsid w:val="00F852B8"/>
    <w:rsid w:val="00F866AA"/>
    <w:rsid w:val="00F955A8"/>
    <w:rsid w:val="00FA13A2"/>
    <w:rsid w:val="00FA3A4D"/>
    <w:rsid w:val="00FA432F"/>
    <w:rsid w:val="00FB19C9"/>
    <w:rsid w:val="00FB6A45"/>
    <w:rsid w:val="00FB76E1"/>
    <w:rsid w:val="00FC6DBF"/>
    <w:rsid w:val="00FC71C6"/>
    <w:rsid w:val="00FD790A"/>
    <w:rsid w:val="00FE40FB"/>
    <w:rsid w:val="00FE4267"/>
    <w:rsid w:val="00FE6A87"/>
    <w:rsid w:val="00FE6D85"/>
    <w:rsid w:val="00FF4D6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41D6A303"/>
  <w15:docId w15:val="{DF82A1A6-0D66-4B2E-8C12-4162F1E97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375C"/>
    <w:rPr>
      <w:rFonts w:ascii="Calibri" w:eastAsia="Calibri" w:hAnsi="Calibri" w:cs="Times New Roman"/>
    </w:rPr>
  </w:style>
  <w:style w:type="paragraph" w:styleId="Titlu1">
    <w:name w:val="heading 1"/>
    <w:basedOn w:val="Normal"/>
    <w:next w:val="Normal"/>
    <w:link w:val="Titlu1Caracter"/>
    <w:uiPriority w:val="9"/>
    <w:qFormat/>
    <w:rsid w:val="0036441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lu2">
    <w:name w:val="heading 2"/>
    <w:basedOn w:val="Normal"/>
    <w:next w:val="Normal"/>
    <w:link w:val="Titlu2Caracter"/>
    <w:uiPriority w:val="9"/>
    <w:unhideWhenUsed/>
    <w:qFormat/>
    <w:rsid w:val="001A4F0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lu3">
    <w:name w:val="heading 3"/>
    <w:basedOn w:val="Normal"/>
    <w:next w:val="Normal"/>
    <w:link w:val="Titlu3Caracter"/>
    <w:uiPriority w:val="9"/>
    <w:unhideWhenUsed/>
    <w:qFormat/>
    <w:rsid w:val="004E5E0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8C7BE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C7BED"/>
    <w:rPr>
      <w:rFonts w:ascii="Tahoma" w:eastAsia="Calibri" w:hAnsi="Tahoma" w:cs="Tahoma"/>
      <w:sz w:val="16"/>
      <w:szCs w:val="16"/>
    </w:rPr>
  </w:style>
  <w:style w:type="paragraph" w:styleId="Listparagraf">
    <w:name w:val="List Paragraph"/>
    <w:basedOn w:val="Normal"/>
    <w:uiPriority w:val="34"/>
    <w:qFormat/>
    <w:rsid w:val="00A22903"/>
    <w:pPr>
      <w:ind w:left="720"/>
      <w:contextualSpacing/>
    </w:pPr>
  </w:style>
  <w:style w:type="character" w:customStyle="1" w:styleId="Titlu1Caracter">
    <w:name w:val="Titlu 1 Caracter"/>
    <w:basedOn w:val="Fontdeparagrafimplicit"/>
    <w:link w:val="Titlu1"/>
    <w:uiPriority w:val="9"/>
    <w:rsid w:val="0036441F"/>
    <w:rPr>
      <w:rFonts w:asciiTheme="majorHAnsi" w:eastAsiaTheme="majorEastAsia" w:hAnsiTheme="majorHAnsi" w:cstheme="majorBidi"/>
      <w:color w:val="365F91" w:themeColor="accent1" w:themeShade="BF"/>
      <w:sz w:val="32"/>
      <w:szCs w:val="32"/>
    </w:rPr>
  </w:style>
  <w:style w:type="character" w:customStyle="1" w:styleId="Titlu2Caracter">
    <w:name w:val="Titlu 2 Caracter"/>
    <w:basedOn w:val="Fontdeparagrafimplicit"/>
    <w:link w:val="Titlu2"/>
    <w:uiPriority w:val="9"/>
    <w:rsid w:val="001A4F03"/>
    <w:rPr>
      <w:rFonts w:asciiTheme="majorHAnsi" w:eastAsiaTheme="majorEastAsia" w:hAnsiTheme="majorHAnsi" w:cstheme="majorBidi"/>
      <w:color w:val="365F91" w:themeColor="accent1" w:themeShade="BF"/>
      <w:sz w:val="26"/>
      <w:szCs w:val="26"/>
    </w:rPr>
  </w:style>
  <w:style w:type="character" w:customStyle="1" w:styleId="Titlu3Caracter">
    <w:name w:val="Titlu 3 Caracter"/>
    <w:basedOn w:val="Fontdeparagrafimplicit"/>
    <w:link w:val="Titlu3"/>
    <w:uiPriority w:val="9"/>
    <w:rsid w:val="004E5E09"/>
    <w:rPr>
      <w:rFonts w:asciiTheme="majorHAnsi" w:eastAsiaTheme="majorEastAsia" w:hAnsiTheme="majorHAnsi" w:cstheme="majorBidi"/>
      <w:color w:val="243F60" w:themeColor="accent1" w:themeShade="7F"/>
      <w:sz w:val="24"/>
      <w:szCs w:val="24"/>
    </w:rPr>
  </w:style>
  <w:style w:type="paragraph" w:styleId="Cuprins1">
    <w:name w:val="toc 1"/>
    <w:basedOn w:val="Normal"/>
    <w:next w:val="Normal"/>
    <w:autoRedefine/>
    <w:uiPriority w:val="39"/>
    <w:unhideWhenUsed/>
    <w:rsid w:val="00335132"/>
    <w:pPr>
      <w:spacing w:before="360" w:after="0"/>
    </w:pPr>
    <w:rPr>
      <w:rFonts w:asciiTheme="majorHAnsi" w:hAnsiTheme="majorHAnsi"/>
      <w:b/>
      <w:bCs/>
      <w:caps/>
      <w:sz w:val="24"/>
      <w:szCs w:val="24"/>
    </w:rPr>
  </w:style>
  <w:style w:type="paragraph" w:styleId="Cuprins2">
    <w:name w:val="toc 2"/>
    <w:basedOn w:val="Normal"/>
    <w:next w:val="Normal"/>
    <w:autoRedefine/>
    <w:uiPriority w:val="39"/>
    <w:unhideWhenUsed/>
    <w:rsid w:val="00335132"/>
    <w:pPr>
      <w:spacing w:before="240" w:after="0"/>
    </w:pPr>
    <w:rPr>
      <w:rFonts w:asciiTheme="minorHAnsi" w:hAnsiTheme="minorHAnsi" w:cstheme="minorHAnsi"/>
      <w:b/>
      <w:bCs/>
      <w:sz w:val="20"/>
      <w:szCs w:val="20"/>
    </w:rPr>
  </w:style>
  <w:style w:type="paragraph" w:styleId="Cuprins3">
    <w:name w:val="toc 3"/>
    <w:basedOn w:val="Normal"/>
    <w:next w:val="Normal"/>
    <w:autoRedefine/>
    <w:uiPriority w:val="39"/>
    <w:unhideWhenUsed/>
    <w:rsid w:val="00335132"/>
    <w:pPr>
      <w:spacing w:after="0"/>
      <w:ind w:left="220"/>
    </w:pPr>
    <w:rPr>
      <w:rFonts w:asciiTheme="minorHAnsi" w:hAnsiTheme="minorHAnsi" w:cstheme="minorHAnsi"/>
      <w:sz w:val="20"/>
      <w:szCs w:val="20"/>
    </w:rPr>
  </w:style>
  <w:style w:type="paragraph" w:styleId="Cuprins4">
    <w:name w:val="toc 4"/>
    <w:basedOn w:val="Normal"/>
    <w:next w:val="Normal"/>
    <w:autoRedefine/>
    <w:uiPriority w:val="39"/>
    <w:unhideWhenUsed/>
    <w:rsid w:val="00335132"/>
    <w:pPr>
      <w:spacing w:after="0"/>
      <w:ind w:left="440"/>
    </w:pPr>
    <w:rPr>
      <w:rFonts w:asciiTheme="minorHAnsi" w:hAnsiTheme="minorHAnsi" w:cstheme="minorHAnsi"/>
      <w:sz w:val="20"/>
      <w:szCs w:val="20"/>
    </w:rPr>
  </w:style>
  <w:style w:type="paragraph" w:styleId="Cuprins5">
    <w:name w:val="toc 5"/>
    <w:basedOn w:val="Normal"/>
    <w:next w:val="Normal"/>
    <w:autoRedefine/>
    <w:uiPriority w:val="39"/>
    <w:unhideWhenUsed/>
    <w:rsid w:val="00335132"/>
    <w:pPr>
      <w:spacing w:after="0"/>
      <w:ind w:left="660"/>
    </w:pPr>
    <w:rPr>
      <w:rFonts w:asciiTheme="minorHAnsi" w:hAnsiTheme="minorHAnsi" w:cstheme="minorHAnsi"/>
      <w:sz w:val="20"/>
      <w:szCs w:val="20"/>
    </w:rPr>
  </w:style>
  <w:style w:type="paragraph" w:styleId="Cuprins6">
    <w:name w:val="toc 6"/>
    <w:basedOn w:val="Normal"/>
    <w:next w:val="Normal"/>
    <w:autoRedefine/>
    <w:uiPriority w:val="39"/>
    <w:unhideWhenUsed/>
    <w:rsid w:val="00335132"/>
    <w:pPr>
      <w:spacing w:after="0"/>
      <w:ind w:left="880"/>
    </w:pPr>
    <w:rPr>
      <w:rFonts w:asciiTheme="minorHAnsi" w:hAnsiTheme="minorHAnsi" w:cstheme="minorHAnsi"/>
      <w:sz w:val="20"/>
      <w:szCs w:val="20"/>
    </w:rPr>
  </w:style>
  <w:style w:type="paragraph" w:styleId="Cuprins7">
    <w:name w:val="toc 7"/>
    <w:basedOn w:val="Normal"/>
    <w:next w:val="Normal"/>
    <w:autoRedefine/>
    <w:uiPriority w:val="39"/>
    <w:unhideWhenUsed/>
    <w:rsid w:val="00335132"/>
    <w:pPr>
      <w:spacing w:after="0"/>
      <w:ind w:left="1100"/>
    </w:pPr>
    <w:rPr>
      <w:rFonts w:asciiTheme="minorHAnsi" w:hAnsiTheme="minorHAnsi" w:cstheme="minorHAnsi"/>
      <w:sz w:val="20"/>
      <w:szCs w:val="20"/>
    </w:rPr>
  </w:style>
  <w:style w:type="paragraph" w:styleId="Cuprins8">
    <w:name w:val="toc 8"/>
    <w:basedOn w:val="Normal"/>
    <w:next w:val="Normal"/>
    <w:autoRedefine/>
    <w:uiPriority w:val="39"/>
    <w:unhideWhenUsed/>
    <w:rsid w:val="00335132"/>
    <w:pPr>
      <w:spacing w:after="0"/>
      <w:ind w:left="1320"/>
    </w:pPr>
    <w:rPr>
      <w:rFonts w:asciiTheme="minorHAnsi" w:hAnsiTheme="minorHAnsi" w:cstheme="minorHAnsi"/>
      <w:sz w:val="20"/>
      <w:szCs w:val="20"/>
    </w:rPr>
  </w:style>
  <w:style w:type="paragraph" w:styleId="Cuprins9">
    <w:name w:val="toc 9"/>
    <w:basedOn w:val="Normal"/>
    <w:next w:val="Normal"/>
    <w:autoRedefine/>
    <w:uiPriority w:val="39"/>
    <w:unhideWhenUsed/>
    <w:rsid w:val="00335132"/>
    <w:pPr>
      <w:spacing w:after="0"/>
      <w:ind w:left="1540"/>
    </w:pPr>
    <w:rPr>
      <w:rFonts w:asciiTheme="minorHAnsi" w:hAnsiTheme="minorHAnsi" w:cstheme="minorHAnsi"/>
      <w:sz w:val="20"/>
      <w:szCs w:val="20"/>
    </w:rPr>
  </w:style>
  <w:style w:type="character" w:styleId="Hyperlink">
    <w:name w:val="Hyperlink"/>
    <w:basedOn w:val="Fontdeparagrafimplicit"/>
    <w:uiPriority w:val="99"/>
    <w:unhideWhenUsed/>
    <w:rsid w:val="00335132"/>
    <w:rPr>
      <w:color w:val="0000FF" w:themeColor="hyperlink"/>
      <w:u w:val="single"/>
    </w:rPr>
  </w:style>
  <w:style w:type="paragraph" w:styleId="Antet">
    <w:name w:val="header"/>
    <w:basedOn w:val="Normal"/>
    <w:link w:val="AntetCaracter"/>
    <w:uiPriority w:val="99"/>
    <w:unhideWhenUsed/>
    <w:rsid w:val="00ED3650"/>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ED3650"/>
    <w:rPr>
      <w:rFonts w:ascii="Calibri" w:eastAsia="Calibri" w:hAnsi="Calibri" w:cs="Times New Roman"/>
    </w:rPr>
  </w:style>
  <w:style w:type="paragraph" w:styleId="Subsol">
    <w:name w:val="footer"/>
    <w:basedOn w:val="Normal"/>
    <w:link w:val="SubsolCaracter"/>
    <w:uiPriority w:val="99"/>
    <w:unhideWhenUsed/>
    <w:rsid w:val="00ED365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ED3650"/>
    <w:rPr>
      <w:rFonts w:ascii="Calibri" w:eastAsia="Calibri" w:hAnsi="Calibri" w:cs="Times New Roman"/>
    </w:rPr>
  </w:style>
  <w:style w:type="paragraph" w:styleId="NormalWeb">
    <w:name w:val="Normal (Web)"/>
    <w:basedOn w:val="Normal"/>
    <w:rsid w:val="00566440"/>
    <w:pPr>
      <w:spacing w:before="100" w:beforeAutospacing="1" w:after="100" w:afterAutospacing="1" w:line="240" w:lineRule="auto"/>
    </w:pPr>
    <w:rPr>
      <w:rFonts w:ascii="Times New Roman" w:eastAsia="Times New Roman" w:hAnsi="Times New Roman"/>
      <w:sz w:val="24"/>
      <w:szCs w:val="24"/>
      <w:lang w:val="en-US"/>
    </w:rPr>
  </w:style>
  <w:style w:type="character" w:styleId="Robust">
    <w:name w:val="Strong"/>
    <w:basedOn w:val="Fontdeparagrafimplicit"/>
    <w:qFormat/>
    <w:rsid w:val="005664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908043">
      <w:bodyDiv w:val="1"/>
      <w:marLeft w:val="0"/>
      <w:marRight w:val="0"/>
      <w:marTop w:val="0"/>
      <w:marBottom w:val="0"/>
      <w:divBdr>
        <w:top w:val="none" w:sz="0" w:space="0" w:color="auto"/>
        <w:left w:val="none" w:sz="0" w:space="0" w:color="auto"/>
        <w:bottom w:val="none" w:sz="0" w:space="0" w:color="auto"/>
        <w:right w:val="none" w:sz="0" w:space="0" w:color="auto"/>
      </w:divBdr>
    </w:div>
    <w:div w:id="200750093">
      <w:bodyDiv w:val="1"/>
      <w:marLeft w:val="0"/>
      <w:marRight w:val="0"/>
      <w:marTop w:val="0"/>
      <w:marBottom w:val="0"/>
      <w:divBdr>
        <w:top w:val="none" w:sz="0" w:space="0" w:color="auto"/>
        <w:left w:val="none" w:sz="0" w:space="0" w:color="auto"/>
        <w:bottom w:val="none" w:sz="0" w:space="0" w:color="auto"/>
        <w:right w:val="none" w:sz="0" w:space="0" w:color="auto"/>
      </w:divBdr>
    </w:div>
    <w:div w:id="294794256">
      <w:bodyDiv w:val="1"/>
      <w:marLeft w:val="0"/>
      <w:marRight w:val="0"/>
      <w:marTop w:val="0"/>
      <w:marBottom w:val="0"/>
      <w:divBdr>
        <w:top w:val="none" w:sz="0" w:space="0" w:color="auto"/>
        <w:left w:val="none" w:sz="0" w:space="0" w:color="auto"/>
        <w:bottom w:val="none" w:sz="0" w:space="0" w:color="auto"/>
        <w:right w:val="none" w:sz="0" w:space="0" w:color="auto"/>
      </w:divBdr>
    </w:div>
    <w:div w:id="323747893">
      <w:bodyDiv w:val="1"/>
      <w:marLeft w:val="0"/>
      <w:marRight w:val="0"/>
      <w:marTop w:val="0"/>
      <w:marBottom w:val="0"/>
      <w:divBdr>
        <w:top w:val="none" w:sz="0" w:space="0" w:color="auto"/>
        <w:left w:val="none" w:sz="0" w:space="0" w:color="auto"/>
        <w:bottom w:val="none" w:sz="0" w:space="0" w:color="auto"/>
        <w:right w:val="none" w:sz="0" w:space="0" w:color="auto"/>
      </w:divBdr>
    </w:div>
    <w:div w:id="661930843">
      <w:bodyDiv w:val="1"/>
      <w:marLeft w:val="0"/>
      <w:marRight w:val="0"/>
      <w:marTop w:val="0"/>
      <w:marBottom w:val="0"/>
      <w:divBdr>
        <w:top w:val="none" w:sz="0" w:space="0" w:color="auto"/>
        <w:left w:val="none" w:sz="0" w:space="0" w:color="auto"/>
        <w:bottom w:val="none" w:sz="0" w:space="0" w:color="auto"/>
        <w:right w:val="none" w:sz="0" w:space="0" w:color="auto"/>
      </w:divBdr>
    </w:div>
    <w:div w:id="706218947">
      <w:bodyDiv w:val="1"/>
      <w:marLeft w:val="0"/>
      <w:marRight w:val="0"/>
      <w:marTop w:val="0"/>
      <w:marBottom w:val="0"/>
      <w:divBdr>
        <w:top w:val="none" w:sz="0" w:space="0" w:color="auto"/>
        <w:left w:val="none" w:sz="0" w:space="0" w:color="auto"/>
        <w:bottom w:val="none" w:sz="0" w:space="0" w:color="auto"/>
        <w:right w:val="none" w:sz="0" w:space="0" w:color="auto"/>
      </w:divBdr>
    </w:div>
    <w:div w:id="746339385">
      <w:bodyDiv w:val="1"/>
      <w:marLeft w:val="0"/>
      <w:marRight w:val="0"/>
      <w:marTop w:val="0"/>
      <w:marBottom w:val="0"/>
      <w:divBdr>
        <w:top w:val="none" w:sz="0" w:space="0" w:color="auto"/>
        <w:left w:val="none" w:sz="0" w:space="0" w:color="auto"/>
        <w:bottom w:val="none" w:sz="0" w:space="0" w:color="auto"/>
        <w:right w:val="none" w:sz="0" w:space="0" w:color="auto"/>
      </w:divBdr>
    </w:div>
    <w:div w:id="1595894205">
      <w:bodyDiv w:val="1"/>
      <w:marLeft w:val="0"/>
      <w:marRight w:val="0"/>
      <w:marTop w:val="0"/>
      <w:marBottom w:val="0"/>
      <w:divBdr>
        <w:top w:val="none" w:sz="0" w:space="0" w:color="auto"/>
        <w:left w:val="none" w:sz="0" w:space="0" w:color="auto"/>
        <w:bottom w:val="none" w:sz="0" w:space="0" w:color="auto"/>
        <w:right w:val="none" w:sz="0" w:space="0" w:color="auto"/>
      </w:divBdr>
    </w:div>
    <w:div w:id="1793211003">
      <w:bodyDiv w:val="1"/>
      <w:marLeft w:val="0"/>
      <w:marRight w:val="0"/>
      <w:marTop w:val="0"/>
      <w:marBottom w:val="0"/>
      <w:divBdr>
        <w:top w:val="none" w:sz="0" w:space="0" w:color="auto"/>
        <w:left w:val="none" w:sz="0" w:space="0" w:color="auto"/>
        <w:bottom w:val="none" w:sz="0" w:space="0" w:color="auto"/>
        <w:right w:val="none" w:sz="0" w:space="0" w:color="auto"/>
      </w:divBdr>
    </w:div>
    <w:div w:id="1870995298">
      <w:bodyDiv w:val="1"/>
      <w:marLeft w:val="0"/>
      <w:marRight w:val="0"/>
      <w:marTop w:val="0"/>
      <w:marBottom w:val="0"/>
      <w:divBdr>
        <w:top w:val="none" w:sz="0" w:space="0" w:color="auto"/>
        <w:left w:val="none" w:sz="0" w:space="0" w:color="auto"/>
        <w:bottom w:val="none" w:sz="0" w:space="0" w:color="auto"/>
        <w:right w:val="none" w:sz="0" w:space="0" w:color="auto"/>
      </w:divBdr>
    </w:div>
    <w:div w:id="2016612193">
      <w:bodyDiv w:val="1"/>
      <w:marLeft w:val="0"/>
      <w:marRight w:val="0"/>
      <w:marTop w:val="0"/>
      <w:marBottom w:val="0"/>
      <w:divBdr>
        <w:top w:val="none" w:sz="0" w:space="0" w:color="auto"/>
        <w:left w:val="none" w:sz="0" w:space="0" w:color="auto"/>
        <w:bottom w:val="none" w:sz="0" w:space="0" w:color="auto"/>
        <w:right w:val="none" w:sz="0" w:space="0" w:color="auto"/>
      </w:divBdr>
    </w:div>
    <w:div w:id="211065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emf"/><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emf"/><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emf"/><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F3153-53CD-48BE-AF36-9DC11F470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1457</TotalTime>
  <Pages>93</Pages>
  <Words>17657</Words>
  <Characters>102412</Characters>
  <Application>Microsoft Office Word</Application>
  <DocSecurity>0</DocSecurity>
  <Lines>853</Lines>
  <Paragraphs>239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dc:creator>
  <cp:keywords/>
  <dc:description/>
  <cp:lastModifiedBy>Tex3</cp:lastModifiedBy>
  <cp:revision>530</cp:revision>
  <cp:lastPrinted>2017-12-20T06:09:00Z</cp:lastPrinted>
  <dcterms:created xsi:type="dcterms:W3CDTF">2016-10-07T15:02:00Z</dcterms:created>
  <dcterms:modified xsi:type="dcterms:W3CDTF">2017-12-20T06:10:00Z</dcterms:modified>
</cp:coreProperties>
</file>